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75" w:rsidRDefault="00911C75" w:rsidP="005204E0">
      <w:pPr>
        <w:autoSpaceDE w:val="0"/>
        <w:autoSpaceDN w:val="0"/>
        <w:adjustRightInd w:val="0"/>
        <w:ind w:firstLine="540"/>
        <w:jc w:val="both"/>
        <w:rPr>
          <w:shd w:val="clear" w:color="auto" w:fill="FFFFFF"/>
        </w:rPr>
      </w:pPr>
      <w:r>
        <w:rPr>
          <w:noProof/>
          <w:sz w:val="20"/>
          <w:szCs w:val="20"/>
        </w:rPr>
        <w:drawing>
          <wp:inline distT="0" distB="0" distL="0" distR="0">
            <wp:extent cx="6516397" cy="8953995"/>
            <wp:effectExtent l="19050" t="0" r="0" b="0"/>
            <wp:docPr id="1" name="Рисунок 1" descr="C:\Users\User\Desktop\2015-07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7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68" cy="89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E0" w:rsidRPr="00144B72" w:rsidRDefault="005204E0" w:rsidP="005204E0">
      <w:pPr>
        <w:autoSpaceDE w:val="0"/>
        <w:autoSpaceDN w:val="0"/>
        <w:adjustRightInd w:val="0"/>
        <w:ind w:firstLine="540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1.6. </w:t>
      </w:r>
      <w:r w:rsidRPr="00737857">
        <w:rPr>
          <w:shd w:val="clear" w:color="auto" w:fill="FFFFFF"/>
        </w:rPr>
        <w:t xml:space="preserve">Основанием для введения платных услуг </w:t>
      </w:r>
      <w:r>
        <w:rPr>
          <w:shd w:val="clear" w:color="auto" w:fill="FFFFFF"/>
        </w:rPr>
        <w:t xml:space="preserve">(работ) </w:t>
      </w:r>
      <w:r w:rsidRPr="00737857">
        <w:rPr>
          <w:shd w:val="clear" w:color="auto" w:fill="FFFFFF"/>
        </w:rPr>
        <w:t xml:space="preserve">в учреждении является приказ руководителя учреждения, в котором определяются </w:t>
      </w:r>
      <w:r w:rsidRPr="00AD7AF1">
        <w:rPr>
          <w:shd w:val="clear" w:color="auto" w:fill="FFFFFF"/>
        </w:rPr>
        <w:t>исполнители, вид деятельности, сроки и объем работы.</w:t>
      </w:r>
    </w:p>
    <w:p w:rsidR="005204E0" w:rsidRPr="00594C32" w:rsidRDefault="005204E0" w:rsidP="005204E0">
      <w:pPr>
        <w:pStyle w:val="a7"/>
        <w:numPr>
          <w:ilvl w:val="0"/>
          <w:numId w:val="23"/>
        </w:numPr>
        <w:autoSpaceDE w:val="0"/>
        <w:autoSpaceDN w:val="0"/>
        <w:adjustRightInd w:val="0"/>
        <w:ind w:hanging="219"/>
        <w:jc w:val="both"/>
        <w:rPr>
          <w:b/>
          <w:i/>
        </w:rPr>
      </w:pPr>
      <w:r w:rsidRPr="00594C32">
        <w:rPr>
          <w:b/>
          <w:i/>
        </w:rPr>
        <w:t>Основные понятия и термины, применяемые в Положении.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2.1. В настоящем Положении используются следующие основные понятия </w:t>
      </w:r>
      <w:r>
        <w:br/>
        <w:t>и термины: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2.1.1. Платные услуги - услуги, оказываемые учреждением фи</w:t>
      </w:r>
      <w:r w:rsidR="00354F1C">
        <w:t xml:space="preserve">зическим </w:t>
      </w:r>
      <w:r w:rsidR="00354F1C">
        <w:br/>
        <w:t>или юридическим лицам</w:t>
      </w:r>
      <w:r>
        <w:t xml:space="preserve"> за плату согласно перечню таких услуг и прейскуранту, утвержденным в установленном порядке.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Платные работы - работы, выполняемые учреждением по заданию физических </w:t>
      </w:r>
      <w:r>
        <w:br/>
        <w:t>или юридическим лицам за плату согласно перечню таких работ и прейскуранту (смете), утвержденных в установленном порядке.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Вместе по тексту Положения – платные услуги (работы).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2.1.2. Исполнитель платной услуги (работы) - учреждение 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2.1.3. Получатель платной услуги (работы) - физические или юридические лица, имеющие намерение заказать или приобрести (заказывающие или приобретающие) платные услуги (работы) лично или для других лиц, представителями которых они являются.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2.1.4. Перечень платных услуг (работ) - перечень платных услуг (работ), разрабатываемый и утверждаемый исполнителем услуг (работ) с учетом потребительского спр</w:t>
      </w:r>
      <w:r w:rsidR="00CD0C04">
        <w:t>оса и возможностей И</w:t>
      </w:r>
      <w:r>
        <w:t>сполнителя. Перечень платных услуг прилагается к настоящему Положению.</w:t>
      </w:r>
    </w:p>
    <w:p w:rsidR="005204E0" w:rsidRPr="00594C32" w:rsidRDefault="005204E0" w:rsidP="005204E0">
      <w:pPr>
        <w:pStyle w:val="a7"/>
        <w:numPr>
          <w:ilvl w:val="0"/>
          <w:numId w:val="23"/>
        </w:numPr>
        <w:autoSpaceDE w:val="0"/>
        <w:autoSpaceDN w:val="0"/>
        <w:adjustRightInd w:val="0"/>
        <w:ind w:hanging="219"/>
        <w:jc w:val="both"/>
        <w:rPr>
          <w:b/>
          <w:i/>
        </w:rPr>
      </w:pPr>
      <w:r w:rsidRPr="00594C32">
        <w:rPr>
          <w:b/>
          <w:i/>
        </w:rPr>
        <w:t>Порядок организации оказания платных услуг (выполнения платных работ).</w:t>
      </w:r>
    </w:p>
    <w:p w:rsidR="005204E0" w:rsidRDefault="005204E0" w:rsidP="005204E0">
      <w:pPr>
        <w:ind w:firstLine="567"/>
        <w:jc w:val="both"/>
      </w:pPr>
      <w:r>
        <w:t>3.1. Учреждение обеспечивает разработк</w:t>
      </w:r>
      <w:r w:rsidR="00354F1C">
        <w:t xml:space="preserve">у и утверждение перечня </w:t>
      </w:r>
      <w:r>
        <w:t xml:space="preserve">платных услуг, </w:t>
      </w:r>
      <w:r w:rsidR="00354F1C">
        <w:br/>
      </w:r>
      <w:r>
        <w:t xml:space="preserve">и (или) платных работ. </w:t>
      </w:r>
    </w:p>
    <w:p w:rsidR="005204E0" w:rsidRDefault="005204E0" w:rsidP="005204E0">
      <w:pPr>
        <w:ind w:firstLine="567"/>
        <w:jc w:val="both"/>
      </w:pPr>
      <w:r>
        <w:t>Платные услуги, и (или) платные работы</w:t>
      </w:r>
      <w:r w:rsidR="00AC72D4">
        <w:t xml:space="preserve"> </w:t>
      </w:r>
      <w:r>
        <w:t xml:space="preserve">не должны оказываться (выполняться) заказчику (получателю платных услуг (работ)) взамен услуг и работ, предусмотренных </w:t>
      </w:r>
      <w:r w:rsidRPr="008942AA">
        <w:t>муниципальным заданием</w:t>
      </w:r>
      <w:r w:rsidR="00CD0C04">
        <w:t xml:space="preserve">, доведенного </w:t>
      </w:r>
      <w:r>
        <w:t xml:space="preserve">до учреждения учредителем на очередной финансовый год.  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Платные услуги (работы) могут быть оказаны исключительно по желанию заказчика (получателя платной услуги (работы)).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3.2. Исполнитель обязан известить получателя платной услуги (работы) в бесплатной и доступной форме: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наименовании и местонахождении исполнителя;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перечне платных услуг (работ), оказываемых (выполняемых) исполнителем;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порядке предоставления платных услуг (работ);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стоимости оказываемых услуг (работ) и порядке их оплаты;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льготах, применяемых в отношении отдельных категорий получателей платных услуг (работ);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режиме работы исполнителя;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о контролирующих организациях;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иная информация, установленная действующим законодательством Российской Федерации, тюменской области, муниципальными нормативными правовыми актами Тюменского муниципального района, в том числе по запросу получателя услуг (работ).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3.3. Платные услуги (работы), оказываемые исполнителем, оформляются договором с получателем платной услуги (работы) (или) их законным представителем. Договор может быть заключен в устной или письменной форме.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3.3.1. Устная форма договора в соответствии с </w:t>
      </w:r>
      <w:hyperlink r:id="rId9" w:history="1">
        <w:r>
          <w:t>пунктом 2 статьи</w:t>
        </w:r>
        <w:r w:rsidRPr="00070B63">
          <w:t xml:space="preserve"> 159</w:t>
        </w:r>
      </w:hyperlink>
      <w:r>
        <w:t xml:space="preserve"> ГК РФ предусмотрена в случае оказания платных услуг (работ) при самом их совершении (публичный договор). Документом, подтверждающим оказание таких услуг (работу) </w:t>
      </w:r>
      <w:r w:rsidR="00CD0C04">
        <w:br/>
      </w:r>
      <w:r>
        <w:t xml:space="preserve">и их оплату, </w:t>
      </w:r>
      <w:r w:rsidR="00CD0C04">
        <w:t>может являть</w:t>
      </w:r>
      <w:r>
        <w:t>ся бланк строгой отчетности или кассовый чек</w:t>
      </w:r>
      <w:r w:rsidR="00CD0C04">
        <w:t xml:space="preserve">, квитанция </w:t>
      </w:r>
      <w:r w:rsidR="00CD0C04">
        <w:br/>
        <w:t>об оплате в банке (банкомате)</w:t>
      </w:r>
      <w:r>
        <w:t>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lastRenderedPageBreak/>
        <w:t>3.3.2. В письменном виде заключается договор, если платные услуги (работ</w:t>
      </w:r>
      <w:r w:rsidR="00CD0C04">
        <w:t>ы</w:t>
      </w:r>
      <w:r>
        <w:t xml:space="preserve">) оказываются </w:t>
      </w:r>
      <w:r w:rsidR="00CD0C04">
        <w:t>физическим и юридическим лицам и предоставление</w:t>
      </w:r>
      <w:r>
        <w:t xml:space="preserve"> услуг (работ), носит длительный и (или) индивидуальный характер </w:t>
      </w:r>
      <w:r w:rsidRPr="00070B63">
        <w:t>(</w:t>
      </w:r>
      <w:hyperlink r:id="rId10" w:history="1">
        <w:r w:rsidRPr="00070B63">
          <w:t>статья 161</w:t>
        </w:r>
      </w:hyperlink>
      <w:r w:rsidRPr="00070B63">
        <w:t xml:space="preserve"> ГК РФ). </w:t>
      </w:r>
      <w:r>
        <w:t>Форма договора разрабатывается исполнителем самостоятельно.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3.3.3. Исполнитель обязан заключить договор на запрашиваемую платную услугу (работу) и не вправе оказывать предпочтение одному получателю платной услуги (работы) перед другим, если только это прямо не предусмотрено законом.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3.3.4. Договоры на оказание платных услуг (выполнение платных работ) подписываются получателем платной услуги (работы) и руководителем исполнителя (или лицом, уполномоченным им на подписание таких договоров).</w:t>
      </w:r>
    </w:p>
    <w:p w:rsidR="005204E0" w:rsidRPr="00CD0C04" w:rsidRDefault="005204E0" w:rsidP="005204E0">
      <w:pPr>
        <w:autoSpaceDE w:val="0"/>
        <w:autoSpaceDN w:val="0"/>
        <w:adjustRightInd w:val="0"/>
        <w:ind w:firstLine="540"/>
        <w:jc w:val="both"/>
      </w:pPr>
      <w:r>
        <w:t>3.4. Оказание платных услуг (работ) осуществляется как штатными работниками исполнителя, так и привлекаемыми специалистами со стороны.</w:t>
      </w:r>
      <w:r w:rsidR="00AC72D4">
        <w:t xml:space="preserve"> </w:t>
      </w:r>
      <w:r w:rsidRPr="00CD0C04">
        <w:rPr>
          <w:shd w:val="clear" w:color="auto" w:fill="FFFFFF"/>
        </w:rPr>
        <w:t xml:space="preserve">С </w:t>
      </w:r>
      <w:r w:rsidR="00CD0C04">
        <w:rPr>
          <w:shd w:val="clear" w:color="auto" w:fill="FFFFFF"/>
        </w:rPr>
        <w:t xml:space="preserve">конкретными </w:t>
      </w:r>
      <w:r w:rsidRPr="00CD0C04">
        <w:rPr>
          <w:shd w:val="clear" w:color="auto" w:fill="FFFFFF"/>
        </w:rPr>
        <w:t xml:space="preserve">исполнителями услуг </w:t>
      </w:r>
      <w:r w:rsidR="00CD0C04">
        <w:rPr>
          <w:shd w:val="clear" w:color="auto" w:fill="FFFFFF"/>
        </w:rPr>
        <w:t>(</w:t>
      </w:r>
      <w:r w:rsidR="00CD0C04" w:rsidRPr="00CD0C04">
        <w:rPr>
          <w:shd w:val="clear" w:color="auto" w:fill="FFFFFF"/>
        </w:rPr>
        <w:t>работ</w:t>
      </w:r>
      <w:r w:rsidR="00CD0C04">
        <w:rPr>
          <w:shd w:val="clear" w:color="auto" w:fill="FFFFFF"/>
        </w:rPr>
        <w:t>) заключаются договоры</w:t>
      </w:r>
      <w:r w:rsidRPr="00CD0C04">
        <w:rPr>
          <w:shd w:val="clear" w:color="auto" w:fill="FFFFFF"/>
        </w:rPr>
        <w:t>, в которых отражаются условия оплаты труда, виды услуг, права, обязанности и ответственность сторон.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3.5. Получатель платной услуги (работы) обязан оплатить оказываемые платные услуги (выполняемые платные работы). Оплата может быть произведена в безналичной форме или за наличный расчет. В качестве документа, подтверждающего оплату оказанной платной услуги (выполненной платной работы) и прием наличных денег, исполнитель обязан выдать кассовый чек, иной бланк строгой отчетности, приравненный к кассовому чеку.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3.6. Исполнитель обязан обеспечить выполнение объемов, сроков и качества оказываемых платных услуг (выполняемых платных работ), а также своевременное предоставление документов по оказываемым платным услугам (по выполняемым платным работам) в бухгалтерию. Бухгалтерия выдает материально ответственным лицам исполнителя бланки строгой отчетности для оформления заказа на оказание платных услуг (на выполнение платных работ), выставляет счета на оплату таких услуг (работ), осуществляет учет и контроль за использованными (неиспользованными) и испорченными бланками.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3.7. При обнаружении недостатков оказанных платных услуг (выполненных платных работ), в том числе оказания их в неполном объеме, потребитель вправе потребовать </w:t>
      </w:r>
      <w:r>
        <w:br/>
        <w:t>по своему выбору: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безвозмездного оказания платных услуг (выполнения платных 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уменьшения стоимости оказанных платных услуг (выполненных платных работ);</w:t>
      </w:r>
    </w:p>
    <w:p w:rsidR="005204E0" w:rsidRPr="00144B72" w:rsidRDefault="005204E0" w:rsidP="005204E0">
      <w:pPr>
        <w:autoSpaceDE w:val="0"/>
        <w:autoSpaceDN w:val="0"/>
        <w:adjustRightInd w:val="0"/>
        <w:ind w:firstLine="540"/>
        <w:jc w:val="both"/>
      </w:pPr>
      <w:r>
        <w:t>- возмещения понесенных им расходов.</w:t>
      </w:r>
    </w:p>
    <w:p w:rsidR="005204E0" w:rsidRPr="00594C32" w:rsidRDefault="005204E0" w:rsidP="005204E0">
      <w:pPr>
        <w:pStyle w:val="a7"/>
        <w:numPr>
          <w:ilvl w:val="0"/>
          <w:numId w:val="23"/>
        </w:numPr>
        <w:shd w:val="clear" w:color="auto" w:fill="FFFFFF" w:themeFill="background1"/>
        <w:ind w:hanging="219"/>
        <w:jc w:val="both"/>
        <w:rPr>
          <w:b/>
          <w:i/>
        </w:rPr>
      </w:pPr>
      <w:r w:rsidRPr="00594C32">
        <w:rPr>
          <w:b/>
          <w:i/>
        </w:rPr>
        <w:t>Порядок формирования перечня платных услуг (работ).</w:t>
      </w:r>
    </w:p>
    <w:p w:rsidR="005204E0" w:rsidRPr="00B84EBC" w:rsidRDefault="005204E0" w:rsidP="005204E0">
      <w:pPr>
        <w:pStyle w:val="a7"/>
        <w:numPr>
          <w:ilvl w:val="1"/>
          <w:numId w:val="23"/>
        </w:numPr>
        <w:shd w:val="clear" w:color="auto" w:fill="FFFFFF" w:themeFill="background1"/>
        <w:tabs>
          <w:tab w:val="left" w:pos="851"/>
          <w:tab w:val="left" w:pos="1134"/>
        </w:tabs>
        <w:ind w:left="0" w:firstLine="540"/>
        <w:jc w:val="both"/>
      </w:pPr>
      <w:r>
        <w:t xml:space="preserve"> П</w:t>
      </w:r>
      <w:r w:rsidRPr="00B84EBC">
        <w:t xml:space="preserve">еречни </w:t>
      </w:r>
      <w:r>
        <w:t>платных</w:t>
      </w:r>
      <w:r w:rsidR="00AC72D4">
        <w:t xml:space="preserve"> </w:t>
      </w:r>
      <w:r>
        <w:t>услуг(</w:t>
      </w:r>
      <w:r w:rsidRPr="00B84EBC">
        <w:t>работ</w:t>
      </w:r>
      <w:r>
        <w:t>)</w:t>
      </w:r>
      <w:r w:rsidRPr="00B84EBC">
        <w:t xml:space="preserve"> формируются</w:t>
      </w:r>
      <w:r>
        <w:t xml:space="preserve"> учреждением самостоятельно</w:t>
      </w:r>
      <w:r w:rsidRPr="00B84EBC">
        <w:t>.</w:t>
      </w:r>
      <w:bookmarkStart w:id="0" w:name="Par40"/>
      <w:bookmarkEnd w:id="0"/>
    </w:p>
    <w:p w:rsidR="005204E0" w:rsidRPr="00B84EBC" w:rsidRDefault="005204E0" w:rsidP="005204E0">
      <w:pPr>
        <w:pStyle w:val="a7"/>
        <w:numPr>
          <w:ilvl w:val="1"/>
          <w:numId w:val="23"/>
        </w:numPr>
        <w:shd w:val="clear" w:color="auto" w:fill="FFFFFF" w:themeFill="background1"/>
        <w:tabs>
          <w:tab w:val="left" w:pos="851"/>
          <w:tab w:val="left" w:pos="1134"/>
        </w:tabs>
        <w:ind w:left="0" w:firstLine="540"/>
        <w:jc w:val="both"/>
      </w:pPr>
      <w:r>
        <w:t>П</w:t>
      </w:r>
      <w:r w:rsidRPr="00B84EBC">
        <w:t xml:space="preserve">еречни </w:t>
      </w:r>
      <w:r>
        <w:t>платных услуг (</w:t>
      </w:r>
      <w:r w:rsidRPr="00B84EBC">
        <w:t>работ</w:t>
      </w:r>
      <w:r>
        <w:t>)</w:t>
      </w:r>
      <w:r w:rsidRPr="00B84EBC">
        <w:t>, сформированные в соо</w:t>
      </w:r>
      <w:r w:rsidR="00516735">
        <w:t>тветствии с настоящим</w:t>
      </w:r>
      <w:r>
        <w:t xml:space="preserve"> Положением</w:t>
      </w:r>
      <w:r w:rsidRPr="00B84EBC">
        <w:t xml:space="preserve">, утверждаются </w:t>
      </w:r>
      <w:r>
        <w:t>приказом руководителя автономного учреждения</w:t>
      </w:r>
      <w:r w:rsidRPr="00B84EBC">
        <w:t>.</w:t>
      </w:r>
    </w:p>
    <w:p w:rsidR="005204E0" w:rsidRPr="00B84EBC" w:rsidRDefault="005204E0" w:rsidP="005204E0">
      <w:pPr>
        <w:pStyle w:val="a7"/>
        <w:numPr>
          <w:ilvl w:val="1"/>
          <w:numId w:val="23"/>
        </w:numPr>
        <w:shd w:val="clear" w:color="auto" w:fill="FFFFFF" w:themeFill="background1"/>
        <w:tabs>
          <w:tab w:val="left" w:pos="851"/>
          <w:tab w:val="left" w:pos="1134"/>
        </w:tabs>
        <w:ind w:left="0" w:firstLine="540"/>
        <w:jc w:val="both"/>
      </w:pPr>
      <w:r w:rsidRPr="00B84EBC">
        <w:t xml:space="preserve">В перечни </w:t>
      </w:r>
      <w:r>
        <w:t>платных услуг (</w:t>
      </w:r>
      <w:r w:rsidRPr="00B84EBC">
        <w:t>работ</w:t>
      </w:r>
      <w:r>
        <w:t>)</w:t>
      </w:r>
      <w:r w:rsidRPr="00B84EBC">
        <w:t xml:space="preserve"> включается в отношении каждой услуги или работы следующая информация:</w:t>
      </w:r>
    </w:p>
    <w:p w:rsidR="005204E0" w:rsidRDefault="005204E0" w:rsidP="005204E0">
      <w:pPr>
        <w:pStyle w:val="a7"/>
        <w:shd w:val="clear" w:color="auto" w:fill="FFFFFF" w:themeFill="background1"/>
        <w:tabs>
          <w:tab w:val="left" w:pos="851"/>
          <w:tab w:val="left" w:pos="1134"/>
        </w:tabs>
        <w:ind w:left="0" w:firstLine="540"/>
        <w:jc w:val="both"/>
      </w:pPr>
      <w:r w:rsidRPr="00B84EBC">
        <w:t xml:space="preserve">а) наименование </w:t>
      </w:r>
      <w:r>
        <w:t xml:space="preserve">платной </w:t>
      </w:r>
      <w:r w:rsidRPr="00B84EBC">
        <w:t>услуги или работы;</w:t>
      </w:r>
    </w:p>
    <w:p w:rsidR="005204E0" w:rsidRDefault="00CD0C04" w:rsidP="00CD0C04">
      <w:pPr>
        <w:pStyle w:val="a7"/>
        <w:shd w:val="clear" w:color="auto" w:fill="FFFFFF" w:themeFill="background1"/>
        <w:tabs>
          <w:tab w:val="left" w:pos="851"/>
          <w:tab w:val="left" w:pos="1134"/>
        </w:tabs>
        <w:ind w:left="0" w:firstLine="540"/>
        <w:jc w:val="both"/>
      </w:pPr>
      <w:r>
        <w:t>б</w:t>
      </w:r>
      <w:r w:rsidR="005204E0" w:rsidRPr="00B84EBC">
        <w:t xml:space="preserve">) содержание </w:t>
      </w:r>
      <w:r>
        <w:t xml:space="preserve">(подвид) </w:t>
      </w:r>
      <w:r w:rsidR="005204E0">
        <w:t>платной</w:t>
      </w:r>
      <w:r>
        <w:t xml:space="preserve"> услуги или работы и </w:t>
      </w:r>
      <w:r w:rsidR="005204E0" w:rsidRPr="00B84EBC">
        <w:t xml:space="preserve">условия (формы) оказания </w:t>
      </w:r>
      <w:r w:rsidR="005204E0">
        <w:t>платной</w:t>
      </w:r>
      <w:r w:rsidR="005204E0" w:rsidRPr="00B84EBC">
        <w:t xml:space="preserve"> услуги или выполнения </w:t>
      </w:r>
      <w:r w:rsidR="005204E0">
        <w:t xml:space="preserve">платной </w:t>
      </w:r>
      <w:r>
        <w:t>работы.</w:t>
      </w:r>
    </w:p>
    <w:p w:rsidR="005204E0" w:rsidRPr="00144B72" w:rsidRDefault="005204E0" w:rsidP="005204E0">
      <w:pPr>
        <w:pStyle w:val="a7"/>
        <w:shd w:val="clear" w:color="auto" w:fill="FFFFFF"/>
        <w:ind w:left="0" w:firstLine="539"/>
        <w:jc w:val="both"/>
      </w:pPr>
      <w:r>
        <w:t>4.2. П</w:t>
      </w:r>
      <w:r w:rsidRPr="00B84EBC">
        <w:t xml:space="preserve">еречни </w:t>
      </w:r>
      <w:r>
        <w:t>платных услуг (</w:t>
      </w:r>
      <w:r w:rsidRPr="00B84EBC">
        <w:t>работ</w:t>
      </w:r>
      <w:r>
        <w:t>)</w:t>
      </w:r>
      <w:r w:rsidRPr="00B84EBC">
        <w:t>, сформированные</w:t>
      </w:r>
      <w:r>
        <w:t xml:space="preserve"> в соответствии с настоящим Положением</w:t>
      </w:r>
      <w:r w:rsidRPr="00B84EBC">
        <w:t>, также размещаются на официальном сайте в информационно-телекоммуникационной сети «Интернет» по размещению информации о государствен</w:t>
      </w:r>
      <w:r>
        <w:t>ных и муниципальных учреждениях</w:t>
      </w:r>
      <w:r w:rsidRPr="00B84EBC">
        <w:t xml:space="preserve"> в порядке, установленном Министерством финансов Российской Федерации</w:t>
      </w:r>
      <w:r w:rsidR="00600E0F">
        <w:t xml:space="preserve"> и (или) на сайте учреждения</w:t>
      </w:r>
      <w:r w:rsidRPr="00B84EBC">
        <w:t>.</w:t>
      </w:r>
    </w:p>
    <w:p w:rsidR="005204E0" w:rsidRPr="00594C32" w:rsidRDefault="005204E0" w:rsidP="005204E0">
      <w:pPr>
        <w:pStyle w:val="a7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/>
          <w:i/>
        </w:rPr>
      </w:pPr>
      <w:r w:rsidRPr="00594C32">
        <w:rPr>
          <w:b/>
          <w:i/>
        </w:rPr>
        <w:t>Порядок формирования цен (тарифов) на платные услуги (определения стоимости выполняемых работы).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5.1. Ценовая политика, проводимая исполнителем, основана на изучении существующих запросов и потенциальных потребностей получателей платных услуг (работ), а также учитывает цены и качество аналогичных платных услуг (работ).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lastRenderedPageBreak/>
        <w:t>5.2. Цены на платные услуги (работы) должны отражать реальные затраты, связанные с оказанием конкретной платной услуги (работы).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5.3. Цена на платные услуги (работы) рассчитывается как сумма прямых расходов </w:t>
      </w:r>
      <w:r>
        <w:br/>
        <w:t xml:space="preserve">по оказанию конкретной платной услуги (по выполнению конкретной платной работы), части общих расходов (расходы на благоустройство территории, рекламу, информацию, административные расходы и прочие) и величины планового накопления, деленная </w:t>
      </w:r>
      <w:r>
        <w:br/>
        <w:t>на количество получателей платных услуг (работ), которым эти платные услуги (работы) предоставляется.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5.4. Цена устанавливается в отношении каждой конкретной платной услуги (работы).</w:t>
      </w:r>
    </w:p>
    <w:p w:rsidR="00CD0C04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5.5. Исполнитель самостоятельно определяет цены на платные услуги (работы) </w:t>
      </w:r>
      <w:r>
        <w:br/>
        <w:t>и утверждает прейскурант цен при</w:t>
      </w:r>
      <w:r w:rsidR="00CD0C04">
        <w:t>казом руководителя исполнителя.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Прейскурант цен прилагается к настоящему Положению.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5.6. Цены на платные услуги (работы) пересматриваются и утверждаются по мере необходимости, но не чаще одного раза в год.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>
        <w:t xml:space="preserve">. </w:t>
      </w:r>
      <w:r w:rsidR="005204E0" w:rsidRPr="00594C32">
        <w:rPr>
          <w:b/>
          <w:i/>
        </w:rPr>
        <w:t>Порядок установления льгот при оказании платных услуг (работ)</w:t>
      </w:r>
    </w:p>
    <w:p w:rsidR="005204E0" w:rsidRPr="00B41466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>
        <w:t>.1. Виды льгот определяются в соответствии с требованиями действующего законодательства</w:t>
      </w:r>
      <w:r w:rsidR="00CD0C04">
        <w:t xml:space="preserve"> Российской Федерации</w:t>
      </w:r>
      <w:r w:rsidR="005204E0" w:rsidRPr="00B41466">
        <w:t>.</w:t>
      </w:r>
    </w:p>
    <w:p w:rsidR="005204E0" w:rsidRPr="00B41466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 w:rsidRPr="00B41466">
        <w:t xml:space="preserve">.2. Размер льгот определяется </w:t>
      </w:r>
      <w:r w:rsidR="005204E0">
        <w:t>при формировании тарифов на каждый вид платной услуги (работы)</w:t>
      </w:r>
      <w:r w:rsidR="005204E0" w:rsidRPr="00B41466">
        <w:t>.</w:t>
      </w:r>
    </w:p>
    <w:p w:rsidR="005204E0" w:rsidRPr="00B41466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 w:rsidRPr="00B41466">
        <w:t xml:space="preserve">.3. </w:t>
      </w:r>
      <w:r w:rsidR="005204E0" w:rsidRPr="00600E0F">
        <w:t xml:space="preserve">Условия льгот определяются </w:t>
      </w:r>
      <w:r w:rsidRPr="00600E0F">
        <w:t>в соответствии с требованиями действующего законодательства Российской Федерации, Тюменской области, муниципальными нормативными правовыми актами Тюменского муниципального района</w:t>
      </w:r>
      <w:r w:rsidR="005204E0" w:rsidRPr="00600E0F">
        <w:t>.</w:t>
      </w:r>
    </w:p>
    <w:p w:rsidR="005204E0" w:rsidRPr="00B41466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 w:rsidRPr="00B41466">
        <w:t>.4. Время (период) предоставления льгот определяется договором оказания платных услуг (работ)</w:t>
      </w:r>
      <w:r>
        <w:t xml:space="preserve"> либо публичным договором, размещенным на информационном стенде учреждения.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6</w:t>
      </w:r>
      <w:r w:rsidR="005204E0" w:rsidRPr="00B41466">
        <w:t>.5. Перечень документов, при предъявлении которых предоставляются льготы, определяется требованиями действующего законодательства Российской Федерации, Тюменской области, муниципальных нормативных правовых актов.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7.6. На бесплатное получение услуг, оказываемых исполнителем, имеют право следующие категории получатели платных услуг (работ):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участники Великой Отечественной войны;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дети дошкольного возраста;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многодетные семьи (один раз в месяц);</w:t>
      </w:r>
    </w:p>
    <w:p w:rsidR="00600E0F" w:rsidRPr="00600E0F" w:rsidRDefault="00600E0F" w:rsidP="00600E0F">
      <w:pPr>
        <w:autoSpaceDE w:val="0"/>
        <w:autoSpaceDN w:val="0"/>
        <w:adjustRightInd w:val="0"/>
        <w:ind w:firstLine="540"/>
        <w:jc w:val="both"/>
      </w:pPr>
      <w:r w:rsidRPr="00600E0F">
        <w:t>- дети-инвалиды;</w:t>
      </w:r>
    </w:p>
    <w:p w:rsidR="00600E0F" w:rsidRPr="00600E0F" w:rsidRDefault="00600E0F" w:rsidP="00600E0F">
      <w:pPr>
        <w:autoSpaceDE w:val="0"/>
        <w:autoSpaceDN w:val="0"/>
        <w:adjustRightInd w:val="0"/>
        <w:ind w:firstLine="540"/>
        <w:jc w:val="both"/>
      </w:pPr>
      <w:r w:rsidRPr="00600E0F">
        <w:t>- дети-сироты;</w:t>
      </w:r>
    </w:p>
    <w:p w:rsidR="00600E0F" w:rsidRDefault="00600E0F" w:rsidP="005204E0">
      <w:pPr>
        <w:autoSpaceDE w:val="0"/>
        <w:autoSpaceDN w:val="0"/>
        <w:adjustRightInd w:val="0"/>
        <w:ind w:firstLine="540"/>
        <w:jc w:val="both"/>
      </w:pPr>
      <w:r>
        <w:t>- одинокая мать (отец);</w:t>
      </w:r>
    </w:p>
    <w:p w:rsidR="00600E0F" w:rsidRDefault="00600E0F" w:rsidP="005204E0">
      <w:pPr>
        <w:autoSpaceDE w:val="0"/>
        <w:autoSpaceDN w:val="0"/>
        <w:adjustRightInd w:val="0"/>
        <w:ind w:firstLine="540"/>
        <w:jc w:val="both"/>
      </w:pPr>
      <w:r>
        <w:t>- дети, посещающие учреждение более пяти лет;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- члены сборной команды по видам спорта Онохинского</w:t>
      </w:r>
      <w:r w:rsidR="00516735">
        <w:t xml:space="preserve"> МО Тюменского</w:t>
      </w:r>
      <w:r>
        <w:t xml:space="preserve"> муниципального района</w:t>
      </w:r>
      <w:r w:rsidR="005204E0">
        <w:t>.</w:t>
      </w:r>
    </w:p>
    <w:p w:rsidR="005204E0" w:rsidRPr="00600E0F" w:rsidRDefault="00600E0F" w:rsidP="005204E0">
      <w:pPr>
        <w:autoSpaceDE w:val="0"/>
        <w:autoSpaceDN w:val="0"/>
        <w:adjustRightInd w:val="0"/>
        <w:ind w:firstLine="540"/>
        <w:jc w:val="both"/>
      </w:pPr>
      <w:r w:rsidRPr="00600E0F">
        <w:t>6</w:t>
      </w:r>
      <w:r w:rsidR="005204E0" w:rsidRPr="00600E0F">
        <w:t xml:space="preserve">.7. Право на льготу по оплате платных услуг (работ), оказываемых исполнителем, </w:t>
      </w:r>
      <w:r w:rsidR="005204E0" w:rsidRPr="00600E0F">
        <w:br/>
        <w:t>в размере 50% стоимости платной услуги (работы), имеют следующие категории получателей платных услуг (работ):</w:t>
      </w:r>
    </w:p>
    <w:p w:rsidR="005204E0" w:rsidRPr="00600E0F" w:rsidRDefault="005204E0" w:rsidP="005204E0">
      <w:pPr>
        <w:autoSpaceDE w:val="0"/>
        <w:autoSpaceDN w:val="0"/>
        <w:adjustRightInd w:val="0"/>
        <w:ind w:firstLine="540"/>
        <w:jc w:val="both"/>
      </w:pPr>
      <w:r w:rsidRPr="00600E0F">
        <w:t>- пенсионеры;</w:t>
      </w:r>
    </w:p>
    <w:p w:rsidR="005204E0" w:rsidRPr="00600E0F" w:rsidRDefault="005204E0" w:rsidP="005204E0">
      <w:pPr>
        <w:autoSpaceDE w:val="0"/>
        <w:autoSpaceDN w:val="0"/>
        <w:adjustRightInd w:val="0"/>
        <w:ind w:firstLine="540"/>
        <w:jc w:val="both"/>
      </w:pPr>
      <w:r w:rsidRPr="00600E0F">
        <w:t>- инвалиды I и II групп;</w:t>
      </w:r>
    </w:p>
    <w:p w:rsidR="005204E0" w:rsidRPr="00600E0F" w:rsidRDefault="005204E0" w:rsidP="005204E0">
      <w:pPr>
        <w:autoSpaceDE w:val="0"/>
        <w:autoSpaceDN w:val="0"/>
        <w:adjustRightInd w:val="0"/>
        <w:ind w:firstLine="540"/>
        <w:jc w:val="both"/>
      </w:pPr>
      <w:r w:rsidRPr="00600E0F">
        <w:t>- дети из малообеспеченных семей;</w:t>
      </w:r>
    </w:p>
    <w:p w:rsidR="005204E0" w:rsidRPr="00600E0F" w:rsidRDefault="005204E0" w:rsidP="005204E0">
      <w:pPr>
        <w:autoSpaceDE w:val="0"/>
        <w:autoSpaceDN w:val="0"/>
        <w:adjustRightInd w:val="0"/>
        <w:ind w:firstLine="540"/>
        <w:jc w:val="both"/>
      </w:pPr>
      <w:r w:rsidRPr="00600E0F">
        <w:t>- военнослужащие, прохо</w:t>
      </w:r>
      <w:r w:rsidR="00600E0F">
        <w:t>дящие военную службу по призыву;</w:t>
      </w:r>
    </w:p>
    <w:p w:rsidR="001319DD" w:rsidRDefault="00600E0F" w:rsidP="005204E0">
      <w:pPr>
        <w:autoSpaceDE w:val="0"/>
        <w:autoSpaceDN w:val="0"/>
        <w:adjustRightInd w:val="0"/>
        <w:ind w:firstLine="540"/>
        <w:jc w:val="both"/>
      </w:pPr>
      <w:r w:rsidRPr="00600E0F">
        <w:t>- студенты очных отделений вузов (один раз в месяц)</w:t>
      </w:r>
      <w:r w:rsidR="001319DD">
        <w:t>;</w:t>
      </w:r>
    </w:p>
    <w:p w:rsidR="001319DD" w:rsidRDefault="001319DD" w:rsidP="005204E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>
        <w:t xml:space="preserve">- </w:t>
      </w:r>
      <w:r>
        <w:rPr>
          <w:rFonts w:eastAsia="Calibri"/>
        </w:rPr>
        <w:t>дети из малоимущих семей;</w:t>
      </w:r>
    </w:p>
    <w:p w:rsidR="001319DD" w:rsidRDefault="001319DD" w:rsidP="005204E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>
        <w:rPr>
          <w:rFonts w:eastAsia="Calibri"/>
        </w:rPr>
        <w:t xml:space="preserve">- дети из многодетных семей; </w:t>
      </w:r>
    </w:p>
    <w:p w:rsidR="00554156" w:rsidRDefault="001319DD" w:rsidP="005204E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>
        <w:rPr>
          <w:rFonts w:eastAsia="Calibri"/>
        </w:rPr>
        <w:t>- дети-сироты</w:t>
      </w:r>
      <w:r w:rsidR="00554156">
        <w:rPr>
          <w:rFonts w:eastAsia="Calibri"/>
        </w:rPr>
        <w:t>;</w:t>
      </w:r>
    </w:p>
    <w:p w:rsidR="001319DD" w:rsidRDefault="00554156" w:rsidP="005204E0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>
        <w:rPr>
          <w:rFonts w:eastAsia="Calibri"/>
        </w:rPr>
        <w:t>- дети, оставшие</w:t>
      </w:r>
      <w:r w:rsidR="001319DD" w:rsidRPr="001319DD">
        <w:rPr>
          <w:rFonts w:eastAsia="Calibri"/>
        </w:rPr>
        <w:t>ся</w:t>
      </w:r>
      <w:r>
        <w:rPr>
          <w:rFonts w:eastAsia="Calibri"/>
        </w:rPr>
        <w:t xml:space="preserve"> без попечения родителей;</w:t>
      </w:r>
      <w:bookmarkStart w:id="1" w:name="_GoBack"/>
      <w:bookmarkEnd w:id="1"/>
    </w:p>
    <w:p w:rsidR="00600E0F" w:rsidRPr="001319DD" w:rsidRDefault="001319DD" w:rsidP="005204E0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</w:rPr>
        <w:t xml:space="preserve">- </w:t>
      </w:r>
      <w:r w:rsidR="00554156">
        <w:rPr>
          <w:rFonts w:eastAsia="Calibri"/>
        </w:rPr>
        <w:t>лица</w:t>
      </w:r>
      <w:r w:rsidRPr="001319DD">
        <w:rPr>
          <w:rFonts w:eastAsia="Calibri"/>
        </w:rPr>
        <w:t xml:space="preserve"> с ограниченными возможностями здоровья</w:t>
      </w:r>
      <w:r w:rsidR="00600E0F" w:rsidRPr="001319DD">
        <w:t>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lastRenderedPageBreak/>
        <w:t>6</w:t>
      </w:r>
      <w:r w:rsidR="005204E0">
        <w:t xml:space="preserve">.8. Информация о порядке посещения на льготных условиях платных услуг (работ, </w:t>
      </w:r>
      <w:r w:rsidR="005204E0">
        <w:br/>
        <w:t>в том числе мероприятий) размещается в доступных для получателей платных услуг (работ), посетителей зонах зданий исполнителя и на официальном сайте учреждения.</w:t>
      </w:r>
    </w:p>
    <w:p w:rsidR="005204E0" w:rsidRPr="00600E0F" w:rsidRDefault="00600E0F" w:rsidP="00600E0F">
      <w:pPr>
        <w:autoSpaceDE w:val="0"/>
        <w:autoSpaceDN w:val="0"/>
        <w:adjustRightInd w:val="0"/>
        <w:ind w:left="540"/>
        <w:jc w:val="both"/>
        <w:rPr>
          <w:b/>
          <w:i/>
        </w:rPr>
      </w:pPr>
      <w:r>
        <w:rPr>
          <w:b/>
          <w:i/>
        </w:rPr>
        <w:t xml:space="preserve">7. </w:t>
      </w:r>
      <w:r w:rsidR="005204E0" w:rsidRPr="00600E0F">
        <w:rPr>
          <w:b/>
          <w:i/>
        </w:rPr>
        <w:t>Порядок формирования и распределения доходов от платных услуг (работ).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7</w:t>
      </w:r>
      <w:r w:rsidR="005204E0">
        <w:t>.1. Все средства, поступившие исполнителю от оказания платных услуг (работ), аккумулируются на его лицевом счете.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7</w:t>
      </w:r>
      <w:r w:rsidR="005204E0">
        <w:t>.2. После поступления денежных средств на лицевой счет исполнитель осуществляет их расходование в соответствии с планом финансово-хозяйственной деятельности учреждения.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7</w:t>
      </w:r>
      <w:r w:rsidR="005204E0">
        <w:t xml:space="preserve">.3. Бухгалтерский и статистический учет ведется в учреждении раздельно </w:t>
      </w:r>
      <w:r w:rsidR="005204E0">
        <w:br/>
        <w:t>по основной деятельности и платным услугам (работам).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7</w:t>
      </w:r>
      <w:r w:rsidR="005204E0">
        <w:t xml:space="preserve">.4. Доходы, полученные от платных услуг (работ), учитываются отдельно </w:t>
      </w:r>
      <w:r w:rsidR="005204E0">
        <w:br/>
        <w:t>по каждой услуге (работе).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7</w:t>
      </w:r>
      <w:r w:rsidR="005204E0">
        <w:t>.5. Доходы, полученные от платных услуг (работ), распределяются следующим образом:</w:t>
      </w:r>
    </w:p>
    <w:p w:rsidR="005204E0" w:rsidRPr="00600E0F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="004D5954">
        <w:t>6</w:t>
      </w:r>
      <w:r w:rsidR="00600E0F" w:rsidRPr="00600E0F">
        <w:t xml:space="preserve">0 </w:t>
      </w:r>
      <w:r w:rsidRPr="00600E0F">
        <w:t xml:space="preserve">% направляется на оплату труда, включая выплаты стимулирующего характера, сотрудников, участвующих в оказании платных услуг (работ) и содействующих </w:t>
      </w:r>
      <w:r w:rsidR="004D5954">
        <w:br/>
      </w:r>
      <w:r w:rsidRPr="00600E0F">
        <w:t>их выполнению;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 w:rsidRPr="00600E0F">
        <w:t xml:space="preserve">- </w:t>
      </w:r>
      <w:r w:rsidR="004D5954">
        <w:t>4</w:t>
      </w:r>
      <w:r w:rsidR="00600E0F" w:rsidRPr="00600E0F">
        <w:t xml:space="preserve">0 </w:t>
      </w:r>
      <w:r w:rsidRPr="00600E0F">
        <w:t>%</w:t>
      </w:r>
      <w:r>
        <w:t xml:space="preserve"> направляется на укрепление и развитие материально-технической базы исполнителя, оплату коммунальных услуг, приобретение инвентаря, предметов хозяйственного назначения, звукового и светотехнического оборудования, ремонтные работы, проведение культурно-массовых мероприятий, участие в конкурсах.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rPr>
          <w:rFonts w:ascii="Georgia" w:hAnsi="Georgia"/>
          <w:color w:val="363636"/>
          <w:sz w:val="21"/>
          <w:szCs w:val="21"/>
          <w:shd w:val="clear" w:color="auto" w:fill="FFFFFF"/>
        </w:rPr>
        <w:t>Доходы, полученные сверх плана, остаются в распоряжении учреждений и используются бюджетным учреждением самостоятельно по дополнительной смете.</w:t>
      </w:r>
    </w:p>
    <w:p w:rsidR="005204E0" w:rsidRPr="00594C32" w:rsidRDefault="005204E0" w:rsidP="005204E0">
      <w:pPr>
        <w:pStyle w:val="a7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i/>
        </w:rPr>
      </w:pPr>
      <w:r w:rsidRPr="00594C32">
        <w:rPr>
          <w:b/>
          <w:i/>
        </w:rPr>
        <w:t>Ответственность исполнителя.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8</w:t>
      </w:r>
      <w:r w:rsidR="005204E0">
        <w:t>.1. Исполнитель несет ответственность: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за организацию и качество оказываемых платных услуг (работ) получателю платных услуг (работ);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- за исполнение или ненадлежащее исполнение обязательств по договорам </w:t>
      </w:r>
      <w:r>
        <w:br/>
        <w:t>на оказание платных услуг (выполнение платных 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 xml:space="preserve">- за соблюдение действующих нормативных актов в сфере оказания платных услуг (выполнения платных работ), а также гражданского, трудового, административного </w:t>
      </w:r>
      <w:r>
        <w:br/>
        <w:t>и уголовного законодательства Российской Федерации при оказании платных услуг (выполнении платных работ) и при заключении договоров на оказание этих услуг (работ);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>
        <w:t>- за жизнь и здоровье получателей платных услуг (работ) во время оказания платных услуг (выполнения платных работ).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8</w:t>
      </w:r>
      <w:r w:rsidR="005204E0">
        <w:t xml:space="preserve">.2. Контроль за деятельностью исполнителя по оказанию </w:t>
      </w:r>
      <w:r w:rsidR="00354F1C">
        <w:t xml:space="preserve">(выполнению) </w:t>
      </w:r>
      <w:r w:rsidR="005204E0">
        <w:t xml:space="preserve">платных услуг (работ) осуществляет </w:t>
      </w:r>
      <w:r w:rsidR="00354F1C">
        <w:t>непосредственно сам исполнитель, в</w:t>
      </w:r>
      <w:r w:rsidR="005204E0">
        <w:t xml:space="preserve"> пределах своей компетенции учредитель исполнителя, а также иные органы и организации, на которые </w:t>
      </w:r>
      <w:r w:rsidR="00354F1C">
        <w:br/>
      </w:r>
      <w:r w:rsidR="005204E0">
        <w:t>в соответствии с действующим законодательством Российской Федерации, Тюменской области, муниципальными нормативными правовыми актами Тюменского муниципального района возложены контрольные функции.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8</w:t>
      </w:r>
      <w:r w:rsidR="005204E0">
        <w:t xml:space="preserve">.3. Споры, возникающие между получателем платной услуги (работы) (его законным представителем) и исполнителем платных услуг (работ), разрешаются </w:t>
      </w:r>
      <w:r w:rsidR="005204E0">
        <w:br/>
        <w:t>по соглашению сторон или в судебном порядке в соответствии с действующим законодательством Российской Федерации.</w:t>
      </w:r>
    </w:p>
    <w:p w:rsidR="005204E0" w:rsidRPr="00594C32" w:rsidRDefault="005204E0" w:rsidP="005204E0">
      <w:pPr>
        <w:pStyle w:val="a7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i/>
        </w:rPr>
      </w:pPr>
      <w:r w:rsidRPr="00594C32">
        <w:rPr>
          <w:b/>
          <w:i/>
        </w:rPr>
        <w:t>Ответственность Заказчика и (или) получателя платной услуги (работы).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>.1. Заказчик и (или) получатель</w:t>
      </w:r>
      <w:r w:rsidR="005204E0" w:rsidRPr="00134B45">
        <w:t xml:space="preserve"> платной услуги</w:t>
      </w:r>
      <w:r w:rsidR="005204E0">
        <w:t xml:space="preserve"> (работы) обязан: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 xml:space="preserve">.1.1. </w:t>
      </w:r>
      <w:r w:rsidR="005204E0" w:rsidRPr="004F70AE">
        <w:t xml:space="preserve">Своевременно вносить плату за предоставляемые услуги, указанные </w:t>
      </w:r>
      <w:r w:rsidR="005204E0">
        <w:br/>
      </w:r>
      <w:r w:rsidR="005204E0" w:rsidRPr="004F70AE">
        <w:t xml:space="preserve">в </w:t>
      </w:r>
      <w:r w:rsidR="005204E0">
        <w:t>договоре на оказание платных услуг (работ)</w:t>
      </w:r>
      <w:r w:rsidR="005204E0" w:rsidRPr="004F70AE">
        <w:t>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 xml:space="preserve">.1.2. </w:t>
      </w:r>
      <w:r w:rsidR="005204E0" w:rsidRPr="004F70AE">
        <w:t xml:space="preserve">При поступлении </w:t>
      </w:r>
      <w:r w:rsidR="005204E0">
        <w:t>получателя платных услуг (работ)</w:t>
      </w:r>
      <w:r w:rsidR="005204E0" w:rsidRPr="004F70AE">
        <w:t xml:space="preserve"> в учреждение и </w:t>
      </w:r>
      <w:r w:rsidR="005204E0">
        <w:t xml:space="preserve">(или) </w:t>
      </w:r>
      <w:r w:rsidR="005204E0">
        <w:br/>
      </w:r>
      <w:r w:rsidR="005204E0" w:rsidRPr="004F70AE">
        <w:t xml:space="preserve">в процессе </w:t>
      </w:r>
      <w:r w:rsidR="005204E0">
        <w:t>оказания платных услуг (выполнения платных работ)</w:t>
      </w:r>
      <w:r w:rsidR="005204E0" w:rsidRPr="004F70AE">
        <w:t xml:space="preserve"> своевременно предоставлять все необходимые документы</w:t>
      </w:r>
      <w:r w:rsidR="005204E0">
        <w:t xml:space="preserve"> и (или) информацию</w:t>
      </w:r>
      <w:r w:rsidR="005204E0" w:rsidRPr="004F70AE">
        <w:t>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lastRenderedPageBreak/>
        <w:t>9</w:t>
      </w:r>
      <w:r w:rsidR="005204E0">
        <w:t xml:space="preserve">.1.3. </w:t>
      </w:r>
      <w:r w:rsidR="005204E0" w:rsidRPr="004F70AE">
        <w:t xml:space="preserve">Извещать Исполнителя об уважительных причинах отсутствия </w:t>
      </w:r>
      <w:r w:rsidR="005204E0">
        <w:t>получателя платных услуг (работ) в период оказания платных услуг (выполнения платных работ)</w:t>
      </w:r>
      <w:r w:rsidR="005204E0" w:rsidRPr="004F70AE">
        <w:t>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 xml:space="preserve">.1.4. </w:t>
      </w:r>
      <w:r w:rsidR="005204E0" w:rsidRPr="004F70AE">
        <w:t>Проявлять уважение к персоналу Исполнителя.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 xml:space="preserve">.1.5. </w:t>
      </w:r>
      <w:r w:rsidR="005204E0" w:rsidRPr="004F70AE">
        <w:t xml:space="preserve">Возмещать ущерб, причиненный имуществу Исполнителя, в соответствии </w:t>
      </w:r>
      <w:r w:rsidR="005204E0">
        <w:br/>
      </w:r>
      <w:r w:rsidR="005204E0" w:rsidRPr="004F70AE">
        <w:t>с законодательством Российской Федерации.</w:t>
      </w:r>
    </w:p>
    <w:p w:rsidR="005204E0" w:rsidRDefault="00600E0F" w:rsidP="005204E0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 xml:space="preserve">.2. </w:t>
      </w:r>
      <w:r w:rsidR="005204E0" w:rsidRPr="004F70AE">
        <w:t xml:space="preserve">По инициативе Исполнителя договор </w:t>
      </w:r>
      <w:r w:rsidR="005204E0">
        <w:t xml:space="preserve">с Заказчиком (получателем платных услуг (работ)) </w:t>
      </w:r>
      <w:r w:rsidR="005204E0" w:rsidRPr="004F70AE">
        <w:t>может быть расторгнут в о</w:t>
      </w:r>
      <w:r w:rsidR="005204E0">
        <w:t>дностороннем порядке в следующих случаях</w:t>
      </w:r>
      <w:r w:rsidR="005204E0" w:rsidRPr="004F70AE">
        <w:t xml:space="preserve">: 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 w:rsidRPr="004F70AE">
        <w:t>- просрочка оплаты стоимости платных услуг</w:t>
      </w:r>
      <w:r>
        <w:t xml:space="preserve"> (работ)</w:t>
      </w:r>
      <w:r w:rsidRPr="004F70AE">
        <w:t xml:space="preserve">; </w:t>
      </w:r>
    </w:p>
    <w:p w:rsidR="005204E0" w:rsidRDefault="005204E0" w:rsidP="005204E0">
      <w:pPr>
        <w:autoSpaceDE w:val="0"/>
        <w:autoSpaceDN w:val="0"/>
        <w:adjustRightInd w:val="0"/>
        <w:ind w:firstLine="540"/>
        <w:jc w:val="both"/>
      </w:pPr>
      <w:r w:rsidRPr="004F70AE">
        <w:t>- невозможность надлежащего исполнения обязательств по оказанию платных услуг</w:t>
      </w:r>
      <w:r>
        <w:t xml:space="preserve"> (работ)</w:t>
      </w:r>
      <w:r w:rsidRPr="004F70AE">
        <w:t xml:space="preserve"> вследствие действий (бездействия) </w:t>
      </w:r>
      <w:r>
        <w:t>заказчика и (или) получателя платных услуг (работ)</w:t>
      </w:r>
      <w:r w:rsidRPr="004F70AE">
        <w:t xml:space="preserve">. </w:t>
      </w:r>
    </w:p>
    <w:p w:rsidR="005204E0" w:rsidRPr="00E81459" w:rsidRDefault="00600E0F" w:rsidP="00600E0F">
      <w:pPr>
        <w:autoSpaceDE w:val="0"/>
        <w:autoSpaceDN w:val="0"/>
        <w:adjustRightInd w:val="0"/>
        <w:ind w:firstLine="540"/>
        <w:jc w:val="both"/>
      </w:pPr>
      <w:r>
        <w:t>9</w:t>
      </w:r>
      <w:r w:rsidR="005204E0">
        <w:t>.3. В случае, если платная услуга (работа) оказывается (выполняется) в пользу получателя платной услуги (работы), то Заказчик обязан о</w:t>
      </w:r>
      <w:r w:rsidR="005204E0" w:rsidRPr="00E81459">
        <w:t>беспечить посещение</w:t>
      </w:r>
      <w:r w:rsidR="005204E0">
        <w:t xml:space="preserve"> (участие)</w:t>
      </w:r>
      <w:r w:rsidR="00516735">
        <w:t xml:space="preserve"> </w:t>
      </w:r>
      <w:r w:rsidR="005204E0">
        <w:t>получателя платной услуги (работы)</w:t>
      </w:r>
      <w:r w:rsidR="005204E0" w:rsidRPr="00E81459">
        <w:t>.</w:t>
      </w:r>
    </w:p>
    <w:p w:rsidR="005204E0" w:rsidRPr="00594C32" w:rsidRDefault="005204E0" w:rsidP="005204E0">
      <w:pPr>
        <w:pStyle w:val="a7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i/>
        </w:rPr>
      </w:pPr>
      <w:r w:rsidRPr="00594C32">
        <w:rPr>
          <w:b/>
          <w:i/>
        </w:rPr>
        <w:t>Порядок внесения изменений (дополнений) в Положение.</w:t>
      </w:r>
    </w:p>
    <w:p w:rsidR="005204E0" w:rsidRDefault="005204E0" w:rsidP="005204E0">
      <w:pPr>
        <w:pStyle w:val="a7"/>
        <w:numPr>
          <w:ilvl w:val="1"/>
          <w:numId w:val="24"/>
        </w:numPr>
        <w:shd w:val="clear" w:color="auto" w:fill="FFFFFF" w:themeFill="background1"/>
        <w:tabs>
          <w:tab w:val="left" w:pos="851"/>
        </w:tabs>
        <w:ind w:left="0" w:firstLine="540"/>
        <w:jc w:val="both"/>
      </w:pPr>
      <w:r>
        <w:t>Изменения в настоящее Положение вносятся учреждением самостоятельно при возникновении необходимости и в соответствии с требованиями вступивших в силу нормативных правовых актов Российской Федерации, Тюменской области, муниципальных нормативных правовых актов Тюменского муниципального района.</w:t>
      </w:r>
    </w:p>
    <w:p w:rsidR="005204E0" w:rsidRPr="0000187D" w:rsidRDefault="005204E0" w:rsidP="005204E0">
      <w:pPr>
        <w:pStyle w:val="a7"/>
        <w:numPr>
          <w:ilvl w:val="1"/>
          <w:numId w:val="24"/>
        </w:numPr>
        <w:tabs>
          <w:tab w:val="left" w:pos="1134"/>
        </w:tabs>
        <w:autoSpaceDE w:val="0"/>
        <w:autoSpaceDN w:val="0"/>
        <w:adjustRightInd w:val="0"/>
        <w:ind w:left="0" w:firstLine="540"/>
        <w:jc w:val="both"/>
      </w:pPr>
      <w:r w:rsidRPr="000512E8">
        <w:t xml:space="preserve">Внесения изменений в настоящее Положение осуществляет </w:t>
      </w:r>
      <w:r>
        <w:t>работник, в чьи полномочия входит обеспечение организации работы учреждения по предоставлению платных услуг (работ).</w:t>
      </w:r>
    </w:p>
    <w:p w:rsidR="005204E0" w:rsidRPr="0000187D" w:rsidRDefault="005204E0" w:rsidP="005204E0">
      <w:pPr>
        <w:pStyle w:val="a7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/>
          <w:i/>
        </w:rPr>
      </w:pPr>
      <w:r w:rsidRPr="0000187D">
        <w:rPr>
          <w:b/>
          <w:i/>
        </w:rPr>
        <w:t xml:space="preserve">Порядок информационного обеспечения деятельности учреждения при оказании платных услуг (при выполнении платных работ). </w:t>
      </w:r>
    </w:p>
    <w:p w:rsidR="005204E0" w:rsidRDefault="005204E0" w:rsidP="005204E0">
      <w:pPr>
        <w:pStyle w:val="a7"/>
        <w:numPr>
          <w:ilvl w:val="1"/>
          <w:numId w:val="24"/>
        </w:numPr>
        <w:autoSpaceDE w:val="0"/>
        <w:autoSpaceDN w:val="0"/>
        <w:adjustRightInd w:val="0"/>
        <w:ind w:left="0" w:firstLine="540"/>
        <w:jc w:val="both"/>
      </w:pPr>
      <w:r w:rsidRPr="00E81459">
        <w:t xml:space="preserve">Исполнитель обязан до заключения договора и в период его действия предоставлять Заказчику </w:t>
      </w:r>
      <w:r>
        <w:t xml:space="preserve">(получателю платной услуги (работы)) </w:t>
      </w:r>
      <w:r w:rsidRPr="00E81459">
        <w:t>достоверную информацию о себе и об оказываемых платных услугах</w:t>
      </w:r>
      <w:r>
        <w:t xml:space="preserve"> (выполняемых платных работах)</w:t>
      </w:r>
      <w:r w:rsidRPr="00E81459">
        <w:t xml:space="preserve">, обеспечивающую возможность их правильного выбора. </w:t>
      </w:r>
    </w:p>
    <w:p w:rsidR="005204E0" w:rsidRDefault="005204E0" w:rsidP="005204E0">
      <w:pPr>
        <w:pStyle w:val="a7"/>
        <w:numPr>
          <w:ilvl w:val="1"/>
          <w:numId w:val="24"/>
        </w:numPr>
        <w:autoSpaceDE w:val="0"/>
        <w:autoSpaceDN w:val="0"/>
        <w:adjustRightInd w:val="0"/>
        <w:ind w:left="0" w:firstLine="540"/>
        <w:jc w:val="both"/>
      </w:pPr>
      <w:r w:rsidRPr="00E81459">
        <w:t xml:space="preserve">Исполнитель обязан довести до Заказчика </w:t>
      </w:r>
      <w:r>
        <w:t>(получателя платной услуги (работы))(в том числе</w:t>
      </w:r>
      <w:r w:rsidRPr="00E81459">
        <w:t xml:space="preserve"> путем размещения в удобном для обозрения месте) информацию, содержащую следующие сведения: </w:t>
      </w:r>
    </w:p>
    <w:p w:rsidR="005204E0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</w:t>
      </w:r>
      <w:r>
        <w:t>о наименовании и месте</w:t>
      </w:r>
      <w:r w:rsidRPr="00E81459">
        <w:t xml:space="preserve"> нахождения (адрес</w:t>
      </w:r>
      <w:r>
        <w:t>е</w:t>
      </w:r>
      <w:r w:rsidRPr="00E81459">
        <w:t xml:space="preserve">) Исполнителя, а также </w:t>
      </w:r>
      <w:r w:rsidR="00354F1C">
        <w:br/>
      </w:r>
      <w:r>
        <w:t>о наименовании</w:t>
      </w:r>
      <w:r w:rsidRPr="00E81459">
        <w:t xml:space="preserve">, адреса и телефона органа, их выдавшего; </w:t>
      </w:r>
    </w:p>
    <w:p w:rsidR="005204E0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</w:t>
      </w:r>
      <w:r>
        <w:t>о перечне</w:t>
      </w:r>
      <w:r w:rsidRPr="00E81459">
        <w:t xml:space="preserve"> дополнительных </w:t>
      </w:r>
      <w:r>
        <w:t>платных</w:t>
      </w:r>
      <w:r w:rsidRPr="00E81459">
        <w:t xml:space="preserve"> услуг</w:t>
      </w:r>
      <w:r>
        <w:t xml:space="preserve"> (работ)</w:t>
      </w:r>
      <w:r w:rsidRPr="00E81459">
        <w:t xml:space="preserve">, оказываемых с согласия Заказчика, </w:t>
      </w:r>
      <w:r>
        <w:t>о порядке</w:t>
      </w:r>
      <w:r w:rsidRPr="00E81459">
        <w:t xml:space="preserve"> их предоставления; </w:t>
      </w:r>
    </w:p>
    <w:p w:rsidR="005204E0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</w:t>
      </w:r>
      <w:r>
        <w:t xml:space="preserve">о стоимости платных </w:t>
      </w:r>
      <w:r w:rsidRPr="00E81459">
        <w:t>услуг</w:t>
      </w:r>
      <w:r>
        <w:t xml:space="preserve"> (работ)</w:t>
      </w:r>
      <w:r w:rsidRPr="00E81459">
        <w:t xml:space="preserve">, оказываемых за основную плату по договору, </w:t>
      </w:r>
      <w:r>
        <w:br/>
        <w:t>о порядке</w:t>
      </w:r>
      <w:r w:rsidRPr="00E81459">
        <w:t xml:space="preserve"> их оплаты. </w:t>
      </w:r>
    </w:p>
    <w:p w:rsidR="005204E0" w:rsidRDefault="00600E0F" w:rsidP="005204E0">
      <w:pPr>
        <w:pStyle w:val="a7"/>
        <w:autoSpaceDE w:val="0"/>
        <w:autoSpaceDN w:val="0"/>
        <w:adjustRightInd w:val="0"/>
        <w:ind w:left="0" w:firstLine="540"/>
        <w:jc w:val="both"/>
      </w:pPr>
      <w:r>
        <w:t>11</w:t>
      </w:r>
      <w:r w:rsidR="005204E0">
        <w:t>.3.</w:t>
      </w:r>
      <w:r w:rsidR="005204E0" w:rsidRPr="00E81459">
        <w:t xml:space="preserve"> Исполнитель обязан также предоставить для ознакомления по требованию Заказчика</w:t>
      </w:r>
      <w:r w:rsidR="005204E0">
        <w:t xml:space="preserve"> (получателя платной услуги (работы))</w:t>
      </w:r>
      <w:r w:rsidR="005204E0" w:rsidRPr="00E81459">
        <w:t xml:space="preserve">: </w:t>
      </w:r>
    </w:p>
    <w:p w:rsidR="005204E0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Устав Учреждения; </w:t>
      </w:r>
    </w:p>
    <w:p w:rsidR="005204E0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адрес и телефон учредителя; </w:t>
      </w:r>
    </w:p>
    <w:p w:rsidR="005204E0" w:rsidRPr="007C37AD" w:rsidRDefault="005204E0" w:rsidP="005204E0">
      <w:pPr>
        <w:pStyle w:val="a7"/>
        <w:autoSpaceDE w:val="0"/>
        <w:autoSpaceDN w:val="0"/>
        <w:adjustRightInd w:val="0"/>
        <w:ind w:left="0" w:firstLine="540"/>
        <w:jc w:val="both"/>
      </w:pPr>
      <w:r w:rsidRPr="00E81459">
        <w:t xml:space="preserve">- образец договора на оказание </w:t>
      </w:r>
      <w:r>
        <w:t xml:space="preserve">платных </w:t>
      </w:r>
      <w:r w:rsidRPr="00E81459">
        <w:t>услуг</w:t>
      </w:r>
      <w:r>
        <w:t xml:space="preserve"> (работ)</w:t>
      </w:r>
      <w:r w:rsidR="00354F1C">
        <w:t>, в том числе образец публичного договора</w:t>
      </w:r>
      <w:r w:rsidRPr="007C37AD">
        <w:t xml:space="preserve">. </w:t>
      </w:r>
    </w:p>
    <w:p w:rsidR="005204E0" w:rsidRPr="0000187D" w:rsidRDefault="00600E0F" w:rsidP="005204E0">
      <w:pPr>
        <w:pStyle w:val="a7"/>
        <w:autoSpaceDE w:val="0"/>
        <w:autoSpaceDN w:val="0"/>
        <w:adjustRightInd w:val="0"/>
        <w:ind w:left="0" w:firstLine="540"/>
        <w:jc w:val="both"/>
      </w:pPr>
      <w:r>
        <w:t>11</w:t>
      </w:r>
      <w:r w:rsidR="005204E0">
        <w:t xml:space="preserve">.4. </w:t>
      </w:r>
      <w:r w:rsidR="005204E0" w:rsidRPr="00E81459">
        <w:t xml:space="preserve">Исполнитель обязан сообщать Заказчику по его просьбе другие относящиеся </w:t>
      </w:r>
      <w:r w:rsidR="005204E0">
        <w:br/>
      </w:r>
      <w:r w:rsidR="005204E0" w:rsidRPr="00E81459">
        <w:t xml:space="preserve">к договору и соответствующей </w:t>
      </w:r>
      <w:r w:rsidR="005204E0">
        <w:t>платной услуги (работы)</w:t>
      </w:r>
      <w:r w:rsidR="005204E0" w:rsidRPr="00E81459">
        <w:t xml:space="preserve"> сведения.</w:t>
      </w:r>
    </w:p>
    <w:p w:rsidR="005204E0" w:rsidRPr="00594C32" w:rsidRDefault="005204E0" w:rsidP="005204E0">
      <w:pPr>
        <w:pStyle w:val="a7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40"/>
        <w:jc w:val="both"/>
        <w:rPr>
          <w:b/>
          <w:i/>
        </w:rPr>
      </w:pPr>
      <w:r w:rsidRPr="00594C32">
        <w:rPr>
          <w:b/>
          <w:i/>
        </w:rPr>
        <w:t>Заключительные положения.</w:t>
      </w:r>
    </w:p>
    <w:p w:rsidR="005204E0" w:rsidRPr="00FD4D40" w:rsidRDefault="005204E0" w:rsidP="005204E0">
      <w:pPr>
        <w:pStyle w:val="a7"/>
        <w:numPr>
          <w:ilvl w:val="1"/>
          <w:numId w:val="24"/>
        </w:numPr>
        <w:autoSpaceDE w:val="0"/>
        <w:autoSpaceDN w:val="0"/>
        <w:adjustRightInd w:val="0"/>
        <w:ind w:left="0" w:firstLine="540"/>
        <w:jc w:val="both"/>
      </w:pPr>
      <w:r w:rsidRPr="00FD4D40">
        <w:t xml:space="preserve"> Настоящее Положение вступления в силу с момента утверждения </w:t>
      </w:r>
      <w:r w:rsidRPr="00FD4D40">
        <w:br/>
        <w:t xml:space="preserve">и распространяется на отношения, возникшие с момента его регистрации. </w:t>
      </w:r>
    </w:p>
    <w:p w:rsidR="005204E0" w:rsidRPr="00FD4D40" w:rsidRDefault="005204E0" w:rsidP="005204E0">
      <w:pPr>
        <w:pStyle w:val="a7"/>
        <w:numPr>
          <w:ilvl w:val="1"/>
          <w:numId w:val="24"/>
        </w:numPr>
        <w:autoSpaceDE w:val="0"/>
        <w:autoSpaceDN w:val="0"/>
        <w:adjustRightInd w:val="0"/>
        <w:ind w:left="0" w:firstLine="540"/>
        <w:jc w:val="both"/>
      </w:pPr>
      <w:r w:rsidRPr="00FD4D40">
        <w:t xml:space="preserve"> Срок действия настоящего Положения не ограничен до признания его утратившим силу.</w:t>
      </w:r>
    </w:p>
    <w:p w:rsidR="005204E0" w:rsidRDefault="005204E0" w:rsidP="005204E0">
      <w:pPr>
        <w:pStyle w:val="a7"/>
        <w:numPr>
          <w:ilvl w:val="1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40"/>
        <w:jc w:val="both"/>
      </w:pPr>
      <w:r w:rsidRPr="00FD4D40">
        <w:t>Информация (документы, материалы и так далее) отнесенные действующим законодательством</w:t>
      </w:r>
      <w:r>
        <w:t xml:space="preserve"> к конфиденциальной (персональной) информации (документам, материалам и так далее) подлежат защите в соответствии с требованиями действующего </w:t>
      </w:r>
      <w:r>
        <w:lastRenderedPageBreak/>
        <w:t>законодательства о конфиденциальной (персональной) информации (документам, материалам и так далее).</w:t>
      </w:r>
    </w:p>
    <w:p w:rsidR="005204E0" w:rsidRDefault="005204E0" w:rsidP="005204E0">
      <w:pPr>
        <w:shd w:val="clear" w:color="auto" w:fill="FFFFFF" w:themeFill="background1"/>
        <w:tabs>
          <w:tab w:val="left" w:pos="0"/>
          <w:tab w:val="left" w:pos="851"/>
        </w:tabs>
        <w:jc w:val="both"/>
      </w:pPr>
    </w:p>
    <w:p w:rsidR="005204E0" w:rsidRPr="006F6CBA" w:rsidRDefault="005204E0" w:rsidP="005204E0">
      <w:pPr>
        <w:shd w:val="clear" w:color="auto" w:fill="FFFFFF" w:themeFill="background1"/>
        <w:tabs>
          <w:tab w:val="left" w:pos="0"/>
          <w:tab w:val="left" w:pos="851"/>
        </w:tabs>
        <w:jc w:val="both"/>
      </w:pPr>
    </w:p>
    <w:p w:rsidR="005204E0" w:rsidRDefault="005204E0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00E0F" w:rsidRDefault="00600E0F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00E0F" w:rsidRDefault="00600E0F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00E0F" w:rsidRDefault="00600E0F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00E0F" w:rsidRDefault="00600E0F" w:rsidP="005204E0">
      <w:pPr>
        <w:tabs>
          <w:tab w:val="left" w:pos="2910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1382" w:rsidRDefault="006C1382" w:rsidP="006C1382">
      <w:pPr>
        <w:jc w:val="right"/>
        <w:rPr>
          <w:sz w:val="20"/>
          <w:szCs w:val="20"/>
        </w:rPr>
      </w:pPr>
    </w:p>
    <w:sectPr w:rsidR="006C1382" w:rsidSect="003C1043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5FF" w:rsidRDefault="00DB55FF" w:rsidP="006C1382">
      <w:r>
        <w:separator/>
      </w:r>
    </w:p>
  </w:endnote>
  <w:endnote w:type="continuationSeparator" w:id="1">
    <w:p w:rsidR="00DB55FF" w:rsidRDefault="00DB55FF" w:rsidP="006C1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566312"/>
    </w:sdtPr>
    <w:sdtContent>
      <w:p w:rsidR="006C1382" w:rsidRDefault="001221ED">
        <w:pPr>
          <w:pStyle w:val="af8"/>
          <w:jc w:val="center"/>
        </w:pPr>
        <w:fldSimple w:instr=" PAGE   \* MERGEFORMAT ">
          <w:r w:rsidR="00911C75">
            <w:rPr>
              <w:noProof/>
            </w:rPr>
            <w:t>1</w:t>
          </w:r>
        </w:fldSimple>
      </w:p>
    </w:sdtContent>
  </w:sdt>
  <w:p w:rsidR="006C1382" w:rsidRDefault="006C1382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5FF" w:rsidRDefault="00DB55FF" w:rsidP="006C1382">
      <w:r>
        <w:separator/>
      </w:r>
    </w:p>
  </w:footnote>
  <w:footnote w:type="continuationSeparator" w:id="1">
    <w:p w:rsidR="00DB55FF" w:rsidRDefault="00DB55FF" w:rsidP="006C13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7F24"/>
    <w:multiLevelType w:val="multilevel"/>
    <w:tmpl w:val="94C60BF4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i w:val="0"/>
        <w:color w:val="000000"/>
      </w:rPr>
    </w:lvl>
    <w:lvl w:ilvl="1">
      <w:start w:val="1"/>
      <w:numFmt w:val="decimal"/>
      <w:lvlText w:val="%1.%2."/>
      <w:lvlJc w:val="left"/>
      <w:pPr>
        <w:ind w:left="907" w:hanging="360"/>
      </w:pPr>
      <w:rPr>
        <w:rFonts w:eastAsia="Times New Roman" w:hint="default"/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eastAsia="Times New Roman" w:hint="default"/>
        <w:b w:val="0"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eastAsia="Times New Roman" w:hint="default"/>
        <w:b w:val="0"/>
        <w:i w:val="0"/>
        <w:color w:val="00000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eastAsia="Times New Roman" w:hint="default"/>
        <w:b w:val="0"/>
        <w:i w:val="0"/>
        <w:color w:val="00000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eastAsia="Times New Roman" w:hint="default"/>
        <w:b w:val="0"/>
        <w:i w:val="0"/>
        <w:color w:val="00000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eastAsia="Times New Roman" w:hint="default"/>
        <w:b w:val="0"/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eastAsia="Times New Roman" w:hint="default"/>
        <w:b w:val="0"/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eastAsia="Times New Roman" w:hint="default"/>
        <w:b w:val="0"/>
        <w:i w:val="0"/>
        <w:color w:val="000000"/>
      </w:rPr>
    </w:lvl>
  </w:abstractNum>
  <w:abstractNum w:abstractNumId="1">
    <w:nsid w:val="0B6C6F94"/>
    <w:multiLevelType w:val="hybridMultilevel"/>
    <w:tmpl w:val="9D22A9DE"/>
    <w:lvl w:ilvl="0" w:tplc="B1E631E6">
      <w:start w:val="1"/>
      <w:numFmt w:val="upperRoman"/>
      <w:lvlText w:val="%1."/>
      <w:lvlJc w:val="left"/>
      <w:pPr>
        <w:ind w:left="16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BF57FB"/>
    <w:multiLevelType w:val="multilevel"/>
    <w:tmpl w:val="CFE055EE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18"/>
        </w:tabs>
        <w:ind w:left="1018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28103F7"/>
    <w:multiLevelType w:val="multilevel"/>
    <w:tmpl w:val="EAFC5AFA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60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">
    <w:nsid w:val="168108B8"/>
    <w:multiLevelType w:val="multilevel"/>
    <w:tmpl w:val="77A21C94"/>
    <w:lvl w:ilvl="0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/>
      </w:rPr>
    </w:lvl>
  </w:abstractNum>
  <w:abstractNum w:abstractNumId="5">
    <w:nsid w:val="186A5130"/>
    <w:multiLevelType w:val="multilevel"/>
    <w:tmpl w:val="BAD64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8C627DE"/>
    <w:multiLevelType w:val="multilevel"/>
    <w:tmpl w:val="D35CE71E"/>
    <w:lvl w:ilvl="0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1147" w:hanging="60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267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267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62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627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987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987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347" w:hanging="1800"/>
      </w:pPr>
      <w:rPr>
        <w:rFonts w:hint="default"/>
        <w:b w:val="0"/>
        <w:i w:val="0"/>
      </w:rPr>
    </w:lvl>
  </w:abstractNum>
  <w:abstractNum w:abstractNumId="7">
    <w:nsid w:val="19016AFC"/>
    <w:multiLevelType w:val="multilevel"/>
    <w:tmpl w:val="125A8E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1B926255"/>
    <w:multiLevelType w:val="multilevel"/>
    <w:tmpl w:val="3FC85E4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27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9">
    <w:nsid w:val="23CB5D9F"/>
    <w:multiLevelType w:val="multilevel"/>
    <w:tmpl w:val="F37A0F4A"/>
    <w:lvl w:ilvl="0">
      <w:start w:val="7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570"/>
      </w:pPr>
      <w:rPr>
        <w:rFonts w:hint="default"/>
      </w:rPr>
    </w:lvl>
    <w:lvl w:ilvl="2">
      <w:start w:val="17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0">
    <w:nsid w:val="29294FA1"/>
    <w:multiLevelType w:val="multilevel"/>
    <w:tmpl w:val="175EB8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9444B56"/>
    <w:multiLevelType w:val="multilevel"/>
    <w:tmpl w:val="D9B0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67829"/>
    <w:multiLevelType w:val="multilevel"/>
    <w:tmpl w:val="2DE4FDE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31D621E0"/>
    <w:multiLevelType w:val="multilevel"/>
    <w:tmpl w:val="8E861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95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2" w:hanging="1800"/>
      </w:pPr>
      <w:rPr>
        <w:rFonts w:hint="default"/>
      </w:rPr>
    </w:lvl>
  </w:abstractNum>
  <w:abstractNum w:abstractNumId="14">
    <w:nsid w:val="362A2E2E"/>
    <w:multiLevelType w:val="hybridMultilevel"/>
    <w:tmpl w:val="459C0562"/>
    <w:lvl w:ilvl="0" w:tplc="C556316C">
      <w:start w:val="8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5">
    <w:nsid w:val="36EE7C2F"/>
    <w:multiLevelType w:val="hybridMultilevel"/>
    <w:tmpl w:val="B5F61D9C"/>
    <w:lvl w:ilvl="0" w:tplc="7C0EBD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B2597"/>
    <w:multiLevelType w:val="multilevel"/>
    <w:tmpl w:val="78DAD16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27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17">
    <w:nsid w:val="3AC13AAA"/>
    <w:multiLevelType w:val="hybridMultilevel"/>
    <w:tmpl w:val="0820272E"/>
    <w:lvl w:ilvl="0" w:tplc="ACDC0880">
      <w:start w:val="9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</w:lvl>
    <w:lvl w:ilvl="2" w:tplc="0419001B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8">
    <w:nsid w:val="3DB206E2"/>
    <w:multiLevelType w:val="multilevel"/>
    <w:tmpl w:val="AAFAAE4A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40E55A2D"/>
    <w:multiLevelType w:val="hybridMultilevel"/>
    <w:tmpl w:val="90C2D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77172D"/>
    <w:multiLevelType w:val="multilevel"/>
    <w:tmpl w:val="9BF0C65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1">
    <w:nsid w:val="481477F5"/>
    <w:multiLevelType w:val="multilevel"/>
    <w:tmpl w:val="6E86810A"/>
    <w:lvl w:ilvl="0">
      <w:start w:val="1"/>
      <w:numFmt w:val="decimal"/>
      <w:lvlText w:val="%1."/>
      <w:lvlJc w:val="left"/>
      <w:pPr>
        <w:ind w:left="90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7" w:hanging="1800"/>
      </w:pPr>
      <w:rPr>
        <w:rFonts w:hint="default"/>
      </w:rPr>
    </w:lvl>
  </w:abstractNum>
  <w:abstractNum w:abstractNumId="22">
    <w:nsid w:val="50760AA9"/>
    <w:multiLevelType w:val="multilevel"/>
    <w:tmpl w:val="B05AE8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eastAsia="Times New Roman" w:hint="default"/>
      </w:rPr>
    </w:lvl>
  </w:abstractNum>
  <w:abstractNum w:abstractNumId="23">
    <w:nsid w:val="50A751CA"/>
    <w:multiLevelType w:val="multilevel"/>
    <w:tmpl w:val="1032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052018"/>
    <w:multiLevelType w:val="hybridMultilevel"/>
    <w:tmpl w:val="0C823B46"/>
    <w:lvl w:ilvl="0" w:tplc="74C8A4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0DD567D"/>
    <w:multiLevelType w:val="multilevel"/>
    <w:tmpl w:val="24A67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F25A03"/>
    <w:multiLevelType w:val="multilevel"/>
    <w:tmpl w:val="8B92C3C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6916440B"/>
    <w:multiLevelType w:val="hybridMultilevel"/>
    <w:tmpl w:val="B3FC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F0A7C"/>
    <w:multiLevelType w:val="hybridMultilevel"/>
    <w:tmpl w:val="90F22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3300A"/>
    <w:multiLevelType w:val="multilevel"/>
    <w:tmpl w:val="38C06D5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F487FB1"/>
    <w:multiLevelType w:val="multilevel"/>
    <w:tmpl w:val="116CD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70AC33F6"/>
    <w:multiLevelType w:val="multilevel"/>
    <w:tmpl w:val="5DF2A3B8"/>
    <w:lvl w:ilvl="0">
      <w:start w:val="12"/>
      <w:numFmt w:val="decimal"/>
      <w:lvlText w:val="%1."/>
      <w:lvlJc w:val="left"/>
      <w:pPr>
        <w:ind w:left="621" w:hanging="48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1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6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38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472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526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6176" w:hanging="1800"/>
      </w:pPr>
      <w:rPr>
        <w:rFonts w:hint="default"/>
        <w:b w:val="0"/>
        <w:i w:val="0"/>
      </w:rPr>
    </w:lvl>
  </w:abstractNum>
  <w:abstractNum w:abstractNumId="32">
    <w:nsid w:val="73FF4D7C"/>
    <w:multiLevelType w:val="multilevel"/>
    <w:tmpl w:val="2920F64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9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0" w:hanging="1800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15"/>
  </w:num>
  <w:num w:numId="4">
    <w:abstractNumId w:val="18"/>
  </w:num>
  <w:num w:numId="5">
    <w:abstractNumId w:val="14"/>
  </w:num>
  <w:num w:numId="6">
    <w:abstractNumId w:val="1"/>
  </w:num>
  <w:num w:numId="7">
    <w:abstractNumId w:val="24"/>
  </w:num>
  <w:num w:numId="8">
    <w:abstractNumId w:val="6"/>
  </w:num>
  <w:num w:numId="9">
    <w:abstractNumId w:val="32"/>
  </w:num>
  <w:num w:numId="10">
    <w:abstractNumId w:val="21"/>
  </w:num>
  <w:num w:numId="11">
    <w:abstractNumId w:val="17"/>
  </w:num>
  <w:num w:numId="12">
    <w:abstractNumId w:val="0"/>
  </w:num>
  <w:num w:numId="13">
    <w:abstractNumId w:val="16"/>
  </w:num>
  <w:num w:numId="14">
    <w:abstractNumId w:val="31"/>
  </w:num>
  <w:num w:numId="15">
    <w:abstractNumId w:val="11"/>
  </w:num>
  <w:num w:numId="16">
    <w:abstractNumId w:val="8"/>
  </w:num>
  <w:num w:numId="17">
    <w:abstractNumId w:val="13"/>
  </w:num>
  <w:num w:numId="18">
    <w:abstractNumId w:val="5"/>
  </w:num>
  <w:num w:numId="19">
    <w:abstractNumId w:val="10"/>
  </w:num>
  <w:num w:numId="20">
    <w:abstractNumId w:val="12"/>
  </w:num>
  <w:num w:numId="21">
    <w:abstractNumId w:val="30"/>
  </w:num>
  <w:num w:numId="22">
    <w:abstractNumId w:val="7"/>
  </w:num>
  <w:num w:numId="23">
    <w:abstractNumId w:val="22"/>
  </w:num>
  <w:num w:numId="24">
    <w:abstractNumId w:val="4"/>
  </w:num>
  <w:num w:numId="25">
    <w:abstractNumId w:val="23"/>
  </w:num>
  <w:num w:numId="26">
    <w:abstractNumId w:val="25"/>
  </w:num>
  <w:num w:numId="27">
    <w:abstractNumId w:val="19"/>
  </w:num>
  <w:num w:numId="28">
    <w:abstractNumId w:val="26"/>
  </w:num>
  <w:num w:numId="29">
    <w:abstractNumId w:val="3"/>
  </w:num>
  <w:num w:numId="30">
    <w:abstractNumId w:val="20"/>
  </w:num>
  <w:num w:numId="31">
    <w:abstractNumId w:val="9"/>
  </w:num>
  <w:num w:numId="32">
    <w:abstractNumId w:val="2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7EAF"/>
    <w:rsid w:val="000A0491"/>
    <w:rsid w:val="00117747"/>
    <w:rsid w:val="001221ED"/>
    <w:rsid w:val="001319DD"/>
    <w:rsid w:val="00153834"/>
    <w:rsid w:val="001659C5"/>
    <w:rsid w:val="001751C7"/>
    <w:rsid w:val="00177BCE"/>
    <w:rsid w:val="001D2319"/>
    <w:rsid w:val="00294D2A"/>
    <w:rsid w:val="00342953"/>
    <w:rsid w:val="00354F1C"/>
    <w:rsid w:val="003675D6"/>
    <w:rsid w:val="003C1043"/>
    <w:rsid w:val="004105E0"/>
    <w:rsid w:val="00461F97"/>
    <w:rsid w:val="004A5FF5"/>
    <w:rsid w:val="004D5954"/>
    <w:rsid w:val="00516735"/>
    <w:rsid w:val="005204E0"/>
    <w:rsid w:val="00554156"/>
    <w:rsid w:val="00574F0D"/>
    <w:rsid w:val="00600E0F"/>
    <w:rsid w:val="006069A6"/>
    <w:rsid w:val="006B28A7"/>
    <w:rsid w:val="006C1382"/>
    <w:rsid w:val="00846F76"/>
    <w:rsid w:val="00847EAF"/>
    <w:rsid w:val="00870CA4"/>
    <w:rsid w:val="00903775"/>
    <w:rsid w:val="00911C75"/>
    <w:rsid w:val="009D4649"/>
    <w:rsid w:val="00A341C1"/>
    <w:rsid w:val="00A71311"/>
    <w:rsid w:val="00AC2B6E"/>
    <w:rsid w:val="00AC72D4"/>
    <w:rsid w:val="00B070A9"/>
    <w:rsid w:val="00B2200A"/>
    <w:rsid w:val="00B4233C"/>
    <w:rsid w:val="00B6119A"/>
    <w:rsid w:val="00B92986"/>
    <w:rsid w:val="00BB57A0"/>
    <w:rsid w:val="00C25E25"/>
    <w:rsid w:val="00C559A8"/>
    <w:rsid w:val="00CD0C04"/>
    <w:rsid w:val="00D56F01"/>
    <w:rsid w:val="00DB4F86"/>
    <w:rsid w:val="00DB55FF"/>
    <w:rsid w:val="00DD559B"/>
    <w:rsid w:val="00E45E8F"/>
    <w:rsid w:val="00F03A36"/>
    <w:rsid w:val="00F92F6E"/>
    <w:rsid w:val="00FE2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59C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204E0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47EA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204E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47EA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qFormat/>
    <w:rsid w:val="00847EAF"/>
    <w:pPr>
      <w:jc w:val="center"/>
    </w:pPr>
    <w:rPr>
      <w:b/>
      <w:bCs/>
      <w:sz w:val="32"/>
    </w:rPr>
  </w:style>
  <w:style w:type="character" w:customStyle="1" w:styleId="a4">
    <w:name w:val="Подзаголовок Знак"/>
    <w:basedOn w:val="a0"/>
    <w:link w:val="a3"/>
    <w:rsid w:val="00847EA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Indent 2"/>
    <w:basedOn w:val="a"/>
    <w:link w:val="22"/>
    <w:rsid w:val="00847EAF"/>
    <w:pPr>
      <w:ind w:firstLine="792"/>
      <w:jc w:val="both"/>
    </w:pPr>
  </w:style>
  <w:style w:type="character" w:customStyle="1" w:styleId="22">
    <w:name w:val="Основной текст с отступом 2 Знак"/>
    <w:basedOn w:val="a0"/>
    <w:link w:val="21"/>
    <w:rsid w:val="00847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7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EA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qFormat/>
    <w:rsid w:val="00153834"/>
    <w:pPr>
      <w:ind w:left="720"/>
      <w:contextualSpacing/>
    </w:pPr>
  </w:style>
  <w:style w:type="character" w:styleId="a8">
    <w:name w:val="Hyperlink"/>
    <w:basedOn w:val="a0"/>
    <w:rsid w:val="00BB57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B57A0"/>
  </w:style>
  <w:style w:type="paragraph" w:customStyle="1" w:styleId="ConsPlusNormal">
    <w:name w:val="ConsPlusNormal"/>
    <w:rsid w:val="00BB57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B57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5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 Indent"/>
    <w:basedOn w:val="a"/>
    <w:link w:val="aa"/>
    <w:rsid w:val="001659C5"/>
    <w:pPr>
      <w:ind w:firstLine="708"/>
      <w:jc w:val="both"/>
    </w:pPr>
  </w:style>
  <w:style w:type="character" w:customStyle="1" w:styleId="aa">
    <w:name w:val="Основной текст с отступом Знак"/>
    <w:basedOn w:val="a0"/>
    <w:link w:val="a9"/>
    <w:rsid w:val="001659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04E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04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unhideWhenUsed/>
    <w:rsid w:val="005204E0"/>
    <w:pPr>
      <w:spacing w:before="100" w:beforeAutospacing="1" w:after="100" w:afterAutospacing="1"/>
    </w:pPr>
  </w:style>
  <w:style w:type="paragraph" w:customStyle="1" w:styleId="ac">
    <w:name w:val="a"/>
    <w:basedOn w:val="a"/>
    <w:rsid w:val="005204E0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5204E0"/>
    <w:rPr>
      <w:b/>
      <w:bCs/>
    </w:rPr>
  </w:style>
  <w:style w:type="paragraph" w:styleId="HTML">
    <w:name w:val="HTML Preformatted"/>
    <w:basedOn w:val="a"/>
    <w:link w:val="HTML0"/>
    <w:unhideWhenUsed/>
    <w:rsid w:val="005204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204E0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520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3"/>
    <w:basedOn w:val="a"/>
    <w:rsid w:val="005204E0"/>
    <w:pPr>
      <w:spacing w:before="100" w:beforeAutospacing="1" w:after="100" w:afterAutospacing="1"/>
    </w:pPr>
  </w:style>
  <w:style w:type="paragraph" w:customStyle="1" w:styleId="ConsPlusNonformat">
    <w:name w:val="ConsPlusNonformat"/>
    <w:rsid w:val="005204E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">
    <w:name w:val="No Spacing"/>
    <w:uiPriority w:val="1"/>
    <w:qFormat/>
    <w:rsid w:val="005204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caption"/>
    <w:basedOn w:val="a"/>
    <w:next w:val="a"/>
    <w:qFormat/>
    <w:rsid w:val="005204E0"/>
    <w:pPr>
      <w:spacing w:before="60" w:after="60"/>
      <w:jc w:val="center"/>
    </w:pPr>
    <w:rPr>
      <w:rFonts w:ascii="Courier New" w:hAnsi="Courier New"/>
      <w:b/>
      <w:caps/>
      <w:spacing w:val="20"/>
      <w:sz w:val="48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5204E0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5204E0"/>
  </w:style>
  <w:style w:type="paragraph" w:styleId="af1">
    <w:name w:val="Body Text"/>
    <w:basedOn w:val="a"/>
    <w:link w:val="af2"/>
    <w:rsid w:val="005204E0"/>
    <w:pPr>
      <w:spacing w:after="120"/>
    </w:pPr>
  </w:style>
  <w:style w:type="character" w:customStyle="1" w:styleId="af2">
    <w:name w:val="Основной текст Знак"/>
    <w:basedOn w:val="a0"/>
    <w:link w:val="af1"/>
    <w:rsid w:val="005204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5204E0"/>
    <w:rPr>
      <w:color w:val="106BBE"/>
    </w:rPr>
  </w:style>
  <w:style w:type="paragraph" w:customStyle="1" w:styleId="af4">
    <w:name w:val="Комментарий"/>
    <w:basedOn w:val="a"/>
    <w:next w:val="a"/>
    <w:uiPriority w:val="99"/>
    <w:rsid w:val="005204E0"/>
    <w:pPr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shd w:val="clear" w:color="auto" w:fill="F0F0F0"/>
      <w:lang w:eastAsia="en-US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5204E0"/>
    <w:rPr>
      <w:i/>
      <w:iCs/>
    </w:rPr>
  </w:style>
  <w:style w:type="paragraph" w:customStyle="1" w:styleId="11">
    <w:name w:val="Знак1"/>
    <w:basedOn w:val="a"/>
    <w:rsid w:val="005204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rsid w:val="00520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">
    <w:name w:val="u"/>
    <w:basedOn w:val="a"/>
    <w:rsid w:val="005204E0"/>
    <w:pPr>
      <w:spacing w:before="100" w:beforeAutospacing="1" w:after="100" w:afterAutospacing="1"/>
    </w:pPr>
  </w:style>
  <w:style w:type="paragraph" w:customStyle="1" w:styleId="uni">
    <w:name w:val="uni"/>
    <w:basedOn w:val="a"/>
    <w:rsid w:val="005204E0"/>
    <w:pPr>
      <w:spacing w:before="100" w:beforeAutospacing="1" w:after="100" w:afterAutospacing="1"/>
    </w:pPr>
  </w:style>
  <w:style w:type="paragraph" w:customStyle="1" w:styleId="unip">
    <w:name w:val="unip"/>
    <w:basedOn w:val="a"/>
    <w:rsid w:val="005204E0"/>
    <w:pPr>
      <w:spacing w:before="100" w:beforeAutospacing="1" w:after="100" w:afterAutospacing="1"/>
    </w:pPr>
  </w:style>
  <w:style w:type="character" w:customStyle="1" w:styleId="CharacterStyle1">
    <w:name w:val="Character Style 1"/>
    <w:rsid w:val="004A5FF5"/>
    <w:rPr>
      <w:rFonts w:ascii="Arial" w:hAnsi="Arial" w:cs="Arial"/>
      <w:sz w:val="22"/>
      <w:szCs w:val="22"/>
    </w:rPr>
  </w:style>
  <w:style w:type="paragraph" w:styleId="af6">
    <w:name w:val="header"/>
    <w:basedOn w:val="a"/>
    <w:link w:val="af7"/>
    <w:uiPriority w:val="99"/>
    <w:semiHidden/>
    <w:unhideWhenUsed/>
    <w:rsid w:val="006C138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6C1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6C138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6C13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E8DCF9F3D6C80037D75AAD30F7DA53DB8AE45E5482C94E057410CC7B1600B8188DC70AAA43348086FV4H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E8DCF9F3D6C80037D75AAD30F7DA53DB8AE45E5482C94E057410CC7B1600B8188DC70AAA433480B6FV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C9BEA-002D-4B3E-AC47-6E19244F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Спорткомплекс</dc:creator>
  <cp:keywords/>
  <dc:description/>
  <cp:lastModifiedBy>User</cp:lastModifiedBy>
  <cp:revision>18</cp:revision>
  <cp:lastPrinted>2015-07-09T11:49:00Z</cp:lastPrinted>
  <dcterms:created xsi:type="dcterms:W3CDTF">2014-12-15T04:30:00Z</dcterms:created>
  <dcterms:modified xsi:type="dcterms:W3CDTF">2015-07-10T05:50:00Z</dcterms:modified>
</cp:coreProperties>
</file>