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C4" w:rsidRDefault="00A152C4" w:rsidP="00A152C4">
      <w:pPr>
        <w:pStyle w:val="32"/>
        <w:shd w:val="clear" w:color="auto" w:fill="auto"/>
        <w:tabs>
          <w:tab w:val="left" w:pos="851"/>
        </w:tabs>
        <w:spacing w:after="0" w:line="240" w:lineRule="auto"/>
        <w:ind w:right="-1"/>
        <w:jc w:val="left"/>
        <w:rPr>
          <w:rFonts w:ascii="Times New Roman" w:hAnsi="Times New Roman" w:cs="Times New Roman"/>
          <w:sz w:val="24"/>
          <w:szCs w:val="24"/>
        </w:rPr>
      </w:pPr>
    </w:p>
    <w:p w:rsidR="00A152C4" w:rsidRDefault="0057426D" w:rsidP="00BE11D5">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57426D">
        <w:rPr>
          <w:rFonts w:ascii="Times New Roman" w:hAnsi="Times New Roman" w:cs="Times New Roman"/>
          <w:sz w:val="24"/>
          <w:szCs w:val="24"/>
        </w:rPr>
        <w:t xml:space="preserve">Приложение 2 к приказу учреждения </w:t>
      </w:r>
    </w:p>
    <w:p w:rsidR="00BE11D5" w:rsidRPr="003117BD" w:rsidRDefault="00BE11D5" w:rsidP="00BE11D5">
      <w:pPr>
        <w:pStyle w:val="32"/>
        <w:shd w:val="clear" w:color="auto" w:fill="auto"/>
        <w:tabs>
          <w:tab w:val="left" w:pos="851"/>
        </w:tabs>
        <w:spacing w:after="0" w:line="240" w:lineRule="auto"/>
        <w:ind w:right="-1" w:firstLine="567"/>
        <w:jc w:val="right"/>
        <w:rPr>
          <w:rFonts w:ascii="Times New Roman" w:hAnsi="Times New Roman" w:cs="Times New Roman"/>
        </w:rPr>
      </w:pPr>
      <w:r w:rsidRPr="00BE11D5">
        <w:rPr>
          <w:rFonts w:ascii="Times New Roman" w:hAnsi="Times New Roman" w:cs="Times New Roman"/>
          <w:sz w:val="24"/>
          <w:szCs w:val="24"/>
        </w:rPr>
        <w:t>от 13.09.2017г.  № 142/ОД</w:t>
      </w:r>
    </w:p>
    <w:p w:rsidR="00310194" w:rsidRPr="0057426D" w:rsidRDefault="00310194" w:rsidP="0057426D">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p>
    <w:p w:rsidR="002061DA" w:rsidRPr="0057426D" w:rsidRDefault="00310194" w:rsidP="002061DA">
      <w:pPr>
        <w:pStyle w:val="ConsPlusNormal"/>
        <w:jc w:val="center"/>
        <w:rPr>
          <w:rFonts w:ascii="Times New Roman" w:hAnsi="Times New Roman" w:cs="Times New Roman"/>
          <w:sz w:val="24"/>
          <w:szCs w:val="24"/>
        </w:rPr>
      </w:pPr>
      <w:r w:rsidRPr="0057426D">
        <w:rPr>
          <w:rFonts w:ascii="Times New Roman" w:hAnsi="Times New Roman" w:cs="Times New Roman"/>
          <w:sz w:val="24"/>
          <w:szCs w:val="24"/>
        </w:rPr>
        <w:t>Положение о хранении персональных данных</w:t>
      </w:r>
    </w:p>
    <w:p w:rsidR="00310194" w:rsidRPr="0057426D" w:rsidRDefault="00310194" w:rsidP="0057426D">
      <w:pPr>
        <w:pStyle w:val="ConsPlusNormal"/>
        <w:ind w:firstLine="540"/>
        <w:jc w:val="both"/>
        <w:rPr>
          <w:rFonts w:ascii="Times New Roman" w:hAnsi="Times New Roman" w:cs="Times New Roman"/>
          <w:sz w:val="24"/>
          <w:szCs w:val="24"/>
        </w:rPr>
      </w:pPr>
    </w:p>
    <w:p w:rsidR="00DF7BB0" w:rsidRPr="0057426D" w:rsidRDefault="00310194" w:rsidP="00DF7BB0">
      <w:pPr>
        <w:pStyle w:val="ConsPlusNonformat"/>
        <w:ind w:firstLine="567"/>
        <w:jc w:val="both"/>
        <w:rPr>
          <w:rFonts w:ascii="Times New Roman" w:hAnsi="Times New Roman" w:cs="Times New Roman"/>
          <w:sz w:val="24"/>
          <w:szCs w:val="24"/>
        </w:rPr>
      </w:pPr>
      <w:r w:rsidRPr="0057426D">
        <w:rPr>
          <w:rFonts w:ascii="Times New Roman" w:hAnsi="Times New Roman" w:cs="Times New Roman"/>
          <w:sz w:val="24"/>
          <w:szCs w:val="24"/>
        </w:rPr>
        <w:t xml:space="preserve">    1.  Настоящее  Положение  о  хранении персональных данных разработано в </w:t>
      </w:r>
      <w:r w:rsidR="0057426D">
        <w:rPr>
          <w:rFonts w:ascii="Times New Roman" w:hAnsi="Times New Roman" w:cs="Times New Roman"/>
          <w:sz w:val="24"/>
          <w:szCs w:val="24"/>
        </w:rPr>
        <w:t>соответствии с</w:t>
      </w:r>
      <w:r w:rsidRPr="0057426D">
        <w:rPr>
          <w:rFonts w:ascii="Times New Roman" w:hAnsi="Times New Roman" w:cs="Times New Roman"/>
          <w:sz w:val="24"/>
          <w:szCs w:val="24"/>
        </w:rPr>
        <w:t xml:space="preserve"> Федеральным законом от 27.07.2006 № 152-ФЗ «О персональных данных» и Политикой Оператора в отношении обработки персональных данных.</w:t>
      </w:r>
    </w:p>
    <w:p w:rsidR="00310194" w:rsidRPr="0057426D" w:rsidRDefault="00310194" w:rsidP="0057426D">
      <w:pPr>
        <w:pStyle w:val="ConsPlusNonformat"/>
        <w:ind w:firstLine="567"/>
        <w:jc w:val="both"/>
        <w:rPr>
          <w:rFonts w:ascii="Times New Roman" w:hAnsi="Times New Roman" w:cs="Times New Roman"/>
          <w:sz w:val="24"/>
          <w:szCs w:val="24"/>
        </w:rPr>
      </w:pPr>
      <w:r w:rsidRPr="0057426D">
        <w:rPr>
          <w:rFonts w:ascii="Times New Roman" w:hAnsi="Times New Roman" w:cs="Times New Roman"/>
          <w:sz w:val="24"/>
          <w:szCs w:val="24"/>
        </w:rPr>
        <w:t xml:space="preserve">    2.   Положение   определяет   основные   принципы  и  порядок  хранения персональных данных в муниципальном автономном учреждении </w:t>
      </w:r>
      <w:r w:rsidR="0057426D">
        <w:rPr>
          <w:rFonts w:ascii="Times New Roman" w:hAnsi="Times New Roman" w:cs="Times New Roman"/>
          <w:sz w:val="24"/>
          <w:szCs w:val="24"/>
        </w:rPr>
        <w:t>Центр физкультурной и спортивной работы Тюменского муниципального района</w:t>
      </w:r>
      <w:r w:rsidRPr="0057426D">
        <w:rPr>
          <w:rFonts w:ascii="Times New Roman" w:hAnsi="Times New Roman" w:cs="Times New Roman"/>
          <w:sz w:val="24"/>
          <w:szCs w:val="24"/>
        </w:rPr>
        <w:t xml:space="preserve"> (далее - Оператор).</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 xml:space="preserve">3. </w:t>
      </w:r>
      <w:proofErr w:type="gramStart"/>
      <w:r w:rsidRPr="0057426D">
        <w:rPr>
          <w:rFonts w:ascii="Times New Roman" w:hAnsi="Times New Roman" w:cs="Times New Roman"/>
          <w:sz w:val="24"/>
          <w:szCs w:val="24"/>
        </w:rPr>
        <w:t>В соответствии с частью 7 статьи 5 Федерального закона от 27.07.2006 № 152-ФЗ «О персональных данных»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roofErr w:type="gramEnd"/>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 xml:space="preserve">4. К персональным данным, собираемым оператором, относятся: </w:t>
      </w:r>
      <w:r w:rsidR="005E00AF">
        <w:rPr>
          <w:rFonts w:ascii="Times New Roman" w:hAnsi="Times New Roman" w:cs="Times New Roman"/>
          <w:sz w:val="24"/>
          <w:szCs w:val="24"/>
        </w:rPr>
        <w:t>сведения предусмотренные Политикой Оператора</w:t>
      </w:r>
      <w:r w:rsidRPr="0057426D">
        <w:rPr>
          <w:rFonts w:ascii="Times New Roman" w:hAnsi="Times New Roman" w:cs="Times New Roman"/>
          <w:sz w:val="24"/>
          <w:szCs w:val="24"/>
        </w:rPr>
        <w:t>.</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 xml:space="preserve">5. Цели сбора персональных данных оператором: </w:t>
      </w:r>
      <w:r w:rsidR="005E00AF">
        <w:rPr>
          <w:rFonts w:ascii="Times New Roman" w:hAnsi="Times New Roman" w:cs="Times New Roman"/>
          <w:sz w:val="24"/>
          <w:szCs w:val="24"/>
        </w:rPr>
        <w:t>предусмотрены Политикой Оператора</w:t>
      </w:r>
      <w:r w:rsidRPr="0057426D">
        <w:rPr>
          <w:rFonts w:ascii="Times New Roman" w:hAnsi="Times New Roman" w:cs="Times New Roman"/>
          <w:sz w:val="24"/>
          <w:szCs w:val="24"/>
        </w:rPr>
        <w:t>.</w:t>
      </w:r>
    </w:p>
    <w:p w:rsidR="00310194" w:rsidRPr="0057426D" w:rsidRDefault="00310194" w:rsidP="00BA691A">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6. Способы сбора персональных данных:</w:t>
      </w:r>
      <w:r w:rsidR="00BA691A">
        <w:rPr>
          <w:rFonts w:ascii="Times New Roman" w:hAnsi="Times New Roman" w:cs="Times New Roman"/>
          <w:sz w:val="24"/>
          <w:szCs w:val="24"/>
        </w:rPr>
        <w:t xml:space="preserve"> </w:t>
      </w:r>
      <w:proofErr w:type="gramStart"/>
      <w:r w:rsidR="00BA691A">
        <w:rPr>
          <w:rFonts w:ascii="Times New Roman" w:hAnsi="Times New Roman" w:cs="Times New Roman"/>
          <w:sz w:val="24"/>
          <w:szCs w:val="24"/>
        </w:rPr>
        <w:t>Предусмотрены</w:t>
      </w:r>
      <w:proofErr w:type="gramEnd"/>
      <w:r w:rsidR="00BA691A">
        <w:rPr>
          <w:rFonts w:ascii="Times New Roman" w:hAnsi="Times New Roman" w:cs="Times New Roman"/>
          <w:sz w:val="24"/>
          <w:szCs w:val="24"/>
        </w:rPr>
        <w:t xml:space="preserve"> Политикой Оператора</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 xml:space="preserve">7. Хранение персональных данных осуществляется </w:t>
      </w:r>
      <w:r w:rsidR="00BA691A">
        <w:rPr>
          <w:rFonts w:ascii="Times New Roman" w:hAnsi="Times New Roman" w:cs="Times New Roman"/>
          <w:sz w:val="24"/>
          <w:szCs w:val="24"/>
        </w:rPr>
        <w:t xml:space="preserve">в здании, переданном </w:t>
      </w:r>
      <w:r w:rsidRPr="0057426D">
        <w:rPr>
          <w:rFonts w:ascii="Times New Roman" w:hAnsi="Times New Roman" w:cs="Times New Roman"/>
          <w:sz w:val="24"/>
          <w:szCs w:val="24"/>
        </w:rPr>
        <w:t>О</w:t>
      </w:r>
      <w:r w:rsidR="00BA691A">
        <w:rPr>
          <w:rFonts w:ascii="Times New Roman" w:hAnsi="Times New Roman" w:cs="Times New Roman"/>
          <w:sz w:val="24"/>
          <w:szCs w:val="24"/>
        </w:rPr>
        <w:t>ператору</w:t>
      </w:r>
      <w:r w:rsidRPr="0057426D">
        <w:rPr>
          <w:rFonts w:ascii="Times New Roman" w:hAnsi="Times New Roman" w:cs="Times New Roman"/>
          <w:sz w:val="24"/>
          <w:szCs w:val="24"/>
        </w:rPr>
        <w:t>.</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8. Хранение осуществляется в следующих форма</w:t>
      </w:r>
      <w:r w:rsidR="0057426D">
        <w:rPr>
          <w:rFonts w:ascii="Times New Roman" w:hAnsi="Times New Roman" w:cs="Times New Roman"/>
          <w:sz w:val="24"/>
          <w:szCs w:val="24"/>
        </w:rPr>
        <w:t xml:space="preserve">х: </w:t>
      </w:r>
      <w:r w:rsidR="00BA691A">
        <w:rPr>
          <w:rFonts w:ascii="Times New Roman" w:hAnsi="Times New Roman" w:cs="Times New Roman"/>
          <w:sz w:val="24"/>
          <w:szCs w:val="24"/>
        </w:rPr>
        <w:t>Предусмотрено Политикой Оператора</w:t>
      </w:r>
      <w:r w:rsidRPr="0057426D">
        <w:rPr>
          <w:rFonts w:ascii="Times New Roman" w:hAnsi="Times New Roman" w:cs="Times New Roman"/>
          <w:sz w:val="24"/>
          <w:szCs w:val="24"/>
        </w:rPr>
        <w:t>.</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9. Персональные данные относятся к конфиденциальной информации и охраняются в соответствии с Положением о конфиденциальности Оператора.</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 xml:space="preserve">Оператор использует следующие способы охраны персональных данных: </w:t>
      </w:r>
      <w:r w:rsidR="00BA691A">
        <w:rPr>
          <w:rFonts w:ascii="Times New Roman" w:hAnsi="Times New Roman" w:cs="Times New Roman"/>
          <w:sz w:val="24"/>
          <w:szCs w:val="24"/>
        </w:rPr>
        <w:t>Предусмотрено Политикой Оператора</w:t>
      </w:r>
      <w:r w:rsidRPr="0057426D">
        <w:rPr>
          <w:rFonts w:ascii="Times New Roman" w:hAnsi="Times New Roman" w:cs="Times New Roman"/>
          <w:sz w:val="24"/>
          <w:szCs w:val="24"/>
        </w:rPr>
        <w:t>.</w:t>
      </w:r>
    </w:p>
    <w:p w:rsidR="00310194" w:rsidRPr="0057426D" w:rsidRDefault="00310194" w:rsidP="0057426D">
      <w:pPr>
        <w:pStyle w:val="ConsPlusNormal"/>
        <w:ind w:firstLine="567"/>
        <w:jc w:val="both"/>
        <w:rPr>
          <w:rFonts w:ascii="Times New Roman" w:hAnsi="Times New Roman" w:cs="Times New Roman"/>
          <w:sz w:val="24"/>
          <w:szCs w:val="24"/>
        </w:rPr>
      </w:pPr>
      <w:bookmarkStart w:id="0" w:name="Par39"/>
      <w:bookmarkEnd w:id="0"/>
      <w:r w:rsidRPr="0057426D">
        <w:rPr>
          <w:rFonts w:ascii="Times New Roman" w:hAnsi="Times New Roman" w:cs="Times New Roman"/>
          <w:sz w:val="24"/>
          <w:szCs w:val="24"/>
        </w:rPr>
        <w:t>10. Право доступа к персональным данным имеют:</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 руководитель Оператора;</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 работник учреждения, ответственный за организацию обработки и защиты персональных данных в учреждении;</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 работники учреждения, осуществляющие обработку персональных данных в соответствии с должностными обязанностями.</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11. Все перечисленные в пункте 10 настоящего Положения работники учреждения несут дисциплинарную, административную, гражданско-правовую или уголовную ответственность за нарушение порядка хранения персональных данных.</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12. В случае нарушения порядка обращения с персональными данными Оператор возмещает субъекту ущерб, причиненный неправомерным использованием информации, содержащей персональные данные об этом субъекте.</w:t>
      </w:r>
    </w:p>
    <w:p w:rsidR="00310194" w:rsidRPr="0057426D" w:rsidRDefault="00310194" w:rsidP="0057426D">
      <w:pPr>
        <w:pStyle w:val="ConsPlusNormal"/>
        <w:ind w:firstLine="567"/>
        <w:jc w:val="both"/>
        <w:rPr>
          <w:rFonts w:ascii="Times New Roman" w:hAnsi="Times New Roman" w:cs="Times New Roman"/>
          <w:sz w:val="24"/>
          <w:szCs w:val="24"/>
        </w:rPr>
      </w:pPr>
      <w:r w:rsidRPr="0057426D">
        <w:rPr>
          <w:rFonts w:ascii="Times New Roman" w:hAnsi="Times New Roman" w:cs="Times New Roman"/>
          <w:sz w:val="24"/>
          <w:szCs w:val="24"/>
        </w:rPr>
        <w:t>13. Обрабатываемые и хранимые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236C1" w:rsidRPr="0057426D" w:rsidRDefault="00B236C1"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p>
    <w:p w:rsidR="00310194" w:rsidRPr="0057426D" w:rsidRDefault="00310194" w:rsidP="0057426D">
      <w:pPr>
        <w:spacing w:after="0" w:line="240" w:lineRule="auto"/>
        <w:rPr>
          <w:rFonts w:ascii="Times New Roman" w:hAnsi="Times New Roman" w:cs="Times New Roman"/>
          <w:sz w:val="24"/>
          <w:szCs w:val="24"/>
        </w:rPr>
      </w:pPr>
      <w:bookmarkStart w:id="1" w:name="_GoBack"/>
      <w:bookmarkEnd w:id="1"/>
    </w:p>
    <w:sectPr w:rsidR="00310194" w:rsidRPr="0057426D" w:rsidSect="00811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BB"/>
    <w:rsid w:val="00111D0D"/>
    <w:rsid w:val="002061DA"/>
    <w:rsid w:val="00310194"/>
    <w:rsid w:val="00376511"/>
    <w:rsid w:val="0057426D"/>
    <w:rsid w:val="005E00AF"/>
    <w:rsid w:val="00811859"/>
    <w:rsid w:val="009F5781"/>
    <w:rsid w:val="00A152C4"/>
    <w:rsid w:val="00B236C1"/>
    <w:rsid w:val="00BA691A"/>
    <w:rsid w:val="00BE11D5"/>
    <w:rsid w:val="00DF7BB0"/>
    <w:rsid w:val="00E10869"/>
    <w:rsid w:val="00E5386F"/>
    <w:rsid w:val="00FB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108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10194"/>
    <w:pPr>
      <w:spacing w:after="255" w:line="240" w:lineRule="atLeast"/>
      <w:outlineLvl w:val="3"/>
    </w:pPr>
    <w:rPr>
      <w:rFonts w:ascii="Times New Roman" w:eastAsia="Times New Roman" w:hAnsi="Times New Roman" w:cs="Times New Roman"/>
      <w:b/>
      <w:bCs/>
      <w:color w:val="4D4D4D"/>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310194"/>
    <w:rPr>
      <w:rFonts w:ascii="Corbel" w:eastAsia="Corbel" w:hAnsi="Corbel" w:cs="Corbel"/>
      <w:sz w:val="20"/>
      <w:szCs w:val="20"/>
      <w:shd w:val="clear" w:color="auto" w:fill="FFFFFF"/>
    </w:rPr>
  </w:style>
  <w:style w:type="paragraph" w:customStyle="1" w:styleId="32">
    <w:name w:val="Основной текст (3)"/>
    <w:basedOn w:val="a"/>
    <w:link w:val="31"/>
    <w:rsid w:val="00310194"/>
    <w:pPr>
      <w:widowControl w:val="0"/>
      <w:shd w:val="clear" w:color="auto" w:fill="FFFFFF"/>
      <w:spacing w:after="420" w:line="0" w:lineRule="atLeast"/>
      <w:jc w:val="center"/>
    </w:pPr>
    <w:rPr>
      <w:rFonts w:ascii="Corbel" w:eastAsia="Corbel" w:hAnsi="Corbel" w:cs="Corbel"/>
      <w:sz w:val="20"/>
      <w:szCs w:val="20"/>
    </w:rPr>
  </w:style>
  <w:style w:type="paragraph" w:customStyle="1" w:styleId="ConsPlusNormal">
    <w:name w:val="ConsPlusNormal"/>
    <w:rsid w:val="003101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101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40">
    <w:name w:val="Заголовок 4 Знак"/>
    <w:basedOn w:val="a0"/>
    <w:link w:val="4"/>
    <w:uiPriority w:val="9"/>
    <w:rsid w:val="00310194"/>
    <w:rPr>
      <w:rFonts w:ascii="Times New Roman" w:eastAsia="Times New Roman" w:hAnsi="Times New Roman" w:cs="Times New Roman"/>
      <w:b/>
      <w:bCs/>
      <w:color w:val="4D4D4D"/>
      <w:sz w:val="23"/>
      <w:szCs w:val="23"/>
      <w:lang w:eastAsia="ru-RU"/>
    </w:rPr>
  </w:style>
  <w:style w:type="character" w:customStyle="1" w:styleId="a3">
    <w:name w:val="Основной текст_"/>
    <w:basedOn w:val="a0"/>
    <w:link w:val="2"/>
    <w:rsid w:val="00310194"/>
    <w:rPr>
      <w:rFonts w:ascii="Times New Roman" w:eastAsia="Times New Roman" w:hAnsi="Times New Roman" w:cs="Times New Roman"/>
      <w:spacing w:val="10"/>
      <w:shd w:val="clear" w:color="auto" w:fill="FFFFFF"/>
    </w:rPr>
  </w:style>
  <w:style w:type="character" w:customStyle="1" w:styleId="6">
    <w:name w:val="Основной текст (6)_"/>
    <w:basedOn w:val="a0"/>
    <w:link w:val="60"/>
    <w:rsid w:val="00310194"/>
    <w:rPr>
      <w:rFonts w:ascii="Times New Roman" w:eastAsia="Times New Roman" w:hAnsi="Times New Roman" w:cs="Times New Roman"/>
      <w:sz w:val="16"/>
      <w:szCs w:val="16"/>
      <w:shd w:val="clear" w:color="auto" w:fill="FFFFFF"/>
    </w:rPr>
  </w:style>
  <w:style w:type="paragraph" w:customStyle="1" w:styleId="2">
    <w:name w:val="Основной текст2"/>
    <w:basedOn w:val="a"/>
    <w:link w:val="a3"/>
    <w:rsid w:val="00310194"/>
    <w:pPr>
      <w:widowControl w:val="0"/>
      <w:shd w:val="clear" w:color="auto" w:fill="FFFFFF"/>
      <w:spacing w:before="420" w:after="240" w:line="371" w:lineRule="exact"/>
      <w:ind w:hanging="1820"/>
    </w:pPr>
    <w:rPr>
      <w:rFonts w:ascii="Times New Roman" w:eastAsia="Times New Roman" w:hAnsi="Times New Roman" w:cs="Times New Roman"/>
      <w:spacing w:val="10"/>
    </w:rPr>
  </w:style>
  <w:style w:type="paragraph" w:customStyle="1" w:styleId="60">
    <w:name w:val="Основной текст (6)"/>
    <w:basedOn w:val="a"/>
    <w:link w:val="6"/>
    <w:rsid w:val="00310194"/>
    <w:pPr>
      <w:widowControl w:val="0"/>
      <w:shd w:val="clear" w:color="auto" w:fill="FFFFFF"/>
      <w:spacing w:before="420" w:after="180" w:line="0" w:lineRule="atLeast"/>
      <w:jc w:val="center"/>
    </w:pPr>
    <w:rPr>
      <w:rFonts w:ascii="Times New Roman" w:eastAsia="Times New Roman" w:hAnsi="Times New Roman" w:cs="Times New Roman"/>
      <w:sz w:val="16"/>
      <w:szCs w:val="16"/>
    </w:rPr>
  </w:style>
  <w:style w:type="character" w:customStyle="1" w:styleId="30">
    <w:name w:val="Заголовок 3 Знак"/>
    <w:basedOn w:val="a0"/>
    <w:link w:val="3"/>
    <w:uiPriority w:val="9"/>
    <w:semiHidden/>
    <w:rsid w:val="00E10869"/>
    <w:rPr>
      <w:rFonts w:asciiTheme="majorHAnsi" w:eastAsiaTheme="majorEastAsia" w:hAnsiTheme="majorHAnsi" w:cstheme="majorBidi"/>
      <w:b/>
      <w:bCs/>
      <w:color w:val="4F81BD" w:themeColor="accent1"/>
    </w:rPr>
  </w:style>
  <w:style w:type="paragraph" w:styleId="a4">
    <w:name w:val="Subtitle"/>
    <w:basedOn w:val="a"/>
    <w:link w:val="a5"/>
    <w:qFormat/>
    <w:rsid w:val="00E10869"/>
    <w:pPr>
      <w:spacing w:after="0" w:line="240" w:lineRule="auto"/>
      <w:jc w:val="center"/>
    </w:pPr>
    <w:rPr>
      <w:rFonts w:ascii="Times New Roman" w:eastAsia="Times New Roman" w:hAnsi="Times New Roman" w:cs="Times New Roman"/>
      <w:b/>
      <w:bCs/>
      <w:sz w:val="32"/>
      <w:szCs w:val="24"/>
      <w:lang w:val="x-none" w:eastAsia="ru-RU"/>
    </w:rPr>
  </w:style>
  <w:style w:type="character" w:customStyle="1" w:styleId="a5">
    <w:name w:val="Подзаголовок Знак"/>
    <w:basedOn w:val="a0"/>
    <w:link w:val="a4"/>
    <w:rsid w:val="00E10869"/>
    <w:rPr>
      <w:rFonts w:ascii="Times New Roman" w:eastAsia="Times New Roman" w:hAnsi="Times New Roman" w:cs="Times New Roman"/>
      <w:b/>
      <w:bCs/>
      <w:sz w:val="32"/>
      <w:szCs w:val="24"/>
      <w:lang w:val="x-none" w:eastAsia="ru-RU"/>
    </w:rPr>
  </w:style>
  <w:style w:type="paragraph" w:styleId="a6">
    <w:name w:val="Balloon Text"/>
    <w:basedOn w:val="a"/>
    <w:link w:val="a7"/>
    <w:uiPriority w:val="99"/>
    <w:semiHidden/>
    <w:unhideWhenUsed/>
    <w:rsid w:val="00E10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108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10194"/>
    <w:pPr>
      <w:spacing w:after="255" w:line="240" w:lineRule="atLeast"/>
      <w:outlineLvl w:val="3"/>
    </w:pPr>
    <w:rPr>
      <w:rFonts w:ascii="Times New Roman" w:eastAsia="Times New Roman" w:hAnsi="Times New Roman" w:cs="Times New Roman"/>
      <w:b/>
      <w:bCs/>
      <w:color w:val="4D4D4D"/>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310194"/>
    <w:rPr>
      <w:rFonts w:ascii="Corbel" w:eastAsia="Corbel" w:hAnsi="Corbel" w:cs="Corbel"/>
      <w:sz w:val="20"/>
      <w:szCs w:val="20"/>
      <w:shd w:val="clear" w:color="auto" w:fill="FFFFFF"/>
    </w:rPr>
  </w:style>
  <w:style w:type="paragraph" w:customStyle="1" w:styleId="32">
    <w:name w:val="Основной текст (3)"/>
    <w:basedOn w:val="a"/>
    <w:link w:val="31"/>
    <w:rsid w:val="00310194"/>
    <w:pPr>
      <w:widowControl w:val="0"/>
      <w:shd w:val="clear" w:color="auto" w:fill="FFFFFF"/>
      <w:spacing w:after="420" w:line="0" w:lineRule="atLeast"/>
      <w:jc w:val="center"/>
    </w:pPr>
    <w:rPr>
      <w:rFonts w:ascii="Corbel" w:eastAsia="Corbel" w:hAnsi="Corbel" w:cs="Corbel"/>
      <w:sz w:val="20"/>
      <w:szCs w:val="20"/>
    </w:rPr>
  </w:style>
  <w:style w:type="paragraph" w:customStyle="1" w:styleId="ConsPlusNormal">
    <w:name w:val="ConsPlusNormal"/>
    <w:rsid w:val="003101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101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40">
    <w:name w:val="Заголовок 4 Знак"/>
    <w:basedOn w:val="a0"/>
    <w:link w:val="4"/>
    <w:uiPriority w:val="9"/>
    <w:rsid w:val="00310194"/>
    <w:rPr>
      <w:rFonts w:ascii="Times New Roman" w:eastAsia="Times New Roman" w:hAnsi="Times New Roman" w:cs="Times New Roman"/>
      <w:b/>
      <w:bCs/>
      <w:color w:val="4D4D4D"/>
      <w:sz w:val="23"/>
      <w:szCs w:val="23"/>
      <w:lang w:eastAsia="ru-RU"/>
    </w:rPr>
  </w:style>
  <w:style w:type="character" w:customStyle="1" w:styleId="a3">
    <w:name w:val="Основной текст_"/>
    <w:basedOn w:val="a0"/>
    <w:link w:val="2"/>
    <w:rsid w:val="00310194"/>
    <w:rPr>
      <w:rFonts w:ascii="Times New Roman" w:eastAsia="Times New Roman" w:hAnsi="Times New Roman" w:cs="Times New Roman"/>
      <w:spacing w:val="10"/>
      <w:shd w:val="clear" w:color="auto" w:fill="FFFFFF"/>
    </w:rPr>
  </w:style>
  <w:style w:type="character" w:customStyle="1" w:styleId="6">
    <w:name w:val="Основной текст (6)_"/>
    <w:basedOn w:val="a0"/>
    <w:link w:val="60"/>
    <w:rsid w:val="00310194"/>
    <w:rPr>
      <w:rFonts w:ascii="Times New Roman" w:eastAsia="Times New Roman" w:hAnsi="Times New Roman" w:cs="Times New Roman"/>
      <w:sz w:val="16"/>
      <w:szCs w:val="16"/>
      <w:shd w:val="clear" w:color="auto" w:fill="FFFFFF"/>
    </w:rPr>
  </w:style>
  <w:style w:type="paragraph" w:customStyle="1" w:styleId="2">
    <w:name w:val="Основной текст2"/>
    <w:basedOn w:val="a"/>
    <w:link w:val="a3"/>
    <w:rsid w:val="00310194"/>
    <w:pPr>
      <w:widowControl w:val="0"/>
      <w:shd w:val="clear" w:color="auto" w:fill="FFFFFF"/>
      <w:spacing w:before="420" w:after="240" w:line="371" w:lineRule="exact"/>
      <w:ind w:hanging="1820"/>
    </w:pPr>
    <w:rPr>
      <w:rFonts w:ascii="Times New Roman" w:eastAsia="Times New Roman" w:hAnsi="Times New Roman" w:cs="Times New Roman"/>
      <w:spacing w:val="10"/>
    </w:rPr>
  </w:style>
  <w:style w:type="paragraph" w:customStyle="1" w:styleId="60">
    <w:name w:val="Основной текст (6)"/>
    <w:basedOn w:val="a"/>
    <w:link w:val="6"/>
    <w:rsid w:val="00310194"/>
    <w:pPr>
      <w:widowControl w:val="0"/>
      <w:shd w:val="clear" w:color="auto" w:fill="FFFFFF"/>
      <w:spacing w:before="420" w:after="180" w:line="0" w:lineRule="atLeast"/>
      <w:jc w:val="center"/>
    </w:pPr>
    <w:rPr>
      <w:rFonts w:ascii="Times New Roman" w:eastAsia="Times New Roman" w:hAnsi="Times New Roman" w:cs="Times New Roman"/>
      <w:sz w:val="16"/>
      <w:szCs w:val="16"/>
    </w:rPr>
  </w:style>
  <w:style w:type="character" w:customStyle="1" w:styleId="30">
    <w:name w:val="Заголовок 3 Знак"/>
    <w:basedOn w:val="a0"/>
    <w:link w:val="3"/>
    <w:uiPriority w:val="9"/>
    <w:semiHidden/>
    <w:rsid w:val="00E10869"/>
    <w:rPr>
      <w:rFonts w:asciiTheme="majorHAnsi" w:eastAsiaTheme="majorEastAsia" w:hAnsiTheme="majorHAnsi" w:cstheme="majorBidi"/>
      <w:b/>
      <w:bCs/>
      <w:color w:val="4F81BD" w:themeColor="accent1"/>
    </w:rPr>
  </w:style>
  <w:style w:type="paragraph" w:styleId="a4">
    <w:name w:val="Subtitle"/>
    <w:basedOn w:val="a"/>
    <w:link w:val="a5"/>
    <w:qFormat/>
    <w:rsid w:val="00E10869"/>
    <w:pPr>
      <w:spacing w:after="0" w:line="240" w:lineRule="auto"/>
      <w:jc w:val="center"/>
    </w:pPr>
    <w:rPr>
      <w:rFonts w:ascii="Times New Roman" w:eastAsia="Times New Roman" w:hAnsi="Times New Roman" w:cs="Times New Roman"/>
      <w:b/>
      <w:bCs/>
      <w:sz w:val="32"/>
      <w:szCs w:val="24"/>
      <w:lang w:val="x-none" w:eastAsia="ru-RU"/>
    </w:rPr>
  </w:style>
  <w:style w:type="character" w:customStyle="1" w:styleId="a5">
    <w:name w:val="Подзаголовок Знак"/>
    <w:basedOn w:val="a0"/>
    <w:link w:val="a4"/>
    <w:rsid w:val="00E10869"/>
    <w:rPr>
      <w:rFonts w:ascii="Times New Roman" w:eastAsia="Times New Roman" w:hAnsi="Times New Roman" w:cs="Times New Roman"/>
      <w:b/>
      <w:bCs/>
      <w:sz w:val="32"/>
      <w:szCs w:val="24"/>
      <w:lang w:val="x-none" w:eastAsia="ru-RU"/>
    </w:rPr>
  </w:style>
  <w:style w:type="paragraph" w:styleId="a6">
    <w:name w:val="Balloon Text"/>
    <w:basedOn w:val="a"/>
    <w:link w:val="a7"/>
    <w:uiPriority w:val="99"/>
    <w:semiHidden/>
    <w:unhideWhenUsed/>
    <w:rsid w:val="00E10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0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Инна Леонидовна</dc:creator>
  <cp:keywords/>
  <dc:description/>
  <cp:lastModifiedBy>User</cp:lastModifiedBy>
  <cp:revision>12</cp:revision>
  <dcterms:created xsi:type="dcterms:W3CDTF">2017-09-12T09:56:00Z</dcterms:created>
  <dcterms:modified xsi:type="dcterms:W3CDTF">2017-11-10T09:25:00Z</dcterms:modified>
</cp:coreProperties>
</file>