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BB" w:rsidRDefault="002446BB" w:rsidP="00641EDE">
      <w:pPr>
        <w:jc w:val="right"/>
        <w:rPr>
          <w:rFonts w:ascii="Times New Roman" w:hAnsi="Times New Roman" w:cs="Times New Roman"/>
          <w:sz w:val="28"/>
          <w:szCs w:val="28"/>
          <w:lang w:bidi="en-US"/>
        </w:rPr>
      </w:pPr>
      <w:r>
        <w:rPr>
          <w:rFonts w:ascii="Times New Roman" w:hAnsi="Times New Roman" w:cs="Times New Roman"/>
          <w:sz w:val="28"/>
          <w:szCs w:val="28"/>
          <w:lang w:bidi="en-US"/>
        </w:rPr>
        <w:t xml:space="preserve">Приложение 1 </w:t>
      </w:r>
    </w:p>
    <w:p w:rsidR="002446BB" w:rsidRDefault="002446BB" w:rsidP="00641EDE">
      <w:pPr>
        <w:jc w:val="right"/>
        <w:rPr>
          <w:rFonts w:ascii="Times New Roman" w:hAnsi="Times New Roman" w:cs="Times New Roman"/>
          <w:sz w:val="28"/>
          <w:szCs w:val="28"/>
          <w:lang w:bidi="en-US"/>
        </w:rPr>
      </w:pPr>
      <w:r>
        <w:rPr>
          <w:rFonts w:ascii="Times New Roman" w:hAnsi="Times New Roman" w:cs="Times New Roman"/>
          <w:sz w:val="28"/>
          <w:szCs w:val="28"/>
          <w:lang w:bidi="en-US"/>
        </w:rPr>
        <w:t>К приказу №152/ОД от 29.12.2018</w:t>
      </w:r>
    </w:p>
    <w:p w:rsidR="00641EDE" w:rsidRPr="00641EDE" w:rsidRDefault="00641EDE" w:rsidP="00641EDE">
      <w:pPr>
        <w:jc w:val="right"/>
        <w:rPr>
          <w:rFonts w:ascii="Times New Roman" w:hAnsi="Times New Roman" w:cs="Times New Roman"/>
          <w:sz w:val="28"/>
          <w:szCs w:val="28"/>
        </w:rPr>
      </w:pPr>
      <w:r w:rsidRPr="00641EDE">
        <w:rPr>
          <w:rFonts w:ascii="Times New Roman" w:hAnsi="Times New Roman" w:cs="Times New Roman"/>
          <w:sz w:val="28"/>
          <w:szCs w:val="28"/>
          <w:lang w:bidi="en-US"/>
        </w:rPr>
        <w:t>УТВЕРЖДЕНО</w:t>
      </w:r>
      <w:r w:rsidRPr="00641EDE">
        <w:rPr>
          <w:rFonts w:ascii="Times New Roman" w:hAnsi="Times New Roman" w:cs="Times New Roman"/>
          <w:sz w:val="28"/>
          <w:szCs w:val="28"/>
        </w:rPr>
        <w:t xml:space="preserve"> </w:t>
      </w:r>
    </w:p>
    <w:p w:rsidR="00641EDE" w:rsidRPr="00641EDE" w:rsidRDefault="00641EDE" w:rsidP="00641EDE">
      <w:pPr>
        <w:jc w:val="right"/>
        <w:rPr>
          <w:rFonts w:ascii="Times New Roman" w:hAnsi="Times New Roman" w:cs="Times New Roman"/>
          <w:sz w:val="28"/>
          <w:szCs w:val="28"/>
        </w:rPr>
      </w:pPr>
      <w:r w:rsidRPr="00641EDE">
        <w:rPr>
          <w:rFonts w:ascii="Times New Roman" w:hAnsi="Times New Roman" w:cs="Times New Roman"/>
          <w:sz w:val="28"/>
          <w:szCs w:val="28"/>
        </w:rPr>
        <w:t>решением наблюдательного совета</w:t>
      </w:r>
    </w:p>
    <w:p w:rsidR="00641EDE" w:rsidRPr="00DB126B" w:rsidRDefault="00DB126B" w:rsidP="00641EDE">
      <w:pPr>
        <w:jc w:val="right"/>
        <w:rPr>
          <w:rFonts w:ascii="Times New Roman" w:hAnsi="Times New Roman" w:cs="Times New Roman"/>
          <w:i/>
          <w:sz w:val="28"/>
          <w:szCs w:val="28"/>
        </w:rPr>
      </w:pPr>
      <w:r w:rsidRPr="00DB126B">
        <w:rPr>
          <w:rFonts w:ascii="Times New Roman" w:hAnsi="Times New Roman" w:cs="Times New Roman"/>
          <w:i/>
          <w:sz w:val="28"/>
          <w:szCs w:val="28"/>
        </w:rPr>
        <w:t>МАУ ЦФСР ТМР</w:t>
      </w:r>
    </w:p>
    <w:p w:rsidR="00641EDE" w:rsidRPr="00641EDE" w:rsidRDefault="00641EDE" w:rsidP="00641EDE">
      <w:pPr>
        <w:jc w:val="right"/>
        <w:rPr>
          <w:rFonts w:ascii="Times New Roman" w:hAnsi="Times New Roman" w:cs="Times New Roman"/>
          <w:sz w:val="28"/>
          <w:szCs w:val="28"/>
        </w:rPr>
      </w:pPr>
      <w:r w:rsidRPr="00641EDE">
        <w:rPr>
          <w:rFonts w:ascii="Times New Roman" w:hAnsi="Times New Roman" w:cs="Times New Roman"/>
          <w:sz w:val="28"/>
          <w:szCs w:val="28"/>
        </w:rPr>
        <w:t xml:space="preserve">протокол наблюдательного совета </w:t>
      </w:r>
    </w:p>
    <w:p w:rsidR="00641EDE" w:rsidRPr="00DB126B" w:rsidRDefault="00641EDE" w:rsidP="00641EDE">
      <w:pPr>
        <w:jc w:val="right"/>
        <w:rPr>
          <w:rFonts w:ascii="Times New Roman" w:hAnsi="Times New Roman" w:cs="Times New Roman"/>
          <w:i/>
          <w:sz w:val="28"/>
          <w:szCs w:val="28"/>
        </w:rPr>
      </w:pPr>
      <w:bookmarkStart w:id="0" w:name="_GoBack"/>
      <w:bookmarkEnd w:id="0"/>
      <w:r w:rsidRPr="00DB126B">
        <w:rPr>
          <w:rFonts w:ascii="Times New Roman" w:hAnsi="Times New Roman" w:cs="Times New Roman"/>
          <w:i/>
          <w:sz w:val="28"/>
          <w:szCs w:val="28"/>
        </w:rPr>
        <w:t xml:space="preserve">от </w:t>
      </w:r>
      <w:r w:rsidR="00DB126B" w:rsidRPr="00DB126B">
        <w:rPr>
          <w:rFonts w:ascii="Times New Roman" w:hAnsi="Times New Roman" w:cs="Times New Roman"/>
          <w:i/>
          <w:sz w:val="28"/>
          <w:szCs w:val="28"/>
        </w:rPr>
        <w:t>27.12.2018 г.</w:t>
      </w:r>
      <w:r w:rsidRPr="00DB126B">
        <w:rPr>
          <w:rFonts w:ascii="Times New Roman" w:hAnsi="Times New Roman" w:cs="Times New Roman"/>
          <w:i/>
          <w:sz w:val="28"/>
          <w:szCs w:val="28"/>
        </w:rPr>
        <w:t xml:space="preserve"> № </w:t>
      </w:r>
      <w:r w:rsidR="00DB126B" w:rsidRPr="00DB126B">
        <w:rPr>
          <w:rFonts w:ascii="Times New Roman" w:hAnsi="Times New Roman" w:cs="Times New Roman"/>
          <w:i/>
          <w:sz w:val="28"/>
          <w:szCs w:val="28"/>
        </w:rPr>
        <w:t>24</w:t>
      </w:r>
    </w:p>
    <w:p w:rsidR="00641EDE" w:rsidRPr="00641EDE" w:rsidRDefault="00641EDE" w:rsidP="00641EDE">
      <w:pPr>
        <w:jc w:val="right"/>
        <w:rPr>
          <w:rFonts w:ascii="Times New Roman" w:hAnsi="Times New Roman" w:cs="Times New Roman"/>
          <w:sz w:val="28"/>
          <w:szCs w:val="28"/>
        </w:rPr>
      </w:pPr>
      <w:r w:rsidRPr="00641EDE">
        <w:rPr>
          <w:rFonts w:ascii="Times New Roman" w:hAnsi="Times New Roman" w:cs="Times New Roman"/>
          <w:sz w:val="28"/>
          <w:szCs w:val="28"/>
        </w:rPr>
        <w:t xml:space="preserve">(приказ учреждения от </w:t>
      </w:r>
      <w:r w:rsidR="00DB126B">
        <w:rPr>
          <w:rFonts w:ascii="Times New Roman" w:hAnsi="Times New Roman" w:cs="Times New Roman"/>
          <w:sz w:val="28"/>
          <w:szCs w:val="28"/>
        </w:rPr>
        <w:t xml:space="preserve">27.12.2018 г. </w:t>
      </w:r>
      <w:r w:rsidRPr="00641EDE">
        <w:rPr>
          <w:rFonts w:ascii="Times New Roman" w:hAnsi="Times New Roman" w:cs="Times New Roman"/>
          <w:sz w:val="28"/>
          <w:szCs w:val="28"/>
        </w:rPr>
        <w:t xml:space="preserve">№ </w:t>
      </w:r>
      <w:r w:rsidR="00DB126B">
        <w:rPr>
          <w:rFonts w:ascii="Times New Roman" w:hAnsi="Times New Roman" w:cs="Times New Roman"/>
          <w:sz w:val="28"/>
          <w:szCs w:val="28"/>
        </w:rPr>
        <w:t>152/ОД</w:t>
      </w:r>
      <w:r w:rsidRPr="00641EDE">
        <w:rPr>
          <w:rFonts w:ascii="Times New Roman" w:hAnsi="Times New Roman" w:cs="Times New Roman"/>
          <w:sz w:val="28"/>
          <w:szCs w:val="28"/>
        </w:rPr>
        <w:t>)</w:t>
      </w:r>
    </w:p>
    <w:p w:rsidR="000A211D" w:rsidRPr="00641EDE" w:rsidRDefault="000A211D">
      <w:pPr>
        <w:pStyle w:val="Standard"/>
        <w:jc w:val="right"/>
        <w:rPr>
          <w:rFonts w:ascii="Times New Roman" w:hAnsi="Times New Roman" w:cs="Times New Roman"/>
          <w:sz w:val="28"/>
          <w:szCs w:val="28"/>
        </w:rPr>
      </w:pPr>
    </w:p>
    <w:p w:rsidR="000A211D" w:rsidRPr="00641EDE" w:rsidRDefault="000A211D">
      <w:pPr>
        <w:pStyle w:val="Standard"/>
        <w:jc w:val="right"/>
        <w:rPr>
          <w:rFonts w:ascii="Times New Roman" w:hAnsi="Times New Roman" w:cs="Times New Roman"/>
          <w:sz w:val="28"/>
          <w:szCs w:val="28"/>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0A211D" w:rsidRPr="00C7185E" w:rsidRDefault="000A211D">
      <w:pPr>
        <w:pStyle w:val="Standard"/>
        <w:jc w:val="right"/>
        <w:rPr>
          <w:rFonts w:ascii="Times New Roman" w:hAnsi="Times New Roman" w:cs="Times New Roman"/>
          <w:sz w:val="26"/>
          <w:szCs w:val="26"/>
        </w:rPr>
      </w:pPr>
    </w:p>
    <w:p w:rsidR="00641EDE" w:rsidRPr="00641EDE" w:rsidRDefault="00641EDE" w:rsidP="00641EDE">
      <w:pPr>
        <w:widowControl/>
        <w:suppressAutoHyphens w:val="0"/>
        <w:autoSpaceDN/>
        <w:spacing w:after="120" w:line="360" w:lineRule="auto"/>
        <w:jc w:val="center"/>
        <w:textAlignment w:val="auto"/>
        <w:rPr>
          <w:rFonts w:ascii="Times New Roman" w:eastAsia="Times New Roman" w:hAnsi="Times New Roman" w:cs="Times New Roman"/>
          <w:b/>
          <w:sz w:val="28"/>
          <w:szCs w:val="28"/>
          <w:lang w:eastAsia="ru-RU"/>
        </w:rPr>
      </w:pPr>
      <w:r w:rsidRPr="00641EDE">
        <w:rPr>
          <w:rFonts w:ascii="Times New Roman" w:eastAsia="Times New Roman" w:hAnsi="Times New Roman" w:cs="Times New Roman"/>
          <w:b/>
          <w:sz w:val="28"/>
          <w:szCs w:val="28"/>
          <w:lang w:eastAsia="ru-RU"/>
        </w:rPr>
        <w:t>ПОЛОЖЕНИЕ О ЗАКУПК</w:t>
      </w:r>
      <w:r>
        <w:rPr>
          <w:rFonts w:ascii="Times New Roman" w:eastAsia="Times New Roman" w:hAnsi="Times New Roman" w:cs="Times New Roman"/>
          <w:b/>
          <w:sz w:val="28"/>
          <w:szCs w:val="28"/>
          <w:lang w:eastAsia="ru-RU"/>
        </w:rPr>
        <w:t>АХ</w:t>
      </w:r>
    </w:p>
    <w:p w:rsidR="00DB126B" w:rsidRPr="00DB126B" w:rsidRDefault="00641EDE" w:rsidP="00641EDE">
      <w:pPr>
        <w:widowControl/>
        <w:suppressAutoHyphens w:val="0"/>
        <w:autoSpaceDN/>
        <w:jc w:val="center"/>
        <w:textAlignment w:val="auto"/>
        <w:rPr>
          <w:rFonts w:ascii="Times New Roman" w:eastAsia="Times New Roman" w:hAnsi="Times New Roman" w:cs="Times New Roman"/>
          <w:sz w:val="28"/>
          <w:szCs w:val="28"/>
          <w:lang w:eastAsia="ru-RU"/>
        </w:rPr>
      </w:pPr>
      <w:r w:rsidRPr="00641EDE">
        <w:rPr>
          <w:rFonts w:ascii="Times New Roman" w:eastAsia="Times New Roman" w:hAnsi="Times New Roman" w:cs="Times New Roman"/>
          <w:color w:val="000000"/>
          <w:sz w:val="28"/>
          <w:szCs w:val="28"/>
          <w:lang w:eastAsia="ru-RU"/>
        </w:rPr>
        <w:t>товаров (работ, услуг) для нужд</w:t>
      </w:r>
      <w:r w:rsidRPr="00641EDE">
        <w:rPr>
          <w:rFonts w:ascii="Times New Roman" w:eastAsia="Times New Roman" w:hAnsi="Times New Roman" w:cs="Times New Roman"/>
          <w:sz w:val="28"/>
          <w:szCs w:val="28"/>
          <w:lang w:eastAsia="ru-RU"/>
        </w:rPr>
        <w:t xml:space="preserve"> </w:t>
      </w:r>
      <w:r w:rsidR="00DB126B" w:rsidRPr="00DB126B">
        <w:rPr>
          <w:rFonts w:ascii="Times New Roman" w:eastAsia="Times New Roman" w:hAnsi="Times New Roman" w:cs="Times New Roman"/>
          <w:sz w:val="28"/>
          <w:szCs w:val="28"/>
          <w:lang w:eastAsia="ru-RU"/>
        </w:rPr>
        <w:t xml:space="preserve">Муниципального автономного учреждения Центр физкультурной и спортивной работы Тюменского муниципального </w:t>
      </w:r>
    </w:p>
    <w:p w:rsidR="00641EDE" w:rsidRPr="00DB126B" w:rsidRDefault="00DB126B" w:rsidP="00641EDE">
      <w:pPr>
        <w:widowControl/>
        <w:suppressAutoHyphens w:val="0"/>
        <w:autoSpaceDN/>
        <w:jc w:val="center"/>
        <w:textAlignment w:val="auto"/>
        <w:rPr>
          <w:rFonts w:ascii="Times New Roman" w:eastAsia="Times New Roman" w:hAnsi="Times New Roman" w:cs="Times New Roman"/>
          <w:sz w:val="28"/>
          <w:szCs w:val="28"/>
          <w:lang w:eastAsia="ru-RU"/>
        </w:rPr>
      </w:pPr>
      <w:r w:rsidRPr="00DB126B">
        <w:rPr>
          <w:rFonts w:ascii="Times New Roman" w:eastAsia="Times New Roman" w:hAnsi="Times New Roman" w:cs="Times New Roman"/>
          <w:sz w:val="28"/>
          <w:szCs w:val="28"/>
          <w:lang w:eastAsia="ru-RU"/>
        </w:rPr>
        <w:t>района</w:t>
      </w:r>
    </w:p>
    <w:p w:rsidR="00641EDE" w:rsidRPr="00641EDE" w:rsidRDefault="00641EDE" w:rsidP="00641EDE">
      <w:pPr>
        <w:widowControl/>
        <w:suppressAutoHyphens w:val="0"/>
        <w:autoSpaceDN/>
        <w:spacing w:after="120"/>
        <w:textAlignment w:val="auto"/>
        <w:rPr>
          <w:rFonts w:ascii="Times New Roman" w:eastAsia="Times New Roman" w:hAnsi="Times New Roman" w:cs="Times New Roman"/>
          <w:sz w:val="28"/>
          <w:szCs w:val="28"/>
          <w:lang w:eastAsia="ru-RU"/>
        </w:rPr>
      </w:pPr>
    </w:p>
    <w:p w:rsidR="00641EDE" w:rsidRDefault="00641EDE">
      <w:pPr>
        <w:pStyle w:val="Standard"/>
        <w:tabs>
          <w:tab w:val="center" w:pos="4677"/>
          <w:tab w:val="right" w:pos="9355"/>
        </w:tabs>
        <w:jc w:val="center"/>
        <w:rPr>
          <w:rFonts w:ascii="Times New Roman" w:hAnsi="Times New Roman" w:cs="Times New Roman"/>
          <w:b/>
          <w:bCs/>
          <w:color w:val="000000"/>
          <w:sz w:val="26"/>
          <w:szCs w:val="26"/>
        </w:rPr>
      </w:pPr>
    </w:p>
    <w:p w:rsidR="00641EDE" w:rsidRDefault="00641EDE">
      <w:pPr>
        <w:pStyle w:val="Standard"/>
        <w:tabs>
          <w:tab w:val="center" w:pos="4677"/>
          <w:tab w:val="right" w:pos="9355"/>
        </w:tabs>
        <w:jc w:val="center"/>
        <w:rPr>
          <w:rFonts w:ascii="Times New Roman" w:hAnsi="Times New Roman" w:cs="Times New Roman"/>
          <w:b/>
          <w:bCs/>
          <w:color w:val="000000"/>
          <w:sz w:val="26"/>
          <w:szCs w:val="26"/>
        </w:rPr>
      </w:pPr>
    </w:p>
    <w:p w:rsidR="00641EDE" w:rsidRDefault="00641EDE">
      <w:pPr>
        <w:pStyle w:val="Standard"/>
        <w:tabs>
          <w:tab w:val="center" w:pos="4677"/>
          <w:tab w:val="right" w:pos="9355"/>
        </w:tabs>
        <w:jc w:val="center"/>
        <w:rPr>
          <w:rFonts w:ascii="Times New Roman" w:hAnsi="Times New Roman" w:cs="Times New Roman"/>
          <w:b/>
          <w:bCs/>
          <w:color w:val="000000"/>
          <w:sz w:val="26"/>
          <w:szCs w:val="26"/>
        </w:rPr>
      </w:pPr>
    </w:p>
    <w:p w:rsidR="000A211D" w:rsidRPr="00C7185E" w:rsidRDefault="000A211D">
      <w:pPr>
        <w:pStyle w:val="Standard"/>
        <w:rPr>
          <w:rFonts w:ascii="Times New Roman" w:hAnsi="Times New Roman" w:cs="Times New Roman"/>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0A211D" w:rsidRPr="00C7185E" w:rsidRDefault="000A211D">
      <w:pPr>
        <w:pStyle w:val="Standard"/>
        <w:rPr>
          <w:rFonts w:ascii="Times New Roman" w:hAnsi="Times New Roman" w:cs="Times New Roman"/>
          <w:b/>
          <w:bCs/>
          <w:sz w:val="26"/>
          <w:szCs w:val="26"/>
        </w:rPr>
      </w:pPr>
    </w:p>
    <w:p w:rsidR="00641EDE" w:rsidRDefault="00641EDE" w:rsidP="00641EDE">
      <w:pPr>
        <w:pStyle w:val="Standard"/>
        <w:jc w:val="center"/>
        <w:rPr>
          <w:rFonts w:ascii="Times New Roman" w:hAnsi="Times New Roman" w:cs="Times New Roman"/>
          <w:b/>
          <w:bCs/>
          <w:sz w:val="26"/>
          <w:szCs w:val="26"/>
        </w:rPr>
      </w:pPr>
      <w:r>
        <w:rPr>
          <w:rFonts w:ascii="Times New Roman" w:hAnsi="Times New Roman" w:cs="Times New Roman"/>
          <w:b/>
          <w:bCs/>
          <w:sz w:val="26"/>
          <w:szCs w:val="26"/>
        </w:rPr>
        <w:t>2018</w:t>
      </w:r>
      <w:r>
        <w:rPr>
          <w:rFonts w:ascii="Times New Roman" w:hAnsi="Times New Roman" w:cs="Times New Roman"/>
          <w:b/>
          <w:bCs/>
          <w:sz w:val="26"/>
          <w:szCs w:val="26"/>
        </w:rPr>
        <w:br w:type="page"/>
      </w:r>
    </w:p>
    <w:p w:rsidR="000A211D" w:rsidRPr="00641EDE" w:rsidRDefault="003413B7" w:rsidP="0089071A">
      <w:pPr>
        <w:pStyle w:val="Standard"/>
        <w:ind w:firstLine="709"/>
        <w:jc w:val="center"/>
        <w:rPr>
          <w:rFonts w:ascii="Times New Roman" w:hAnsi="Times New Roman" w:cs="Times New Roman"/>
          <w:b/>
          <w:bCs/>
          <w:sz w:val="28"/>
          <w:szCs w:val="28"/>
        </w:rPr>
      </w:pPr>
      <w:r w:rsidRPr="00641EDE">
        <w:rPr>
          <w:rFonts w:ascii="Times New Roman" w:hAnsi="Times New Roman" w:cs="Times New Roman"/>
          <w:b/>
          <w:bCs/>
          <w:sz w:val="28"/>
          <w:szCs w:val="28"/>
        </w:rPr>
        <w:lastRenderedPageBreak/>
        <w:t>Содержание</w:t>
      </w:r>
    </w:p>
    <w:p w:rsidR="000A211D" w:rsidRPr="00641EDE" w:rsidRDefault="000A211D" w:rsidP="00641EDE">
      <w:pPr>
        <w:pStyle w:val="Standard"/>
        <w:ind w:firstLine="709"/>
        <w:rPr>
          <w:rFonts w:ascii="Times New Roman" w:hAnsi="Times New Roman" w:cs="Times New Roman"/>
          <w:b/>
          <w:bCs/>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 Термины и определения .......................................................................…....4</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 Предмет и цели регулирования ...............................................…….......…..7</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3. Приоритет товаров российского происхождения, работ, услуг, оказываемых российскими лицами……………………………………………… 8</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4. Информационное обеспечение закупок ........................................…….....11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5. Комиссия по закупкам …………………………………………………...……...13</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6. Уполномоченный орган …………………………………………………...…….16</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7. Специализированная организация ……………………………………..…....16</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8. Планирование закупок. Полномочия заказчика ……………………….…...17</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9. Порядок формирования начальной (максимальной) цены договора…...20</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10. Правила описания объекта закупки ……………………………………..... .25</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jc w:val="both"/>
        <w:rPr>
          <w:rFonts w:ascii="Times New Roman" w:hAnsi="Times New Roman" w:cs="Times New Roman"/>
          <w:sz w:val="28"/>
          <w:szCs w:val="28"/>
        </w:rPr>
      </w:pPr>
      <w:r w:rsidRPr="00641EDE">
        <w:rPr>
          <w:rFonts w:ascii="Times New Roman" w:hAnsi="Times New Roman" w:cs="Times New Roman"/>
          <w:sz w:val="28"/>
          <w:szCs w:val="28"/>
        </w:rPr>
        <w:t>11. Обеспечение участия в процедурах закупки, обеспечение</w:t>
      </w:r>
    </w:p>
    <w:p w:rsidR="000A211D" w:rsidRPr="00641EDE" w:rsidRDefault="003413B7" w:rsidP="0089071A">
      <w:pPr>
        <w:pStyle w:val="Standard"/>
        <w:jc w:val="both"/>
        <w:rPr>
          <w:rFonts w:ascii="Times New Roman" w:hAnsi="Times New Roman" w:cs="Times New Roman"/>
          <w:sz w:val="28"/>
          <w:szCs w:val="28"/>
        </w:rPr>
      </w:pPr>
      <w:r w:rsidRPr="00641EDE">
        <w:rPr>
          <w:rFonts w:ascii="Times New Roman" w:hAnsi="Times New Roman" w:cs="Times New Roman"/>
          <w:sz w:val="28"/>
          <w:szCs w:val="28"/>
        </w:rPr>
        <w:t>исполнения договора, заключаемого по итогам процедуры закупки. Обеспечение исполнения гарантийных обязательств …………….……...... 26</w:t>
      </w:r>
    </w:p>
    <w:p w:rsidR="000A211D" w:rsidRPr="00641EDE" w:rsidRDefault="000A211D" w:rsidP="0089071A">
      <w:pPr>
        <w:pStyle w:val="Standard"/>
        <w:jc w:val="both"/>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12.  Единые требования, предъявляемые к участникам закупки....……..... 31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13. Способы закупок. Форма закупки......………………………………....…..... 33</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14. Порядок осуществления конкурентных закупок …………………………..34</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15. Порядок проведения аукциона в электронной форме ...............….…... 38</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16. Порядок проведения открытого конкурса…………………….…........…... 47</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17 Открытый конкурс в электронной форме…………………………………...57</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18. Конкурс с ограниченным участием в электронной форме ............….....67</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19. Порядок проведения запроса котировок ....................……………....….. 69</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20. Порядок проведения запроса котировок в электронной форме…….....75</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21. Порядок проведения запроса предложений ……………….…………......81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22. Порядок проведения запроса предложений в электронной форме.…..91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предпринимательства……………………………………...101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24. Порядок проведения  совместных закупок …………… ………..……..…111</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25. Закупки у единственного поставщика …........................………...............112</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26. Антидемпинговые меры при проведении конкурентных закупок………118</w:t>
      </w:r>
    </w:p>
    <w:p w:rsidR="000A211D" w:rsidRPr="00641EDE" w:rsidRDefault="000A211D" w:rsidP="0089071A">
      <w:pPr>
        <w:pStyle w:val="Standard"/>
        <w:rPr>
          <w:rFonts w:ascii="Times New Roman" w:hAnsi="Times New Roman" w:cs="Times New Roman"/>
          <w:sz w:val="28"/>
          <w:szCs w:val="28"/>
        </w:rPr>
      </w:pP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27. Заключение договора по итогам проведения конкурентной закупки</w:t>
      </w:r>
    </w:p>
    <w:p w:rsidR="000A211D" w:rsidRPr="00641EDE" w:rsidRDefault="003413B7" w:rsidP="0089071A">
      <w:pPr>
        <w:pStyle w:val="Standard"/>
        <w:rPr>
          <w:rFonts w:ascii="Times New Roman" w:hAnsi="Times New Roman" w:cs="Times New Roman"/>
          <w:sz w:val="28"/>
          <w:szCs w:val="28"/>
        </w:rPr>
      </w:pPr>
      <w:r w:rsidRPr="00641EDE">
        <w:rPr>
          <w:rFonts w:ascii="Times New Roman" w:hAnsi="Times New Roman" w:cs="Times New Roman"/>
          <w:sz w:val="28"/>
          <w:szCs w:val="28"/>
        </w:rPr>
        <w:t xml:space="preserve"> Ответственность сторон по договору. Особенности  исполнения договора…………………………………………………………….………………..119</w:t>
      </w:r>
    </w:p>
    <w:p w:rsidR="000A211D" w:rsidRPr="00641EDE" w:rsidRDefault="000A211D" w:rsidP="0089071A">
      <w:pPr>
        <w:pStyle w:val="Contents2"/>
        <w:rPr>
          <w:sz w:val="28"/>
          <w:szCs w:val="28"/>
        </w:rPr>
      </w:pPr>
    </w:p>
    <w:p w:rsidR="000A211D" w:rsidRPr="00641EDE" w:rsidRDefault="003413B7" w:rsidP="0089071A">
      <w:pPr>
        <w:pStyle w:val="Contents2"/>
        <w:rPr>
          <w:sz w:val="28"/>
          <w:szCs w:val="28"/>
        </w:rPr>
      </w:pPr>
      <w:r w:rsidRPr="00641EDE">
        <w:rPr>
          <w:sz w:val="28"/>
          <w:szCs w:val="28"/>
        </w:rPr>
        <w:t xml:space="preserve">28. Контроль процедур закупки. </w:t>
      </w:r>
      <w:hyperlink w:anchor="_Toc494899516" w:history="1">
        <w:r w:rsidRPr="00641EDE">
          <w:rPr>
            <w:rStyle w:val="Internetlink"/>
            <w:color w:val="00000A"/>
            <w:sz w:val="28"/>
            <w:szCs w:val="28"/>
            <w:u w:val="none"/>
          </w:rPr>
          <w:t xml:space="preserve">Обжалование. </w:t>
        </w:r>
      </w:hyperlink>
      <w:r w:rsidRPr="00641EDE">
        <w:rPr>
          <w:sz w:val="28"/>
          <w:szCs w:val="28"/>
        </w:rPr>
        <w:t>…………………………  . …125</w:t>
      </w:r>
    </w:p>
    <w:p w:rsidR="000A211D" w:rsidRPr="00641EDE" w:rsidRDefault="000A211D" w:rsidP="0089071A">
      <w:pPr>
        <w:pStyle w:val="Contents2"/>
        <w:rPr>
          <w:sz w:val="28"/>
          <w:szCs w:val="28"/>
        </w:rPr>
      </w:pPr>
    </w:p>
    <w:p w:rsidR="000A211D" w:rsidRPr="00641EDE" w:rsidRDefault="003413B7" w:rsidP="0089071A">
      <w:pPr>
        <w:pStyle w:val="Contents2"/>
        <w:rPr>
          <w:sz w:val="28"/>
          <w:szCs w:val="28"/>
        </w:rPr>
      </w:pPr>
      <w:r w:rsidRPr="00641EDE">
        <w:rPr>
          <w:sz w:val="28"/>
          <w:szCs w:val="28"/>
        </w:rPr>
        <w:t>Приложение № 1 ……………………………………………………………….…..127</w:t>
      </w:r>
    </w:p>
    <w:p w:rsidR="000A211D" w:rsidRPr="00641EDE" w:rsidRDefault="003413B7" w:rsidP="0089071A">
      <w:pPr>
        <w:pStyle w:val="Contents2"/>
        <w:rPr>
          <w:sz w:val="28"/>
          <w:szCs w:val="28"/>
        </w:rPr>
      </w:pPr>
      <w:r w:rsidRPr="00641EDE">
        <w:rPr>
          <w:sz w:val="28"/>
          <w:szCs w:val="28"/>
        </w:rPr>
        <w:t>Приложение № 2 …………………………………………………………..….…....135</w:t>
      </w:r>
    </w:p>
    <w:p w:rsidR="000A211D" w:rsidRPr="00641EDE" w:rsidRDefault="003413B7" w:rsidP="0089071A">
      <w:pPr>
        <w:pStyle w:val="Contents2"/>
        <w:rPr>
          <w:sz w:val="28"/>
          <w:szCs w:val="28"/>
        </w:rPr>
      </w:pPr>
      <w:r w:rsidRPr="00641EDE">
        <w:rPr>
          <w:sz w:val="28"/>
          <w:szCs w:val="28"/>
        </w:rPr>
        <w:t>Приложение №3 …………………………………...……………………………….140</w:t>
      </w:r>
    </w:p>
    <w:p w:rsidR="000A211D" w:rsidRPr="00641EDE" w:rsidRDefault="000A211D" w:rsidP="00641EDE">
      <w:pPr>
        <w:pStyle w:val="Contents2"/>
        <w:ind w:firstLine="709"/>
        <w:rPr>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0A211D" w:rsidRPr="00641EDE" w:rsidRDefault="000A211D" w:rsidP="00641EDE">
      <w:pPr>
        <w:pStyle w:val="Standard"/>
        <w:ind w:firstLine="709"/>
        <w:jc w:val="center"/>
        <w:rPr>
          <w:rFonts w:ascii="Times New Roman" w:hAnsi="Times New Roman" w:cs="Times New Roman"/>
          <w:b/>
          <w:bCs/>
          <w:sz w:val="28"/>
          <w:szCs w:val="28"/>
        </w:rPr>
      </w:pPr>
    </w:p>
    <w:p w:rsidR="00641EDE" w:rsidRPr="00641EDE" w:rsidRDefault="00641EDE" w:rsidP="00641EDE">
      <w:pPr>
        <w:pStyle w:val="Standard"/>
        <w:ind w:firstLine="709"/>
        <w:jc w:val="center"/>
        <w:rPr>
          <w:rFonts w:ascii="Times New Roman" w:hAnsi="Times New Roman" w:cs="Times New Roman"/>
          <w:b/>
          <w:bCs/>
          <w:sz w:val="28"/>
          <w:szCs w:val="28"/>
        </w:rPr>
      </w:pPr>
      <w:r w:rsidRPr="00641EDE">
        <w:rPr>
          <w:rFonts w:ascii="Times New Roman" w:hAnsi="Times New Roman" w:cs="Times New Roman"/>
          <w:b/>
          <w:bCs/>
          <w:sz w:val="28"/>
          <w:szCs w:val="28"/>
        </w:rPr>
        <w:br w:type="page"/>
      </w:r>
    </w:p>
    <w:p w:rsidR="000A211D" w:rsidRPr="00641EDE" w:rsidRDefault="003413B7" w:rsidP="00641EDE">
      <w:pPr>
        <w:pStyle w:val="Standard"/>
        <w:ind w:firstLine="709"/>
        <w:jc w:val="center"/>
        <w:rPr>
          <w:rFonts w:ascii="Times New Roman" w:hAnsi="Times New Roman" w:cs="Times New Roman"/>
          <w:b/>
          <w:bCs/>
          <w:sz w:val="28"/>
          <w:szCs w:val="28"/>
        </w:rPr>
      </w:pPr>
      <w:r w:rsidRPr="00641EDE">
        <w:rPr>
          <w:rFonts w:ascii="Times New Roman" w:hAnsi="Times New Roman" w:cs="Times New Roman"/>
          <w:b/>
          <w:bCs/>
          <w:sz w:val="28"/>
          <w:szCs w:val="28"/>
        </w:rPr>
        <w:lastRenderedPageBreak/>
        <w:t>1. ТЕРМИНЫ И ОПРЕДЕЛЕНИЯ</w:t>
      </w:r>
    </w:p>
    <w:p w:rsidR="000A211D" w:rsidRPr="00641EDE" w:rsidRDefault="000A211D" w:rsidP="00641EDE">
      <w:pPr>
        <w:pStyle w:val="Standard"/>
        <w:ind w:firstLine="709"/>
        <w:jc w:val="both"/>
        <w:rPr>
          <w:rFonts w:ascii="Times New Roman" w:hAnsi="Times New Roman" w:cs="Times New Roman"/>
          <w:b/>
          <w:bCs/>
          <w:sz w:val="28"/>
          <w:szCs w:val="28"/>
        </w:rPr>
      </w:pPr>
    </w:p>
    <w:p w:rsidR="000A211D" w:rsidRDefault="0089071A" w:rsidP="00641EDE">
      <w:pPr>
        <w:pStyle w:val="Standard"/>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Настоящее Положение о закупках</w:t>
      </w:r>
      <w:r w:rsidR="00F81584" w:rsidRPr="00F81584">
        <w:rPr>
          <w:rFonts w:ascii="Times New Roman" w:hAnsi="Times New Roman" w:cs="Times New Roman"/>
          <w:bCs/>
          <w:color w:val="auto"/>
          <w:sz w:val="28"/>
          <w:szCs w:val="28"/>
        </w:rPr>
        <w:t xml:space="preserve"> товаров (работ, услуг) для нужд муниципального автономного учреждения центра физкультурной и спортивной работы «Лидер» Тюменского муниципального района (далее по тексту - </w:t>
      </w:r>
      <w:r w:rsidR="003132B7">
        <w:rPr>
          <w:rFonts w:ascii="Times New Roman" w:hAnsi="Times New Roman" w:cs="Times New Roman"/>
          <w:bCs/>
          <w:color w:val="auto"/>
          <w:sz w:val="28"/>
          <w:szCs w:val="28"/>
        </w:rPr>
        <w:t>з</w:t>
      </w:r>
      <w:r w:rsidR="00F81584" w:rsidRPr="00F81584">
        <w:rPr>
          <w:rFonts w:ascii="Times New Roman" w:hAnsi="Times New Roman" w:cs="Times New Roman"/>
          <w:bCs/>
          <w:color w:val="auto"/>
          <w:sz w:val="28"/>
          <w:szCs w:val="28"/>
        </w:rPr>
        <w:t>аказ</w:t>
      </w:r>
      <w:r w:rsidR="003132B7">
        <w:rPr>
          <w:rFonts w:ascii="Times New Roman" w:hAnsi="Times New Roman" w:cs="Times New Roman"/>
          <w:bCs/>
          <w:color w:val="auto"/>
          <w:sz w:val="28"/>
          <w:szCs w:val="28"/>
        </w:rPr>
        <w:t>чик и положение соответственно).</w:t>
      </w:r>
    </w:p>
    <w:p w:rsidR="000A211D" w:rsidRPr="00641EDE" w:rsidRDefault="003413B7" w:rsidP="0089071A">
      <w:pPr>
        <w:pStyle w:val="Standard"/>
        <w:ind w:firstLine="709"/>
        <w:jc w:val="both"/>
        <w:rPr>
          <w:rFonts w:ascii="Times New Roman" w:hAnsi="Times New Roman" w:cs="Times New Roman"/>
          <w:bCs/>
          <w:sz w:val="28"/>
          <w:szCs w:val="28"/>
        </w:rPr>
      </w:pPr>
      <w:r w:rsidRPr="00F81584">
        <w:rPr>
          <w:rFonts w:ascii="Times New Roman" w:hAnsi="Times New Roman" w:cs="Times New Roman"/>
          <w:bCs/>
          <w:color w:val="auto"/>
          <w:sz w:val="28"/>
          <w:szCs w:val="28"/>
        </w:rPr>
        <w:t>В настоящем Положении о закупках товаров, работ, услуг применены</w:t>
      </w:r>
      <w:r w:rsidRPr="00641EDE">
        <w:rPr>
          <w:rFonts w:ascii="Times New Roman" w:hAnsi="Times New Roman" w:cs="Times New Roman"/>
          <w:bCs/>
          <w:sz w:val="28"/>
          <w:szCs w:val="28"/>
        </w:rPr>
        <w:t xml:space="preserve"> следующие термины:</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sz w:val="28"/>
          <w:szCs w:val="28"/>
        </w:rPr>
        <w:t xml:space="preserve">Заказчик </w:t>
      </w:r>
      <w:r w:rsidR="0089071A">
        <w:rPr>
          <w:rFonts w:ascii="Times New Roman" w:hAnsi="Times New Roman" w:cs="Times New Roman"/>
          <w:sz w:val="28"/>
          <w:szCs w:val="28"/>
        </w:rPr>
        <w:t>–</w:t>
      </w:r>
      <w:r w:rsidRPr="00641EDE">
        <w:rPr>
          <w:rFonts w:ascii="Times New Roman" w:hAnsi="Times New Roman" w:cs="Times New Roman"/>
          <w:sz w:val="28"/>
          <w:szCs w:val="28"/>
        </w:rPr>
        <w:t xml:space="preserve"> </w:t>
      </w:r>
      <w:r w:rsidR="00DB126B" w:rsidRPr="00DB126B">
        <w:rPr>
          <w:rFonts w:ascii="Times New Roman" w:hAnsi="Times New Roman" w:cs="Times New Roman"/>
          <w:sz w:val="28"/>
          <w:szCs w:val="28"/>
        </w:rPr>
        <w:t>Муниципальное автономное учреждение Центр физкультурной и спортивно работы Тюменского муниципального района (МАУ ЦФСР ТМР)</w:t>
      </w:r>
      <w:r w:rsidR="0089071A" w:rsidRPr="00DB126B">
        <w:rPr>
          <w:rFonts w:ascii="Times New Roman" w:hAnsi="Times New Roman" w:cs="Times New Roman"/>
          <w:sz w:val="28"/>
          <w:szCs w:val="28"/>
        </w:rPr>
        <w:t xml:space="preserve"> </w:t>
      </w:r>
      <w:r w:rsidRPr="00DB126B">
        <w:rPr>
          <w:rFonts w:ascii="Times New Roman" w:hAnsi="Times New Roman" w:cs="Times New Roman"/>
          <w:sz w:val="28"/>
          <w:szCs w:val="28"/>
        </w:rPr>
        <w:t>(далее - заказчик</w:t>
      </w:r>
      <w:r w:rsidRPr="00641EDE">
        <w:rPr>
          <w:rFonts w:ascii="Times New Roman" w:hAnsi="Times New Roman" w:cs="Times New Roman"/>
          <w:sz w:val="28"/>
          <w:szCs w:val="28"/>
        </w:rPr>
        <w:t>),</w:t>
      </w:r>
      <w:r w:rsidR="0089071A">
        <w:rPr>
          <w:rFonts w:ascii="Times New Roman" w:hAnsi="Times New Roman" w:cs="Times New Roman"/>
          <w:sz w:val="28"/>
          <w:szCs w:val="28"/>
        </w:rPr>
        <w:t xml:space="preserve"> юридическое лицо,</w:t>
      </w:r>
      <w:r w:rsidRPr="00641EDE">
        <w:rPr>
          <w:rFonts w:ascii="Times New Roman" w:hAnsi="Times New Roman" w:cs="Times New Roman"/>
          <w:sz w:val="28"/>
          <w:szCs w:val="28"/>
        </w:rPr>
        <w:t xml:space="preserve"> в интересах и за счет средств которого осуществляются закупки.</w:t>
      </w:r>
    </w:p>
    <w:p w:rsidR="000A211D" w:rsidRPr="00641EDE" w:rsidRDefault="003413B7" w:rsidP="0089071A">
      <w:pPr>
        <w:pStyle w:val="Standarduser"/>
        <w:tabs>
          <w:tab w:val="left" w:pos="540"/>
        </w:tabs>
        <w:ind w:firstLine="709"/>
        <w:jc w:val="both"/>
        <w:rPr>
          <w:rFonts w:ascii="Times New Roman" w:hAnsi="Times New Roman" w:cs="Times New Roman"/>
          <w:sz w:val="28"/>
          <w:szCs w:val="28"/>
          <w:shd w:val="clear" w:color="auto" w:fill="0000FF"/>
        </w:rPr>
      </w:pPr>
      <w:r w:rsidRPr="00641EDE">
        <w:rPr>
          <w:rFonts w:ascii="Times New Roman" w:hAnsi="Times New Roman" w:cs="Times New Roman"/>
          <w:b/>
          <w:sz w:val="28"/>
          <w:szCs w:val="28"/>
        </w:rPr>
        <w:t>Уполномоченный заказчик (координатор закупки)</w:t>
      </w:r>
      <w:r w:rsidR="0089071A">
        <w:rPr>
          <w:rFonts w:ascii="Times New Roman" w:hAnsi="Times New Roman" w:cs="Times New Roman"/>
          <w:sz w:val="28"/>
          <w:szCs w:val="28"/>
        </w:rPr>
        <w:t xml:space="preserve"> –</w:t>
      </w:r>
      <w:r w:rsidRPr="00641EDE">
        <w:rPr>
          <w:rFonts w:ascii="Times New Roman" w:hAnsi="Times New Roman" w:cs="Times New Roman"/>
          <w:sz w:val="28"/>
          <w:szCs w:val="28"/>
        </w:rPr>
        <w:t xml:space="preserve">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0A211D" w:rsidRPr="00641EDE" w:rsidRDefault="003413B7" w:rsidP="0089071A">
      <w:pPr>
        <w:pStyle w:val="Standard"/>
        <w:ind w:firstLine="709"/>
        <w:jc w:val="both"/>
        <w:rPr>
          <w:rFonts w:ascii="Times New Roman" w:hAnsi="Times New Roman" w:cs="Times New Roman"/>
          <w:b/>
          <w:bCs/>
          <w:sz w:val="28"/>
          <w:szCs w:val="28"/>
        </w:rPr>
      </w:pPr>
      <w:r w:rsidRPr="00641EDE">
        <w:rPr>
          <w:rFonts w:ascii="Times New Roman" w:hAnsi="Times New Roman" w:cs="Times New Roman"/>
          <w:b/>
          <w:bCs/>
          <w:sz w:val="28"/>
          <w:szCs w:val="28"/>
        </w:rPr>
        <w:t xml:space="preserve">Специализированная организация </w:t>
      </w:r>
      <w:r w:rsidRPr="00641EDE">
        <w:rPr>
          <w:rFonts w:ascii="Times New Roman" w:hAnsi="Times New Roman" w:cs="Times New Roman"/>
          <w:bCs/>
          <w:sz w:val="28"/>
          <w:szCs w:val="28"/>
        </w:rPr>
        <w:t>-</w:t>
      </w:r>
      <w:r w:rsidRPr="00641EDE">
        <w:rPr>
          <w:rFonts w:ascii="Times New Roman" w:hAnsi="Times New Roman" w:cs="Times New Roman"/>
          <w:sz w:val="28"/>
          <w:szCs w:val="28"/>
        </w:rPr>
        <w:t xml:space="preserve"> юридическое лицо, привлекаемое заказчиком в соответствии </w:t>
      </w:r>
      <w:r w:rsidRPr="00DB126B">
        <w:rPr>
          <w:rFonts w:ascii="Times New Roman" w:hAnsi="Times New Roman" w:cs="Times New Roman"/>
          <w:sz w:val="28"/>
          <w:szCs w:val="28"/>
        </w:rPr>
        <w:t>с разделом 7 настоящего</w:t>
      </w:r>
      <w:r w:rsidRPr="00641EDE">
        <w:rPr>
          <w:rFonts w:ascii="Times New Roman" w:hAnsi="Times New Roman" w:cs="Times New Roman"/>
          <w:sz w:val="28"/>
          <w:szCs w:val="28"/>
        </w:rPr>
        <w:t xml:space="preserve"> Положения.</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bCs/>
          <w:sz w:val="28"/>
          <w:szCs w:val="28"/>
        </w:rPr>
        <w:t xml:space="preserve">Уполномоченный орган (организатор процедуры закупки) </w:t>
      </w:r>
      <w:r w:rsidRPr="00641EDE">
        <w:rPr>
          <w:rFonts w:ascii="Times New Roman" w:hAnsi="Times New Roman" w:cs="Times New Roman"/>
          <w:sz w:val="28"/>
          <w:szCs w:val="28"/>
        </w:rPr>
        <w:t xml:space="preserve">–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w:t>
      </w:r>
      <w:r w:rsidR="0089071A">
        <w:rPr>
          <w:rFonts w:ascii="Times New Roman" w:hAnsi="Times New Roman" w:cs="Times New Roman"/>
          <w:sz w:val="28"/>
          <w:szCs w:val="28"/>
        </w:rPr>
        <w:t>и проведение совместных закупок</w:t>
      </w:r>
      <w:r w:rsidRPr="00641EDE">
        <w:rPr>
          <w:rFonts w:ascii="Times New Roman" w:hAnsi="Times New Roman" w:cs="Times New Roman"/>
          <w:sz w:val="28"/>
          <w:szCs w:val="28"/>
        </w:rPr>
        <w:t xml:space="preserve"> в соотв</w:t>
      </w:r>
      <w:r w:rsidRPr="00641EDE">
        <w:rPr>
          <w:rFonts w:ascii="Times New Roman" w:hAnsi="Times New Roman" w:cs="Times New Roman"/>
          <w:color w:val="000000"/>
          <w:sz w:val="28"/>
          <w:szCs w:val="28"/>
        </w:rPr>
        <w:t xml:space="preserve">етствии </w:t>
      </w:r>
      <w:r w:rsidRPr="00DB126B">
        <w:rPr>
          <w:rFonts w:ascii="Times New Roman" w:hAnsi="Times New Roman" w:cs="Times New Roman"/>
          <w:color w:val="000000"/>
          <w:sz w:val="28"/>
          <w:szCs w:val="28"/>
        </w:rPr>
        <w:t>с разделом 24 настоящего</w:t>
      </w:r>
      <w:r w:rsidRPr="00641EDE">
        <w:rPr>
          <w:rFonts w:ascii="Times New Roman" w:hAnsi="Times New Roman" w:cs="Times New Roman"/>
          <w:color w:val="000000"/>
          <w:sz w:val="28"/>
          <w:szCs w:val="28"/>
        </w:rPr>
        <w:t xml:space="preserve"> Положения.</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Участник закупки </w:t>
      </w:r>
      <w:r w:rsidRPr="00641EDE">
        <w:rPr>
          <w:rFonts w:ascii="Times New Roman" w:hAnsi="Times New Roman" w:cs="Times New Roman"/>
          <w:color w:val="000000"/>
          <w:sz w:val="28"/>
          <w:szCs w:val="28"/>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w:t>
      </w:r>
      <w:r w:rsidRPr="00641EDE">
        <w:rPr>
          <w:rFonts w:ascii="Times New Roman" w:hAnsi="Times New Roman" w:cs="Times New Roman"/>
          <w:bCs/>
          <w:color w:val="000000"/>
          <w:sz w:val="28"/>
          <w:szCs w:val="28"/>
        </w:rPr>
        <w:t>ри этом участник закупки утрачивает свой статус после истечения срока подачи заявок, если он не подал заявку на участие в такой процедуре.</w:t>
      </w:r>
      <w:r w:rsidRPr="00641EDE">
        <w:rPr>
          <w:rFonts w:ascii="Times New Roman" w:hAnsi="Times New Roman" w:cs="Times New Roman"/>
          <w:color w:val="000000"/>
          <w:sz w:val="28"/>
          <w:szCs w:val="28"/>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Комиссия по осуществлению конкурентной закупки (равно как закупочная комиссия, комиссия по закупкам) </w:t>
      </w:r>
      <w:r w:rsidRPr="00641EDE">
        <w:rPr>
          <w:rFonts w:ascii="Times New Roman" w:hAnsi="Times New Roman" w:cs="Times New Roman"/>
          <w:color w:val="000000"/>
          <w:sz w:val="28"/>
          <w:szCs w:val="28"/>
        </w:rPr>
        <w:t xml:space="preserve">- коллегиальный орган, </w:t>
      </w:r>
      <w:r w:rsidRPr="00641EDE">
        <w:rPr>
          <w:rFonts w:ascii="Times New Roman" w:eastAsia="Times New Roman" w:hAnsi="Times New Roman" w:cs="Times New Roman"/>
          <w:color w:val="000000"/>
          <w:spacing w:val="-10"/>
          <w:sz w:val="28"/>
          <w:szCs w:val="28"/>
        </w:rPr>
        <w:t xml:space="preserve">сформированный заказчиком, организатором закупки для принятия решений в рамках </w:t>
      </w:r>
      <w:r w:rsidRPr="00641EDE">
        <w:rPr>
          <w:rFonts w:ascii="Times New Roman" w:eastAsia="Times New Roman" w:hAnsi="Times New Roman" w:cs="Times New Roman"/>
          <w:color w:val="000000"/>
          <w:spacing w:val="-10"/>
          <w:sz w:val="28"/>
          <w:szCs w:val="28"/>
        </w:rPr>
        <w:lastRenderedPageBreak/>
        <w:t xml:space="preserve">конкурентной закупки в соответствии </w:t>
      </w:r>
      <w:r w:rsidRPr="00641EDE">
        <w:rPr>
          <w:rFonts w:ascii="Times New Roman" w:hAnsi="Times New Roman" w:cs="Times New Roman"/>
          <w:color w:val="000000"/>
          <w:sz w:val="28"/>
          <w:szCs w:val="28"/>
        </w:rPr>
        <w:t>с настоящим Положением, с целью последующего заключения договора заказчиком по итогам проведения закупочной процедуры.</w:t>
      </w:r>
    </w:p>
    <w:p w:rsidR="000A211D" w:rsidRPr="00641EDE" w:rsidRDefault="003413B7" w:rsidP="0089071A">
      <w:pPr>
        <w:pStyle w:val="Standard"/>
        <w:ind w:firstLine="709"/>
        <w:jc w:val="both"/>
        <w:rPr>
          <w:rFonts w:ascii="Times New Roman" w:eastAsia="Times New Roman" w:hAnsi="Times New Roman" w:cs="Times New Roman"/>
          <w:color w:val="000000"/>
          <w:spacing w:val="-10"/>
          <w:sz w:val="28"/>
          <w:szCs w:val="28"/>
        </w:rPr>
      </w:pPr>
      <w:r w:rsidRPr="00641EDE">
        <w:rPr>
          <w:rFonts w:ascii="Times New Roman" w:eastAsia="Times New Roman" w:hAnsi="Times New Roman" w:cs="Times New Roman"/>
          <w:color w:val="000000"/>
          <w:spacing w:val="-10"/>
          <w:sz w:val="28"/>
          <w:szCs w:val="28"/>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0A211D" w:rsidRPr="00641EDE" w:rsidRDefault="003413B7" w:rsidP="0089071A">
      <w:pPr>
        <w:pStyle w:val="Standard"/>
        <w:ind w:firstLine="709"/>
        <w:jc w:val="both"/>
        <w:rPr>
          <w:rFonts w:ascii="Times New Roman" w:hAnsi="Times New Roman" w:cs="Times New Roman"/>
          <w:sz w:val="28"/>
          <w:szCs w:val="28"/>
        </w:rPr>
      </w:pPr>
      <w:r w:rsidRPr="00641EDE">
        <w:rPr>
          <w:rStyle w:val="FontStyle13"/>
          <w:rFonts w:eastAsia="Calibri"/>
          <w:color w:val="000000"/>
          <w:sz w:val="28"/>
          <w:szCs w:val="28"/>
        </w:rPr>
        <w:t>День</w:t>
      </w:r>
      <w:r w:rsidRPr="00641EDE">
        <w:rPr>
          <w:rStyle w:val="FontStyle13"/>
          <w:rFonts w:eastAsia="Calibri"/>
          <w:b w:val="0"/>
          <w:color w:val="000000"/>
          <w:sz w:val="28"/>
          <w:szCs w:val="28"/>
        </w:rPr>
        <w:t xml:space="preserve"> – календарный день, за исключением случаев, когда в настоящем Положении срок устанавливается в рабочих днях.</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bCs/>
          <w:color w:val="000000"/>
          <w:sz w:val="28"/>
          <w:szCs w:val="28"/>
        </w:rPr>
        <w:t xml:space="preserve">Закупочная документация (документация о закупке) </w:t>
      </w:r>
      <w:r w:rsidR="0089071A">
        <w:rPr>
          <w:rFonts w:ascii="Times New Roman" w:hAnsi="Times New Roman" w:cs="Times New Roman"/>
          <w:color w:val="000000"/>
          <w:sz w:val="28"/>
          <w:szCs w:val="28"/>
        </w:rPr>
        <w:t xml:space="preserve">- комплект формируемых </w:t>
      </w:r>
      <w:r w:rsidRPr="00641EDE">
        <w:rPr>
          <w:rFonts w:ascii="Times New Roman" w:hAnsi="Times New Roman" w:cs="Times New Roman"/>
          <w:color w:val="000000"/>
          <w:sz w:val="28"/>
          <w:szCs w:val="28"/>
        </w:rPr>
        <w:t xml:space="preserve">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641EDE">
        <w:rPr>
          <w:rFonts w:ascii="Times New Roman" w:eastAsia="Times New Roman" w:hAnsi="Times New Roman" w:cs="Times New Roman"/>
          <w:color w:val="000000"/>
          <w:spacing w:val="-10"/>
          <w:sz w:val="28"/>
          <w:szCs w:val="28"/>
        </w:rPr>
        <w:t xml:space="preserve">правилах определения победителя, </w:t>
      </w:r>
      <w:r w:rsidRPr="00641EDE">
        <w:rPr>
          <w:rFonts w:ascii="Times New Roman" w:hAnsi="Times New Roman" w:cs="Times New Roman"/>
          <w:color w:val="000000"/>
          <w:sz w:val="28"/>
          <w:szCs w:val="28"/>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color w:val="000000"/>
          <w:sz w:val="28"/>
          <w:szCs w:val="28"/>
        </w:rPr>
        <w:t>Предмет (объект) закупки</w:t>
      </w:r>
      <w:r w:rsidRPr="00641EDE">
        <w:rPr>
          <w:rFonts w:ascii="Times New Roman" w:hAnsi="Times New Roman" w:cs="Times New Roman"/>
          <w:color w:val="000000"/>
          <w:sz w:val="28"/>
          <w:szCs w:val="28"/>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r w:rsidR="0089071A">
        <w:rPr>
          <w:rFonts w:ascii="Times New Roman" w:hAnsi="Times New Roman" w:cs="Times New Roman"/>
          <w:color w:val="000000"/>
          <w:sz w:val="28"/>
          <w:szCs w:val="28"/>
        </w:rPr>
        <w:t xml:space="preserve"> </w:t>
      </w:r>
      <w:r w:rsidRPr="00641EDE">
        <w:rPr>
          <w:rFonts w:ascii="Times New Roman" w:hAnsi="Times New Roman" w:cs="Times New Roman"/>
          <w:color w:val="000000"/>
          <w:sz w:val="28"/>
          <w:szCs w:val="28"/>
        </w:rPr>
        <w:t>При этом «предмет закупки» и «объект закупки» являются равнозначными терминами в настоящем Положении.</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color w:val="000000"/>
          <w:sz w:val="28"/>
          <w:szCs w:val="28"/>
        </w:rPr>
        <w:t xml:space="preserve">Закупочная деятельность </w:t>
      </w:r>
      <w:r w:rsidRPr="00641EDE">
        <w:rPr>
          <w:rFonts w:ascii="Times New Roman" w:hAnsi="Times New Roman" w:cs="Times New Roman"/>
          <w:color w:val="000000"/>
          <w:sz w:val="28"/>
          <w:szCs w:val="28"/>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bCs/>
          <w:color w:val="000000"/>
          <w:sz w:val="28"/>
          <w:szCs w:val="28"/>
        </w:rPr>
        <w:t xml:space="preserve">Процедура закупки (равно закупочная процедура, равно закупка) </w:t>
      </w:r>
      <w:r w:rsidRPr="00641EDE">
        <w:rPr>
          <w:rFonts w:ascii="Times New Roman" w:hAnsi="Times New Roman" w:cs="Times New Roman"/>
          <w:color w:val="000000"/>
          <w:sz w:val="28"/>
          <w:szCs w:val="28"/>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0A211D" w:rsidRPr="00641EDE" w:rsidRDefault="003413B7" w:rsidP="0089071A">
      <w:pPr>
        <w:pStyle w:val="Standard"/>
        <w:ind w:firstLine="709"/>
        <w:jc w:val="both"/>
        <w:rPr>
          <w:rFonts w:ascii="Times New Roman" w:hAnsi="Times New Roman" w:cs="Times New Roman"/>
          <w:b/>
          <w:bCs/>
          <w:color w:val="000000"/>
          <w:sz w:val="28"/>
          <w:szCs w:val="28"/>
        </w:rPr>
      </w:pPr>
      <w:r w:rsidRPr="00641EDE">
        <w:rPr>
          <w:rFonts w:ascii="Times New Roman" w:hAnsi="Times New Roman" w:cs="Times New Roman"/>
          <w:b/>
          <w:color w:val="000000"/>
          <w:sz w:val="28"/>
          <w:szCs w:val="28"/>
        </w:rPr>
        <w:t>Способы закупки</w:t>
      </w:r>
      <w:r w:rsidRPr="00641EDE">
        <w:rPr>
          <w:rFonts w:ascii="Times New Roman" w:hAnsi="Times New Roman" w:cs="Times New Roman"/>
          <w:color w:val="000000"/>
          <w:sz w:val="28"/>
          <w:szCs w:val="28"/>
        </w:rPr>
        <w:t xml:space="preserve"> – регламентированные настоящим Положением </w:t>
      </w:r>
      <w:r w:rsidRPr="00641EDE">
        <w:rPr>
          <w:rFonts w:ascii="Times New Roman" w:hAnsi="Times New Roman" w:cs="Times New Roman"/>
          <w:color w:val="000000"/>
          <w:sz w:val="28"/>
          <w:szCs w:val="28"/>
        </w:rPr>
        <w:lastRenderedPageBreak/>
        <w:t>способы конкурентных и неконкурентных закупок, отличающиеся друг от друга особенностями проведения закупочной процедуры.</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bCs/>
          <w:color w:val="000000"/>
          <w:sz w:val="28"/>
          <w:szCs w:val="28"/>
        </w:rPr>
        <w:t>Совместная закупка</w:t>
      </w:r>
      <w:r w:rsidRPr="00641EDE">
        <w:rPr>
          <w:rFonts w:ascii="Times New Roman" w:hAnsi="Times New Roman" w:cs="Times New Roman"/>
          <w:color w:val="000000"/>
          <w:sz w:val="28"/>
          <w:szCs w:val="28"/>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0A211D" w:rsidRPr="00641EDE" w:rsidRDefault="003413B7" w:rsidP="0089071A">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b/>
          <w:bCs/>
          <w:color w:val="000000"/>
          <w:sz w:val="28"/>
          <w:szCs w:val="28"/>
        </w:rPr>
        <w:t xml:space="preserve">Победитель процедуры закупки </w:t>
      </w:r>
      <w:r w:rsidRPr="00641EDE">
        <w:rPr>
          <w:rFonts w:ascii="Times New Roman" w:hAnsi="Times New Roman" w:cs="Times New Roman"/>
          <w:color w:val="000000"/>
          <w:sz w:val="28"/>
          <w:szCs w:val="28"/>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Процедура проведения конкурентной закупки в электронной форме </w:t>
      </w:r>
      <w:r w:rsidRPr="00641EDE">
        <w:rPr>
          <w:rFonts w:ascii="Times New Roman" w:hAnsi="Times New Roman" w:cs="Times New Roman"/>
          <w:color w:val="000000"/>
          <w:sz w:val="28"/>
          <w:szCs w:val="28"/>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Электронная торговая площадка </w:t>
      </w:r>
      <w:r w:rsidRPr="00641EDE">
        <w:rPr>
          <w:rFonts w:ascii="Times New Roman" w:hAnsi="Times New Roman" w:cs="Times New Roman"/>
          <w:b/>
          <w:color w:val="000000"/>
          <w:sz w:val="28"/>
          <w:szCs w:val="28"/>
        </w:rPr>
        <w:t>(равно электронная площадка)</w:t>
      </w:r>
      <w:r w:rsidRPr="00641EDE">
        <w:rPr>
          <w:rFonts w:ascii="Times New Roman" w:hAnsi="Times New Roman" w:cs="Times New Roman"/>
          <w:color w:val="000000"/>
          <w:sz w:val="28"/>
          <w:szCs w:val="28"/>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Оператор электронной торговой площадки </w:t>
      </w:r>
      <w:r w:rsidRPr="00641EDE">
        <w:rPr>
          <w:rFonts w:ascii="Times New Roman" w:hAnsi="Times New Roman" w:cs="Times New Roman"/>
          <w:color w:val="000000"/>
          <w:sz w:val="28"/>
          <w:szCs w:val="28"/>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0A211D" w:rsidRPr="00641EDE" w:rsidRDefault="003413B7" w:rsidP="0089071A">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Электронный документ </w:t>
      </w:r>
      <w:r w:rsidRPr="00641EDE">
        <w:rPr>
          <w:rFonts w:ascii="Times New Roman" w:hAnsi="Times New Roman" w:cs="Times New Roman"/>
          <w:color w:val="000000"/>
          <w:sz w:val="28"/>
          <w:szCs w:val="28"/>
        </w:rPr>
        <w:t xml:space="preserve">- </w:t>
      </w:r>
      <w:r w:rsidRPr="00641EDE">
        <w:rPr>
          <w:rStyle w:val="FontStyle11"/>
          <w:rFonts w:eastAsia="Calibri"/>
          <w:color w:val="000000"/>
          <w:sz w:val="28"/>
          <w:szCs w:val="28"/>
        </w:rPr>
        <w:t>документ, в котором информация представлена в электронно-цифровой форме, подписанный усиленной квалифицированной электронной подписью.</w:t>
      </w:r>
    </w:p>
    <w:p w:rsidR="000A211D" w:rsidRPr="00641EDE" w:rsidRDefault="003413B7" w:rsidP="00641EDE">
      <w:pPr>
        <w:pStyle w:val="Standard"/>
        <w:ind w:firstLine="709"/>
        <w:jc w:val="both"/>
        <w:rPr>
          <w:rFonts w:ascii="Times New Roman" w:hAnsi="Times New Roman" w:cs="Times New Roman"/>
          <w:sz w:val="28"/>
          <w:szCs w:val="28"/>
        </w:rPr>
      </w:pPr>
      <w:r w:rsidRPr="00641EDE">
        <w:rPr>
          <w:rStyle w:val="FontStyle12"/>
          <w:rFonts w:eastAsia="Calibri"/>
          <w:b/>
          <w:color w:val="000000"/>
          <w:sz w:val="28"/>
          <w:szCs w:val="28"/>
        </w:rPr>
        <w:t>Заявка на участие в закупке</w:t>
      </w:r>
      <w:r w:rsidRPr="00641EDE">
        <w:rPr>
          <w:rStyle w:val="FontStyle12"/>
          <w:rFonts w:eastAsia="Calibri"/>
          <w:color w:val="000000"/>
          <w:sz w:val="28"/>
          <w:szCs w:val="28"/>
        </w:rPr>
        <w:t xml:space="preserve"> </w:t>
      </w:r>
      <w:r w:rsidRPr="00641EDE">
        <w:rPr>
          <w:rStyle w:val="FontStyle11"/>
          <w:rFonts w:eastAsia="Calibri"/>
          <w:color w:val="000000"/>
          <w:sz w:val="28"/>
          <w:szCs w:val="28"/>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Style w:val="FontStyle12"/>
          <w:rFonts w:eastAsia="Calibri"/>
          <w:b/>
          <w:color w:val="000000"/>
          <w:sz w:val="28"/>
          <w:szCs w:val="28"/>
        </w:rPr>
        <w:t>Лот</w:t>
      </w:r>
      <w:r w:rsidRPr="00641EDE">
        <w:rPr>
          <w:rStyle w:val="FontStyle12"/>
          <w:rFonts w:eastAsia="Calibri"/>
          <w:color w:val="000000"/>
          <w:sz w:val="28"/>
          <w:szCs w:val="28"/>
        </w:rPr>
        <w:t xml:space="preserve"> </w:t>
      </w:r>
      <w:r w:rsidRPr="00641EDE">
        <w:rPr>
          <w:rStyle w:val="FontStyle11"/>
          <w:rFonts w:eastAsia="Calibri"/>
          <w:color w:val="000000"/>
          <w:sz w:val="28"/>
          <w:szCs w:val="28"/>
        </w:rPr>
        <w:t xml:space="preserve">– </w:t>
      </w:r>
      <w:r w:rsidRPr="00641EDE">
        <w:rPr>
          <w:rFonts w:ascii="Times New Roman" w:hAnsi="Times New Roman" w:cs="Times New Roman"/>
          <w:color w:val="000000"/>
          <w:sz w:val="28"/>
          <w:szCs w:val="28"/>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
          <w:bCs/>
          <w:color w:val="000000"/>
          <w:sz w:val="28"/>
          <w:szCs w:val="28"/>
        </w:rPr>
        <w:t xml:space="preserve">Единая информационная система в сфере закупок </w:t>
      </w:r>
      <w:r w:rsidRPr="00641EDE">
        <w:rPr>
          <w:rFonts w:ascii="Times New Roman" w:hAnsi="Times New Roman" w:cs="Times New Roman"/>
          <w:color w:val="000000"/>
          <w:sz w:val="28"/>
          <w:szCs w:val="28"/>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w:t>
      </w:r>
      <w:r w:rsidRPr="00641EDE">
        <w:rPr>
          <w:rFonts w:ascii="Times New Roman" w:hAnsi="Times New Roman" w:cs="Times New Roman"/>
          <w:color w:val="000000"/>
          <w:sz w:val="28"/>
          <w:szCs w:val="28"/>
        </w:rPr>
        <w:lastRenderedPageBreak/>
        <w:t xml:space="preserve">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641EDE">
        <w:rPr>
          <w:rFonts w:ascii="Times New Roman" w:eastAsia="Times New Roman" w:hAnsi="Times New Roman" w:cs="Times New Roman"/>
          <w:color w:val="000000"/>
          <w:sz w:val="28"/>
          <w:szCs w:val="28"/>
          <w:lang w:eastAsia="ru-RU"/>
        </w:rPr>
        <w:t>в соответствии с Федеральным законом № 223-ФЗ</w:t>
      </w:r>
      <w:r w:rsidRPr="00641EDE">
        <w:rPr>
          <w:rFonts w:ascii="Times New Roman" w:hAnsi="Times New Roman" w:cs="Times New Roman"/>
          <w:b/>
          <w:bCs/>
          <w:color w:val="000000"/>
          <w:sz w:val="28"/>
          <w:szCs w:val="28"/>
        </w:rPr>
        <w:t>.</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
          <w:color w:val="000000"/>
          <w:sz w:val="28"/>
          <w:szCs w:val="28"/>
        </w:rPr>
        <w:t>Эксперт (экспертная организация)</w:t>
      </w:r>
      <w:r w:rsidRPr="00641EDE">
        <w:rPr>
          <w:rFonts w:ascii="Times New Roman" w:hAnsi="Times New Roman" w:cs="Times New Roman"/>
          <w:color w:val="000000"/>
          <w:sz w:val="28"/>
          <w:szCs w:val="28"/>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0A211D" w:rsidRPr="00641EDE" w:rsidRDefault="003413B7" w:rsidP="00641EDE">
      <w:pPr>
        <w:pStyle w:val="Standard"/>
        <w:ind w:firstLine="709"/>
        <w:jc w:val="both"/>
        <w:rPr>
          <w:rFonts w:ascii="Times New Roman" w:hAnsi="Times New Roman" w:cs="Times New Roman"/>
          <w:sz w:val="28"/>
          <w:szCs w:val="28"/>
        </w:rPr>
      </w:pPr>
      <w:r w:rsidRPr="00641EDE">
        <w:rPr>
          <w:rStyle w:val="FontStyle12"/>
          <w:rFonts w:eastAsia="Calibri"/>
          <w:b/>
          <w:color w:val="000000"/>
          <w:sz w:val="28"/>
          <w:szCs w:val="28"/>
        </w:rPr>
        <w:t>Информационная система Тюменской области «Мониторинг цен»</w:t>
      </w:r>
      <w:r w:rsidRPr="00641EDE">
        <w:rPr>
          <w:rStyle w:val="FontStyle12"/>
          <w:rFonts w:eastAsia="Calibri"/>
          <w:color w:val="000000"/>
          <w:sz w:val="28"/>
          <w:szCs w:val="28"/>
        </w:rPr>
        <w:t xml:space="preserve"> – </w:t>
      </w:r>
      <w:r w:rsidRPr="00641EDE">
        <w:rPr>
          <w:rStyle w:val="FontStyle11"/>
          <w:rFonts w:eastAsia="Calibri"/>
          <w:color w:val="000000"/>
          <w:sz w:val="28"/>
          <w:szCs w:val="28"/>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 ПРЕДМЕТ И ЦЕЛИ РЕГУЛИРОВАНИЯ.</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0A211D" w:rsidRPr="00641EDE" w:rsidRDefault="003413B7" w:rsidP="00641EDE">
      <w:pPr>
        <w:pStyle w:val="a9"/>
        <w:spacing w:before="0" w:after="0" w:line="240" w:lineRule="auto"/>
        <w:ind w:firstLine="709"/>
        <w:jc w:val="both"/>
        <w:rPr>
          <w:sz w:val="28"/>
          <w:szCs w:val="28"/>
        </w:rPr>
      </w:pPr>
      <w:r w:rsidRPr="00641EDE">
        <w:rPr>
          <w:color w:val="000000"/>
          <w:sz w:val="28"/>
          <w:szCs w:val="28"/>
        </w:rPr>
        <w:t xml:space="preserve">2.2. Положение разработано в соответствии с </w:t>
      </w:r>
      <w:hyperlink r:id="rId8" w:history="1">
        <w:r w:rsidRPr="00641EDE">
          <w:rPr>
            <w:rStyle w:val="Internetlink"/>
            <w:color w:val="000000"/>
            <w:sz w:val="28"/>
            <w:szCs w:val="28"/>
            <w:u w:val="none"/>
          </w:rPr>
          <w:t>Конституцие</w:t>
        </w:r>
      </w:hyperlink>
      <w:r w:rsidRPr="00641EDE">
        <w:rPr>
          <w:color w:val="000000"/>
          <w:sz w:val="28"/>
          <w:szCs w:val="28"/>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w:t>
      </w:r>
      <w:r w:rsidR="0089071A">
        <w:rPr>
          <w:color w:val="000000"/>
          <w:sz w:val="28"/>
          <w:szCs w:val="28"/>
        </w:rPr>
        <w:t>», Федеральным законом № 223-ФЗ</w:t>
      </w:r>
      <w:r w:rsidRPr="00641EDE">
        <w:rPr>
          <w:color w:val="000000"/>
          <w:sz w:val="28"/>
          <w:szCs w:val="28"/>
        </w:rPr>
        <w:t xml:space="preserve">, иными федеральными законами и нормативно - правовыми актами Российской Федерации, Тюменской области, </w:t>
      </w:r>
      <w:r w:rsidR="0089071A">
        <w:rPr>
          <w:color w:val="000000"/>
          <w:sz w:val="28"/>
          <w:szCs w:val="28"/>
        </w:rPr>
        <w:t xml:space="preserve">Тюменского муниципального района Уставом и </w:t>
      </w:r>
      <w:r w:rsidRPr="00641EDE">
        <w:rPr>
          <w:color w:val="000000"/>
          <w:sz w:val="28"/>
          <w:szCs w:val="28"/>
        </w:rPr>
        <w:t>приказами заказчика.</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2.4. Целями осуществления закупок являются:</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 w:name="_Ref441332570"/>
      <w:bookmarkEnd w:id="1"/>
      <w:r w:rsidRPr="00641EDE">
        <w:rPr>
          <w:rFonts w:ascii="Times New Roman" w:hAnsi="Times New Roman" w:cs="Times New Roman"/>
          <w:color w:val="000000"/>
          <w:sz w:val="28"/>
          <w:szCs w:val="28"/>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эффективное использование денежных средств;</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 w:name="_Ref441170205"/>
      <w:bookmarkEnd w:id="2"/>
      <w:r w:rsidRPr="00641EDE">
        <w:rPr>
          <w:rFonts w:ascii="Times New Roman" w:hAnsi="Times New Roman" w:cs="Times New Roman"/>
          <w:color w:val="000000"/>
          <w:sz w:val="28"/>
          <w:szCs w:val="28"/>
        </w:rPr>
        <w:t>г) обеспечение гласности и прозрачности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д) предотвращение коррупции и других злоупотреблений;</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2.5. При закупке товаров, работ, услуг заказчик руководствуется следующими принципами:</w:t>
      </w:r>
    </w:p>
    <w:p w:rsidR="000A211D" w:rsidRPr="00641EDE" w:rsidRDefault="003413B7" w:rsidP="00641EDE">
      <w:pPr>
        <w:pStyle w:val="a9"/>
        <w:spacing w:before="0" w:after="0" w:line="240" w:lineRule="auto"/>
        <w:ind w:firstLine="709"/>
        <w:rPr>
          <w:color w:val="000000"/>
          <w:sz w:val="28"/>
          <w:szCs w:val="28"/>
        </w:rPr>
      </w:pPr>
      <w:r w:rsidRPr="00641EDE">
        <w:rPr>
          <w:color w:val="000000"/>
          <w:sz w:val="28"/>
          <w:szCs w:val="28"/>
        </w:rPr>
        <w:t>а) информационная открытость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б) равноправие, справедливость, отсутствие дискриминации и необоснованных ограничений конкуренции по отношению к участникам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A211D" w:rsidRDefault="003413B7" w:rsidP="00641EDE">
      <w:pPr>
        <w:pStyle w:val="a9"/>
        <w:spacing w:before="0" w:after="0" w:line="240" w:lineRule="auto"/>
        <w:ind w:firstLine="709"/>
        <w:jc w:val="both"/>
        <w:rPr>
          <w:color w:val="000000"/>
          <w:sz w:val="28"/>
          <w:szCs w:val="28"/>
        </w:rPr>
      </w:pPr>
      <w:r w:rsidRPr="00641EDE">
        <w:rPr>
          <w:color w:val="000000"/>
          <w:sz w:val="28"/>
          <w:szCs w:val="28"/>
        </w:rPr>
        <w:t>г) отсутствие ограничения допуска к участию в закупке путем установления неизмеряемых требований к участникам закупки.</w:t>
      </w:r>
    </w:p>
    <w:p w:rsidR="003132B7" w:rsidRPr="00AE7D27" w:rsidRDefault="003132B7" w:rsidP="00641EDE">
      <w:pPr>
        <w:pStyle w:val="a9"/>
        <w:spacing w:before="0" w:after="0" w:line="240" w:lineRule="auto"/>
        <w:ind w:firstLine="709"/>
        <w:jc w:val="both"/>
        <w:rPr>
          <w:bCs/>
          <w:color w:val="auto"/>
          <w:sz w:val="28"/>
          <w:szCs w:val="28"/>
        </w:rPr>
      </w:pPr>
      <w:r>
        <w:rPr>
          <w:color w:val="000000"/>
          <w:sz w:val="28"/>
          <w:szCs w:val="28"/>
        </w:rPr>
        <w:t xml:space="preserve">2.6. </w:t>
      </w:r>
      <w:r w:rsidRPr="0089071A">
        <w:rPr>
          <w:bCs/>
          <w:color w:val="auto"/>
          <w:sz w:val="28"/>
          <w:szCs w:val="28"/>
        </w:rPr>
        <w:t>В случае если какие-либо вопр</w:t>
      </w:r>
      <w:r>
        <w:rPr>
          <w:bCs/>
          <w:color w:val="auto"/>
          <w:sz w:val="28"/>
          <w:szCs w:val="28"/>
        </w:rPr>
        <w:t>осы не урегулированы настоящим П</w:t>
      </w:r>
      <w:r w:rsidRPr="0089071A">
        <w:rPr>
          <w:bCs/>
          <w:color w:val="auto"/>
          <w:sz w:val="28"/>
          <w:szCs w:val="28"/>
        </w:rPr>
        <w:t>оложением, они могут быть уточнены в документации о закупке (условиях закупки), с учетом основных принципов закупочной деятельности, изло</w:t>
      </w:r>
      <w:r>
        <w:rPr>
          <w:bCs/>
          <w:color w:val="auto"/>
          <w:sz w:val="28"/>
          <w:szCs w:val="28"/>
        </w:rPr>
        <w:t>женных в настоящем П</w:t>
      </w:r>
      <w:r w:rsidRPr="0089071A">
        <w:rPr>
          <w:bCs/>
          <w:color w:val="auto"/>
          <w:sz w:val="28"/>
          <w:szCs w:val="28"/>
        </w:rPr>
        <w:t xml:space="preserve">оложении. В случаях, </w:t>
      </w:r>
      <w:r>
        <w:rPr>
          <w:bCs/>
          <w:color w:val="auto"/>
          <w:sz w:val="28"/>
          <w:szCs w:val="28"/>
        </w:rPr>
        <w:t>если</w:t>
      </w:r>
      <w:r w:rsidRPr="0089071A">
        <w:rPr>
          <w:bCs/>
          <w:color w:val="auto"/>
          <w:sz w:val="28"/>
          <w:szCs w:val="28"/>
        </w:rPr>
        <w:t xml:space="preserve"> действующим законодательством Российской Федерации, Тюменской области, муниципальными нормативными актами не урегулированы какие-либо отдельные вопросы проведения закупок, </w:t>
      </w:r>
      <w:r w:rsidRPr="00AE7D27">
        <w:rPr>
          <w:bCs/>
          <w:color w:val="auto"/>
          <w:sz w:val="28"/>
          <w:szCs w:val="28"/>
        </w:rPr>
        <w:t>Заказчик руководствуется настоящим Положением и документацией о закупке.</w:t>
      </w:r>
    </w:p>
    <w:p w:rsidR="002071A7" w:rsidRPr="00F81584" w:rsidRDefault="002071A7" w:rsidP="002071A7">
      <w:pPr>
        <w:pStyle w:val="Standard"/>
        <w:ind w:firstLine="709"/>
        <w:jc w:val="both"/>
        <w:rPr>
          <w:rFonts w:ascii="Times New Roman" w:hAnsi="Times New Roman" w:cs="Times New Roman"/>
          <w:bCs/>
          <w:color w:val="auto"/>
          <w:sz w:val="28"/>
          <w:szCs w:val="28"/>
        </w:rPr>
      </w:pPr>
      <w:r w:rsidRPr="00AE7D27">
        <w:rPr>
          <w:rFonts w:ascii="Times New Roman" w:hAnsi="Times New Roman" w:cs="Times New Roman"/>
          <w:bCs/>
          <w:color w:val="auto"/>
          <w:sz w:val="28"/>
          <w:szCs w:val="28"/>
        </w:rPr>
        <w:t>2.7.</w:t>
      </w:r>
      <w:r>
        <w:rPr>
          <w:bCs/>
          <w:color w:val="auto"/>
          <w:sz w:val="28"/>
          <w:szCs w:val="28"/>
        </w:rPr>
        <w:t xml:space="preserve"> </w:t>
      </w:r>
      <w:r>
        <w:rPr>
          <w:rFonts w:ascii="Times New Roman" w:hAnsi="Times New Roman" w:cs="Times New Roman"/>
          <w:bCs/>
          <w:color w:val="auto"/>
          <w:sz w:val="28"/>
          <w:szCs w:val="28"/>
        </w:rPr>
        <w:t>Настоящее П</w:t>
      </w:r>
      <w:r w:rsidRPr="00F81584">
        <w:rPr>
          <w:rFonts w:ascii="Times New Roman" w:hAnsi="Times New Roman" w:cs="Times New Roman"/>
          <w:bCs/>
          <w:color w:val="auto"/>
          <w:sz w:val="28"/>
          <w:szCs w:val="28"/>
        </w:rPr>
        <w:t>оложение ступает в силу с 01 января 2019 года, подлежит размещению в единой информационной системе в срок до 31 декабря 2018 года.</w:t>
      </w:r>
    </w:p>
    <w:p w:rsidR="000A211D" w:rsidRPr="00641EDE" w:rsidRDefault="000A211D" w:rsidP="00641EDE">
      <w:pPr>
        <w:pStyle w:val="a9"/>
        <w:spacing w:before="0" w:after="0" w:line="240" w:lineRule="auto"/>
        <w:ind w:firstLine="709"/>
        <w:jc w:val="both"/>
        <w:rPr>
          <w:color w:val="000000"/>
          <w:sz w:val="28"/>
          <w:szCs w:val="28"/>
        </w:rPr>
      </w:pPr>
    </w:p>
    <w:p w:rsidR="000A211D" w:rsidRPr="00AE7D27" w:rsidRDefault="003413B7" w:rsidP="00641EDE">
      <w:pPr>
        <w:pStyle w:val="Standarduser"/>
        <w:ind w:firstLine="709"/>
        <w:jc w:val="center"/>
        <w:rPr>
          <w:rFonts w:ascii="Times New Roman" w:hAnsi="Times New Roman" w:cs="Times New Roman"/>
          <w:sz w:val="28"/>
          <w:szCs w:val="28"/>
        </w:rPr>
      </w:pPr>
      <w:r w:rsidRPr="00AE7D27">
        <w:rPr>
          <w:rFonts w:ascii="Times New Roman" w:hAnsi="Times New Roman" w:cs="Times New Roman"/>
          <w:b/>
          <w:bCs/>
          <w:color w:val="000000"/>
          <w:sz w:val="28"/>
          <w:szCs w:val="28"/>
        </w:rPr>
        <w:t xml:space="preserve">3. </w:t>
      </w:r>
      <w:bookmarkStart w:id="3" w:name="__DdeLink__11158_1692205546"/>
      <w:bookmarkEnd w:id="3"/>
      <w:r w:rsidRPr="00AE7D27">
        <w:rPr>
          <w:rFonts w:ascii="Times New Roman" w:hAnsi="Times New Roman" w:cs="Times New Roman"/>
          <w:b/>
          <w:bCs/>
          <w:color w:val="000000"/>
          <w:sz w:val="28"/>
          <w:szCs w:val="28"/>
        </w:rPr>
        <w:t>ПРИОРИТЕТ ТОВАРОВ РОССИЙСКОГО ПРОИСХОЖДЕНИЯ, РАБОТ, УСЛУГ, ВЫПОЛНЯЕМЫХ, ОКАЗЫВАЕМЫХ РОССИЙСКИМИ ЛИЦАМИ</w:t>
      </w:r>
    </w:p>
    <w:p w:rsidR="000A211D" w:rsidRPr="00641EDE" w:rsidRDefault="000A211D" w:rsidP="00641EDE">
      <w:pPr>
        <w:pStyle w:val="Standarduser"/>
        <w:ind w:firstLine="709"/>
        <w:jc w:val="center"/>
        <w:rPr>
          <w:rFonts w:ascii="Times New Roman" w:hAnsi="Times New Roman" w:cs="Times New Roman"/>
          <w:color w:val="000000"/>
          <w:sz w:val="28"/>
          <w:szCs w:val="28"/>
        </w:rPr>
      </w:pP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641EDE">
        <w:rPr>
          <w:rFonts w:ascii="Times New Roman" w:hAnsi="Times New Roman" w:cs="Times New Roman"/>
          <w:color w:val="000000"/>
          <w:sz w:val="28"/>
          <w:szCs w:val="28"/>
        </w:rPr>
        <w:lastRenderedPageBreak/>
        <w:t>закупке.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сведения о начальной (максимальной) цене единицы каждого товара, работы, услуги, являющихся предметом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w:t>
      </w:r>
      <w:r w:rsidRPr="00641EDE">
        <w:rPr>
          <w:rFonts w:ascii="Times New Roman" w:hAnsi="Times New Roman" w:cs="Times New Roman"/>
          <w:color w:val="000000"/>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3.6. Приоритет не предоставляется в случаях, если: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закупка признана несостоявшейся и договор заключается с единственным участником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w:t>
      </w:r>
      <w:r w:rsidRPr="00641EDE">
        <w:rPr>
          <w:rFonts w:ascii="Times New Roman" w:hAnsi="Times New Roman" w:cs="Times New Roman"/>
          <w:color w:val="000000"/>
          <w:sz w:val="28"/>
          <w:szCs w:val="28"/>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185E" w:rsidRPr="00641EDE" w:rsidRDefault="00C7185E" w:rsidP="00641EDE">
      <w:pPr>
        <w:pStyle w:val="10"/>
        <w:spacing w:before="0" w:after="0" w:line="240" w:lineRule="auto"/>
        <w:ind w:left="0" w:right="0" w:firstLine="709"/>
        <w:rPr>
          <w:bCs w:val="0"/>
          <w:sz w:val="28"/>
          <w:szCs w:val="28"/>
        </w:rPr>
      </w:pPr>
    </w:p>
    <w:p w:rsidR="000A211D" w:rsidRPr="00641EDE" w:rsidRDefault="003413B7" w:rsidP="00641EDE">
      <w:pPr>
        <w:pStyle w:val="10"/>
        <w:spacing w:before="0" w:after="0" w:line="240" w:lineRule="auto"/>
        <w:ind w:left="0" w:right="0" w:firstLine="709"/>
        <w:rPr>
          <w:bCs w:val="0"/>
          <w:sz w:val="28"/>
          <w:szCs w:val="28"/>
        </w:rPr>
      </w:pPr>
      <w:r w:rsidRPr="00641EDE">
        <w:rPr>
          <w:bCs w:val="0"/>
          <w:sz w:val="28"/>
          <w:szCs w:val="28"/>
        </w:rPr>
        <w:t>4. ИНФОРМАЦИОННОЕ ОБЕСПЕЧЕНИЕ ЗАКУПОК</w:t>
      </w:r>
    </w:p>
    <w:p w:rsidR="000A211D" w:rsidRPr="00641EDE" w:rsidRDefault="000A211D" w:rsidP="00641EDE">
      <w:pPr>
        <w:pStyle w:val="Standard"/>
        <w:ind w:firstLine="709"/>
        <w:jc w:val="both"/>
        <w:rPr>
          <w:rFonts w:ascii="Times New Roman" w:eastAsia="Times New Roman" w:hAnsi="Times New Roman" w:cs="Times New Roman"/>
          <w:color w:val="000000"/>
          <w:sz w:val="28"/>
          <w:szCs w:val="28"/>
          <w:lang w:eastAsia="ru-RU"/>
        </w:rPr>
      </w:pP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A211D" w:rsidRPr="00AE7D27"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4.3. </w:t>
      </w:r>
      <w:r w:rsidRPr="00641EDE">
        <w:rPr>
          <w:rFonts w:ascii="Times New Roman" w:hAnsi="Times New Roman" w:cs="Times New Roman"/>
          <w:color w:val="000000"/>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w:t>
      </w:r>
      <w:r w:rsidRPr="00AE7D27">
        <w:rPr>
          <w:rFonts w:ascii="Times New Roman" w:hAnsi="Times New Roman" w:cs="Times New Roman"/>
          <w:color w:val="000000"/>
          <w:sz w:val="28"/>
          <w:szCs w:val="28"/>
        </w:rPr>
        <w:t xml:space="preserve">Федеральным законом № 223-ФЗ и положением о закупке, за исключением случаев, предусмотренных </w:t>
      </w:r>
      <w:hyperlink r:id="rId9" w:history="1">
        <w:r w:rsidRPr="00AE7D27">
          <w:rPr>
            <w:rStyle w:val="Internetlink"/>
            <w:rFonts w:ascii="Times New Roman" w:hAnsi="Times New Roman" w:cs="Times New Roman"/>
            <w:color w:val="000000"/>
            <w:sz w:val="28"/>
            <w:szCs w:val="28"/>
            <w:u w:val="none"/>
          </w:rPr>
          <w:t>частями 15</w:t>
        </w:r>
      </w:hyperlink>
      <w:r w:rsidRPr="00AE7D27">
        <w:rPr>
          <w:rFonts w:ascii="Times New Roman" w:hAnsi="Times New Roman" w:cs="Times New Roman"/>
          <w:color w:val="000000"/>
          <w:sz w:val="28"/>
          <w:szCs w:val="28"/>
        </w:rPr>
        <w:t xml:space="preserve"> и </w:t>
      </w:r>
      <w:hyperlink r:id="rId10" w:history="1">
        <w:r w:rsidRPr="00AE7D27">
          <w:rPr>
            <w:rStyle w:val="Internetlink"/>
            <w:rFonts w:ascii="Times New Roman" w:hAnsi="Times New Roman" w:cs="Times New Roman"/>
            <w:color w:val="000000"/>
            <w:sz w:val="28"/>
            <w:szCs w:val="28"/>
            <w:u w:val="none"/>
          </w:rPr>
          <w:t>16</w:t>
        </w:r>
      </w:hyperlink>
      <w:r w:rsidRPr="00AE7D27">
        <w:rPr>
          <w:rFonts w:ascii="Times New Roman" w:hAnsi="Times New Roman" w:cs="Times New Roman"/>
          <w:color w:val="000000"/>
          <w:sz w:val="28"/>
          <w:szCs w:val="28"/>
        </w:rPr>
        <w:t xml:space="preserve"> статьи 4 Федерального закона № 223-ФЗ.</w:t>
      </w:r>
    </w:p>
    <w:p w:rsidR="000A211D" w:rsidRPr="00641EDE" w:rsidRDefault="00AE7D27" w:rsidP="00641EDE">
      <w:pPr>
        <w:pStyle w:val="Standard"/>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В случае</w:t>
      </w:r>
      <w:r w:rsidR="003413B7" w:rsidRPr="00641EDE">
        <w:rPr>
          <w:rFonts w:ascii="Times New Roman" w:eastAsia="Times New Roman" w:hAnsi="Times New Roman" w:cs="Times New Roman"/>
          <w:color w:val="000000"/>
          <w:sz w:val="28"/>
          <w:szCs w:val="28"/>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4.5. </w:t>
      </w:r>
      <w:r w:rsidRPr="00641EDE">
        <w:rPr>
          <w:rFonts w:ascii="Times New Roman" w:hAnsi="Times New Roman" w:cs="Times New Roman"/>
          <w:color w:val="000000"/>
          <w:sz w:val="28"/>
          <w:szCs w:val="28"/>
        </w:rPr>
        <w:t xml:space="preserve">Изменения, вносимые в извещение об осуществлении конкурентной </w:t>
      </w:r>
      <w:r w:rsidRPr="00641EDE">
        <w:rPr>
          <w:rFonts w:ascii="Times New Roman" w:hAnsi="Times New Roman" w:cs="Times New Roman"/>
          <w:color w:val="000000"/>
          <w:sz w:val="28"/>
          <w:szCs w:val="28"/>
        </w:rPr>
        <w:lastRenderedPageBreak/>
        <w:t>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4.8. Размещение заказчиком в ЕИС </w:t>
      </w:r>
      <w:r w:rsidRPr="00641EDE">
        <w:rPr>
          <w:rFonts w:ascii="Times New Roman" w:hAnsi="Times New Roman" w:cs="Times New Roman"/>
          <w:color w:val="000000"/>
          <w:sz w:val="28"/>
          <w:szCs w:val="28"/>
        </w:rPr>
        <w:t xml:space="preserve">и на сайте заказчика в соответствии с Федеральным законом </w:t>
      </w:r>
      <w:r w:rsidRPr="00641EDE">
        <w:rPr>
          <w:rFonts w:ascii="Times New Roman" w:eastAsia="Times New Roman" w:hAnsi="Times New Roman" w:cs="Times New Roman"/>
          <w:color w:val="000000"/>
          <w:sz w:val="28"/>
          <w:szCs w:val="28"/>
          <w:lang w:eastAsia="ru-RU"/>
        </w:rPr>
        <w:t>№ 223-ФЗ</w:t>
      </w:r>
      <w:r w:rsidRPr="00641EDE">
        <w:rPr>
          <w:rFonts w:ascii="Times New Roman" w:hAnsi="Times New Roman" w:cs="Times New Roman"/>
          <w:color w:val="000000"/>
          <w:sz w:val="28"/>
          <w:szCs w:val="28"/>
        </w:rPr>
        <w:t xml:space="preserve"> и  настоящим Положением информации о закупке, положения о закупке, плана закупки доступны для ознакомления без взимания платы.</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4.9. Заказчик </w:t>
      </w:r>
      <w:bookmarkStart w:id="4" w:name="__DdeLink__16102_1217834777"/>
      <w:r w:rsidRPr="00641EDE">
        <w:rPr>
          <w:rFonts w:ascii="Times New Roman" w:eastAsia="Times New Roman" w:hAnsi="Times New Roman" w:cs="Times New Roman"/>
          <w:color w:val="000000"/>
          <w:sz w:val="28"/>
          <w:szCs w:val="28"/>
          <w:lang w:eastAsia="ru-RU"/>
        </w:rPr>
        <w:t xml:space="preserve">не позднее 10-го числа месяца, следующего за отчетным месяцем, размещает в </w:t>
      </w:r>
      <w:bookmarkEnd w:id="4"/>
      <w:r w:rsidRPr="00641EDE">
        <w:rPr>
          <w:rFonts w:ascii="Times New Roman" w:eastAsia="Times New Roman" w:hAnsi="Times New Roman" w:cs="Times New Roman"/>
          <w:color w:val="000000"/>
          <w:sz w:val="28"/>
          <w:szCs w:val="28"/>
          <w:lang w:eastAsia="ru-RU"/>
        </w:rPr>
        <w:t>ЕИС:</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641EDE">
        <w:rPr>
          <w:rFonts w:ascii="Times New Roman" w:hAnsi="Times New Roman" w:cs="Times New Roman"/>
          <w:color w:val="000000"/>
          <w:sz w:val="28"/>
          <w:szCs w:val="28"/>
        </w:rPr>
        <w:t>частью 3 статьи 4.1 Федерального закона № 223-ФЗ;</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641EDE">
        <w:rPr>
          <w:rFonts w:ascii="Times New Roman" w:hAnsi="Times New Roman" w:cs="Times New Roman"/>
          <w:color w:val="000000"/>
          <w:sz w:val="28"/>
          <w:szCs w:val="28"/>
        </w:rPr>
        <w:t xml:space="preserve"> Федерального закона № 223-ФЗ</w:t>
      </w:r>
      <w:r w:rsidRPr="00641EDE">
        <w:rPr>
          <w:rFonts w:ascii="Times New Roman" w:eastAsia="Times New Roman" w:hAnsi="Times New Roman" w:cs="Times New Roman"/>
          <w:color w:val="000000"/>
          <w:sz w:val="28"/>
          <w:szCs w:val="28"/>
          <w:lang w:eastAsia="ru-RU"/>
        </w:rPr>
        <w:t>. Заказчик вправе не размещать в ЕИС следующие сведения:</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641EDE">
        <w:rPr>
          <w:rFonts w:ascii="Times New Roman" w:eastAsia="Times New Roman" w:hAnsi="Times New Roman" w:cs="Times New Roman"/>
          <w:color w:val="000000"/>
          <w:sz w:val="28"/>
          <w:szCs w:val="28"/>
          <w:lang w:eastAsia="ru-RU"/>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211D" w:rsidRPr="00641EDE" w:rsidRDefault="003413B7" w:rsidP="00641EDE">
      <w:pPr>
        <w:pStyle w:val="Standard"/>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w:t>
      </w:r>
      <w:r w:rsidRPr="00077BA5">
        <w:rPr>
          <w:rFonts w:ascii="Times New Roman" w:eastAsia="Times New Roman" w:hAnsi="Times New Roman" w:cs="Times New Roman"/>
          <w:color w:val="000000"/>
          <w:sz w:val="28"/>
          <w:szCs w:val="28"/>
          <w:lang w:eastAsia="ru-RU"/>
        </w:rPr>
        <w:t xml:space="preserve">Адрес сайта заказчика </w:t>
      </w:r>
      <w:r w:rsidR="00077BA5" w:rsidRPr="00077BA5">
        <w:rPr>
          <w:rFonts w:ascii="Times New Roman" w:eastAsia="Times New Roman" w:hAnsi="Times New Roman" w:cs="Times New Roman"/>
          <w:color w:val="000000"/>
          <w:sz w:val="28"/>
          <w:szCs w:val="28"/>
          <w:lang w:val="en-US" w:eastAsia="ru-RU"/>
        </w:rPr>
        <w:t>http</w:t>
      </w:r>
      <w:r w:rsidR="00077BA5" w:rsidRPr="00077BA5">
        <w:rPr>
          <w:rFonts w:ascii="Times New Roman" w:eastAsia="Times New Roman" w:hAnsi="Times New Roman" w:cs="Times New Roman"/>
          <w:color w:val="000000"/>
          <w:sz w:val="28"/>
          <w:szCs w:val="28"/>
          <w:lang w:eastAsia="ru-RU"/>
        </w:rPr>
        <w:t>:</w:t>
      </w:r>
      <w:r w:rsidR="00077BA5" w:rsidRPr="00077BA5">
        <w:rPr>
          <w:rFonts w:ascii="Times New Roman" w:eastAsia="Times New Roman" w:hAnsi="Times New Roman" w:cs="Times New Roman"/>
          <w:color w:val="000000"/>
          <w:sz w:val="28"/>
          <w:szCs w:val="28"/>
          <w:lang w:val="en-US" w:eastAsia="ru-RU"/>
        </w:rPr>
        <w:t>sportonohino</w:t>
      </w:r>
      <w:r w:rsidR="00077BA5" w:rsidRPr="002446BB">
        <w:rPr>
          <w:rFonts w:ascii="Times New Roman" w:eastAsia="Times New Roman" w:hAnsi="Times New Roman" w:cs="Times New Roman"/>
          <w:color w:val="000000"/>
          <w:sz w:val="28"/>
          <w:szCs w:val="28"/>
          <w:lang w:eastAsia="ru-RU"/>
        </w:rPr>
        <w:t>.</w:t>
      </w:r>
      <w:r w:rsidR="00077BA5" w:rsidRPr="00077BA5">
        <w:rPr>
          <w:rFonts w:ascii="Times New Roman" w:eastAsia="Times New Roman" w:hAnsi="Times New Roman" w:cs="Times New Roman"/>
          <w:color w:val="000000"/>
          <w:sz w:val="28"/>
          <w:szCs w:val="28"/>
          <w:lang w:val="en-US" w:eastAsia="ru-RU"/>
        </w:rPr>
        <w:t>ru</w:t>
      </w:r>
      <w:r w:rsidRPr="00077BA5">
        <w:rPr>
          <w:rFonts w:ascii="Times New Roman" w:eastAsia="Times New Roman" w:hAnsi="Times New Roman" w:cs="Times New Roman"/>
          <w:color w:val="000000"/>
          <w:sz w:val="28"/>
          <w:szCs w:val="28"/>
          <w:lang w:eastAsia="ru-RU"/>
        </w:rPr>
        <w:t>.</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641EDE">
        <w:rPr>
          <w:rFonts w:ascii="Times New Roman" w:eastAsia="Times New Roman" w:hAnsi="Times New Roman" w:cs="Times New Roman"/>
          <w:color w:val="000000"/>
          <w:sz w:val="28"/>
          <w:szCs w:val="28"/>
          <w:lang w:eastAsia="ru-RU"/>
        </w:rPr>
        <w:t>Федерального закона № 223-ФЗ</w:t>
      </w:r>
      <w:r w:rsidRPr="00641EDE">
        <w:rPr>
          <w:rFonts w:ascii="Times New Roman" w:hAnsi="Times New Roman" w:cs="Times New Roman"/>
          <w:color w:val="000000"/>
          <w:sz w:val="28"/>
          <w:szCs w:val="28"/>
        </w:rPr>
        <w:t>, размещается в ЕИС не позднее 1 февраля года, следующего за прошедшим календарным годом.</w:t>
      </w:r>
    </w:p>
    <w:p w:rsidR="000A211D" w:rsidRPr="00641EDE" w:rsidRDefault="000A211D" w:rsidP="00641EDE">
      <w:pPr>
        <w:pStyle w:val="a9"/>
        <w:spacing w:before="0" w:after="0" w:line="240" w:lineRule="auto"/>
        <w:ind w:firstLine="709"/>
        <w:jc w:val="center"/>
        <w:rPr>
          <w:b/>
          <w:color w:val="000000"/>
          <w:sz w:val="28"/>
          <w:szCs w:val="28"/>
        </w:rPr>
      </w:pPr>
    </w:p>
    <w:p w:rsidR="000A211D" w:rsidRPr="00641EDE" w:rsidRDefault="003413B7" w:rsidP="00641EDE">
      <w:pPr>
        <w:pStyle w:val="a9"/>
        <w:spacing w:before="0" w:after="0" w:line="240" w:lineRule="auto"/>
        <w:ind w:firstLine="709"/>
        <w:jc w:val="center"/>
        <w:rPr>
          <w:b/>
          <w:color w:val="000000"/>
          <w:sz w:val="28"/>
          <w:szCs w:val="28"/>
        </w:rPr>
      </w:pPr>
      <w:r w:rsidRPr="00641EDE">
        <w:rPr>
          <w:b/>
          <w:color w:val="000000"/>
          <w:sz w:val="28"/>
          <w:szCs w:val="28"/>
        </w:rPr>
        <w:t>5. КОМИССИЯ ПО ОСУЩЕСТВЛЕНИЮ КОНКУРЕНТНОЙ ЗАКУПКИ</w:t>
      </w:r>
    </w:p>
    <w:p w:rsidR="000A211D" w:rsidRPr="00641EDE" w:rsidRDefault="000A211D" w:rsidP="00641EDE">
      <w:pPr>
        <w:pStyle w:val="a9"/>
        <w:spacing w:before="0" w:after="0" w:line="240" w:lineRule="auto"/>
        <w:ind w:firstLine="709"/>
        <w:jc w:val="center"/>
        <w:rPr>
          <w:b/>
          <w:color w:val="000000"/>
          <w:sz w:val="28"/>
          <w:szCs w:val="28"/>
        </w:rPr>
      </w:pPr>
    </w:p>
    <w:p w:rsidR="000A211D" w:rsidRPr="00077BA5" w:rsidRDefault="003413B7" w:rsidP="00641EDE">
      <w:pPr>
        <w:pStyle w:val="a9"/>
        <w:spacing w:before="0" w:after="0" w:line="240" w:lineRule="auto"/>
        <w:ind w:firstLine="709"/>
        <w:jc w:val="both"/>
        <w:rPr>
          <w:i/>
          <w:color w:val="000000" w:themeColor="text1"/>
          <w:sz w:val="28"/>
          <w:szCs w:val="28"/>
        </w:rPr>
      </w:pPr>
      <w:r w:rsidRPr="00641EDE">
        <w:rPr>
          <w:color w:val="000000"/>
          <w:sz w:val="28"/>
          <w:szCs w:val="28"/>
        </w:rPr>
        <w:t xml:space="preserve">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w:t>
      </w:r>
      <w:r w:rsidR="007B67E2" w:rsidRPr="00077BA5">
        <w:rPr>
          <w:color w:val="000000" w:themeColor="text1"/>
          <w:sz w:val="28"/>
          <w:szCs w:val="28"/>
        </w:rPr>
        <w:t>5 (пяти)</w:t>
      </w:r>
      <w:r w:rsidRPr="00077BA5">
        <w:rPr>
          <w:color w:val="000000" w:themeColor="text1"/>
          <w:sz w:val="28"/>
          <w:szCs w:val="28"/>
        </w:rPr>
        <w:t xml:space="preserve"> </w:t>
      </w:r>
      <w:r w:rsidR="00AE7D27" w:rsidRPr="00077BA5">
        <w:rPr>
          <w:color w:val="000000"/>
          <w:sz w:val="28"/>
          <w:szCs w:val="28"/>
        </w:rPr>
        <w:t>человек</w:t>
      </w:r>
      <w:r w:rsidR="00077BA5" w:rsidRPr="00077BA5">
        <w:rPr>
          <w:color w:val="000000"/>
          <w:sz w:val="28"/>
          <w:szCs w:val="28"/>
        </w:rPr>
        <w:t>.</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xml:space="preserve">5.3. Состав комиссии по закупкам утверждается приказом руководителя </w:t>
      </w:r>
      <w:r w:rsidRPr="00641EDE">
        <w:rPr>
          <w:color w:val="000000"/>
          <w:sz w:val="28"/>
          <w:szCs w:val="28"/>
        </w:rPr>
        <w:lastRenderedPageBreak/>
        <w:t>заказчика на неопределенный срок. Допускается создание заказчиком отдельных комиссий по закупке конкретных товаров, работ, услуг.</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5.5. Члены комиссии по закупкам:</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принимают решения о допуске или отказе в допуске к участию в конкурентной закупке;</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подписывают все протоколы в ходе проведения конкурентной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предлагают заказчику заключить договор по результатам закупки или принимают иное решение;</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 осуществляют иные функции, предусмотренные настоящим Положением.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w:t>
      </w:r>
      <w:r w:rsidRPr="00641EDE">
        <w:rPr>
          <w:rFonts w:ascii="Times New Roman" w:hAnsi="Times New Roman" w:cs="Times New Roman"/>
          <w:color w:val="000000"/>
          <w:sz w:val="28"/>
          <w:szCs w:val="28"/>
        </w:rPr>
        <w:lastRenderedPageBreak/>
        <w:t>информацию об осуществленных закупках, в том числе о количестве проведенных закупок, общую сумму закупок, о проценте несостоявшихся закупок.</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5.10. При осуществлении функций, возложенных на комиссию по закупкам, членам комиссии запрещается:</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а) участвовать в переговорах с участниками закупки в период проведения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б) создавать преимущественные условия участия в закупке товаров, работ, услуг участникам закупки;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в) принимать решения путем проведения заочного голосования, а также делегировать свои полномочия иным лицам;</w:t>
      </w:r>
    </w:p>
    <w:p w:rsidR="000A211D" w:rsidRPr="00641EDE" w:rsidRDefault="003413B7" w:rsidP="00641EDE">
      <w:pPr>
        <w:pStyle w:val="Standard"/>
        <w:ind w:firstLine="709"/>
        <w:rPr>
          <w:rFonts w:ascii="Times New Roman" w:hAnsi="Times New Roman" w:cs="Times New Roman"/>
          <w:color w:val="000000"/>
          <w:sz w:val="28"/>
          <w:szCs w:val="28"/>
        </w:rPr>
      </w:pPr>
      <w:r w:rsidRPr="00641EDE">
        <w:rPr>
          <w:rFonts w:ascii="Times New Roman" w:hAnsi="Times New Roman" w:cs="Times New Roman"/>
          <w:color w:val="000000"/>
          <w:sz w:val="28"/>
          <w:szCs w:val="28"/>
        </w:rPr>
        <w:t>г) отказаться от голосования;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w:t>
      </w:r>
      <w:r w:rsidRPr="00641EDE">
        <w:rPr>
          <w:rFonts w:ascii="Times New Roman" w:hAnsi="Times New Roman" w:cs="Times New Roman"/>
          <w:color w:val="000000"/>
          <w:sz w:val="28"/>
          <w:szCs w:val="28"/>
        </w:rPr>
        <w:lastRenderedPageBreak/>
        <w:t>связанными с закупочной деятельностью, а также законодательством Российской Федерации.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5.11. Комиссия по закупкам вправе: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0A211D" w:rsidRPr="00641EDE" w:rsidRDefault="003413B7" w:rsidP="00641EDE">
      <w:pPr>
        <w:pStyle w:val="Standard"/>
        <w:ind w:firstLine="709"/>
        <w:rPr>
          <w:rFonts w:ascii="Times New Roman" w:hAnsi="Times New Roman" w:cs="Times New Roman"/>
          <w:color w:val="000000"/>
          <w:sz w:val="28"/>
          <w:szCs w:val="28"/>
        </w:rPr>
      </w:pPr>
      <w:r w:rsidRPr="00641EDE">
        <w:rPr>
          <w:rFonts w:ascii="Times New Roman" w:hAnsi="Times New Roman" w:cs="Times New Roman"/>
          <w:color w:val="000000"/>
          <w:sz w:val="28"/>
          <w:szCs w:val="28"/>
        </w:rPr>
        <w:t>б) в случае необходимости привлекать к своей работе экспертов.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0A211D" w:rsidRPr="00641EDE" w:rsidRDefault="003413B7" w:rsidP="00641EDE">
      <w:pPr>
        <w:pStyle w:val="a9"/>
        <w:spacing w:before="0" w:after="0" w:line="240" w:lineRule="auto"/>
        <w:ind w:firstLine="709"/>
        <w:jc w:val="both"/>
        <w:rPr>
          <w:color w:val="000000"/>
          <w:sz w:val="28"/>
          <w:szCs w:val="28"/>
        </w:rPr>
      </w:pPr>
      <w:r w:rsidRPr="00641EDE">
        <w:rPr>
          <w:color w:val="000000"/>
          <w:sz w:val="28"/>
          <w:szCs w:val="28"/>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5.15.</w:t>
      </w:r>
      <w:r w:rsidRPr="00641EDE">
        <w:rPr>
          <w:rFonts w:ascii="Times New Roman" w:eastAsia="Times New Roman" w:hAnsi="Times New Roman" w:cs="Times New Roman"/>
          <w:color w:val="000000"/>
          <w:sz w:val="28"/>
          <w:szCs w:val="28"/>
          <w:lang w:eastAsia="ru-RU"/>
        </w:rPr>
        <w:t xml:space="preserve"> Изменение состава комиссии по закупкам также оформляется распорядительными документами и допускается в случаях:</w:t>
      </w:r>
    </w:p>
    <w:p w:rsidR="000A211D" w:rsidRPr="00641EDE" w:rsidRDefault="003413B7" w:rsidP="00641EDE">
      <w:pPr>
        <w:pStyle w:val="Standard"/>
        <w:tabs>
          <w:tab w:val="left" w:pos="709"/>
          <w:tab w:val="left" w:pos="1276"/>
        </w:tabs>
        <w:ind w:firstLine="709"/>
        <w:jc w:val="both"/>
        <w:rPr>
          <w:rFonts w:ascii="Times New Roman" w:eastAsia="Times New Roman" w:hAnsi="Times New Roman" w:cs="Times New Roman"/>
          <w:color w:val="000000"/>
          <w:sz w:val="28"/>
          <w:szCs w:val="28"/>
        </w:rPr>
      </w:pPr>
      <w:r w:rsidRPr="00641EDE">
        <w:rPr>
          <w:rFonts w:ascii="Times New Roman" w:eastAsia="Times New Roman" w:hAnsi="Times New Roman" w:cs="Times New Roman"/>
          <w:color w:val="000000"/>
          <w:sz w:val="28"/>
          <w:szCs w:val="28"/>
        </w:rPr>
        <w:t>прекращения полномочий лица, являющегося членом комиссии по закупкам;</w:t>
      </w:r>
    </w:p>
    <w:p w:rsidR="000A211D" w:rsidRPr="00641EDE" w:rsidRDefault="003413B7" w:rsidP="00641EDE">
      <w:pPr>
        <w:pStyle w:val="Standard"/>
        <w:tabs>
          <w:tab w:val="left" w:pos="709"/>
          <w:tab w:val="left" w:pos="1276"/>
        </w:tabs>
        <w:ind w:firstLine="709"/>
        <w:jc w:val="both"/>
        <w:rPr>
          <w:rFonts w:ascii="Times New Roman" w:eastAsia="Times New Roman" w:hAnsi="Times New Roman" w:cs="Times New Roman"/>
          <w:color w:val="000000"/>
          <w:sz w:val="28"/>
          <w:szCs w:val="28"/>
        </w:rPr>
      </w:pPr>
      <w:r w:rsidRPr="00641EDE">
        <w:rPr>
          <w:rFonts w:ascii="Times New Roman" w:eastAsia="Times New Roman" w:hAnsi="Times New Roman" w:cs="Times New Roman"/>
          <w:color w:val="000000"/>
          <w:sz w:val="28"/>
          <w:szCs w:val="28"/>
        </w:rPr>
        <w:t>невозможности исполнения членом комиссии по закупкам своих обязанностей;</w:t>
      </w:r>
    </w:p>
    <w:p w:rsidR="000A211D" w:rsidRPr="00641EDE" w:rsidRDefault="003413B7" w:rsidP="00641EDE">
      <w:pPr>
        <w:pStyle w:val="Standard"/>
        <w:tabs>
          <w:tab w:val="left" w:pos="709"/>
          <w:tab w:val="left" w:pos="1276"/>
        </w:tabs>
        <w:ind w:firstLine="709"/>
        <w:jc w:val="both"/>
        <w:rPr>
          <w:rFonts w:ascii="Times New Roman" w:eastAsia="Times New Roman" w:hAnsi="Times New Roman" w:cs="Times New Roman"/>
          <w:color w:val="000000"/>
          <w:sz w:val="28"/>
          <w:szCs w:val="28"/>
        </w:rPr>
      </w:pPr>
      <w:r w:rsidRPr="00641EDE">
        <w:rPr>
          <w:rFonts w:ascii="Times New Roman" w:eastAsia="Times New Roman" w:hAnsi="Times New Roman" w:cs="Times New Roman"/>
          <w:color w:val="000000"/>
          <w:sz w:val="28"/>
          <w:szCs w:val="28"/>
        </w:rPr>
        <w:t>длительного отсутствия члена комиссии по закупкам (командировка, отпуск, временная нетрудоспособность и т.п.).</w:t>
      </w:r>
    </w:p>
    <w:p w:rsidR="000A211D" w:rsidRPr="00641EDE" w:rsidRDefault="003413B7" w:rsidP="00641EDE">
      <w:pPr>
        <w:pStyle w:val="Standard"/>
        <w:tabs>
          <w:tab w:val="left" w:pos="1276"/>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5.16. </w:t>
      </w:r>
      <w:r w:rsidRPr="00641EDE">
        <w:rPr>
          <w:rFonts w:ascii="Times New Roman" w:eastAsia="Times New Roman" w:hAnsi="Times New Roman" w:cs="Times New Roman"/>
          <w:color w:val="000000"/>
          <w:sz w:val="28"/>
          <w:szCs w:val="28"/>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0A211D" w:rsidRPr="00641EDE" w:rsidRDefault="000A211D" w:rsidP="00641EDE">
      <w:pPr>
        <w:pStyle w:val="a9"/>
        <w:spacing w:before="0" w:after="0" w:line="240" w:lineRule="auto"/>
        <w:ind w:firstLine="709"/>
        <w:jc w:val="both"/>
        <w:rPr>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6. УПОЛНОМОЧЕННЫЙ ОРГАН</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6.2. Уполномоченный орган при проведении совместных закупок заказчиками выступает организатором совместной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6.3. Заказчик и уполномоченный орган совместно утверждают конкурсную или аукционную документацию и несут ответственность в пределах </w:t>
      </w:r>
      <w:r w:rsidRPr="00641EDE">
        <w:rPr>
          <w:rFonts w:ascii="Times New Roman" w:hAnsi="Times New Roman" w:cs="Times New Roman"/>
          <w:color w:val="000000"/>
          <w:sz w:val="28"/>
          <w:szCs w:val="28"/>
        </w:rPr>
        <w:lastRenderedPageBreak/>
        <w:t>полномочий, установленных в Порядке взаимодействия (соглашением) между заказчиками и уполномоченным органом.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0A211D" w:rsidRPr="00641EDE" w:rsidRDefault="000A211D" w:rsidP="00641EDE">
      <w:pPr>
        <w:pStyle w:val="Standard"/>
        <w:ind w:firstLine="709"/>
        <w:jc w:val="both"/>
        <w:rPr>
          <w:rFonts w:ascii="Times New Roman" w:hAnsi="Times New Roman" w:cs="Times New Roman"/>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7. СПЕЦИАЛИЗИРОВАННАЯ ОРГАНИЗАЦИЯ</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Default"/>
        <w:ind w:firstLine="709"/>
        <w:jc w:val="both"/>
        <w:rPr>
          <w:sz w:val="28"/>
          <w:szCs w:val="28"/>
        </w:rPr>
      </w:pPr>
      <w:r w:rsidRPr="00641EDE">
        <w:rPr>
          <w:sz w:val="28"/>
          <w:szCs w:val="28"/>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0A211D" w:rsidRPr="00641EDE" w:rsidRDefault="003413B7" w:rsidP="00641EDE">
      <w:pPr>
        <w:pStyle w:val="Default"/>
        <w:ind w:firstLine="709"/>
        <w:jc w:val="both"/>
        <w:rPr>
          <w:sz w:val="28"/>
          <w:szCs w:val="28"/>
        </w:rPr>
      </w:pPr>
      <w:r w:rsidRPr="00641EDE">
        <w:rPr>
          <w:sz w:val="28"/>
          <w:szCs w:val="28"/>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0A211D" w:rsidRPr="00641EDE" w:rsidRDefault="003413B7" w:rsidP="00641EDE">
      <w:pPr>
        <w:pStyle w:val="Default"/>
        <w:ind w:firstLine="709"/>
        <w:jc w:val="both"/>
        <w:rPr>
          <w:sz w:val="28"/>
          <w:szCs w:val="28"/>
        </w:rPr>
      </w:pPr>
      <w:r w:rsidRPr="00641EDE">
        <w:rPr>
          <w:sz w:val="28"/>
          <w:szCs w:val="28"/>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0A211D" w:rsidRPr="00641EDE" w:rsidRDefault="003413B7" w:rsidP="00641EDE">
      <w:pPr>
        <w:pStyle w:val="Default"/>
        <w:ind w:firstLine="709"/>
        <w:jc w:val="both"/>
        <w:rPr>
          <w:sz w:val="28"/>
          <w:szCs w:val="28"/>
        </w:rPr>
      </w:pPr>
      <w:r w:rsidRPr="00641EDE">
        <w:rPr>
          <w:sz w:val="28"/>
          <w:szCs w:val="28"/>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0A211D" w:rsidRPr="00641EDE" w:rsidRDefault="003413B7" w:rsidP="00641EDE">
      <w:pPr>
        <w:pStyle w:val="Default"/>
        <w:ind w:firstLine="709"/>
        <w:jc w:val="both"/>
        <w:rPr>
          <w:sz w:val="28"/>
          <w:szCs w:val="28"/>
        </w:rPr>
      </w:pPr>
      <w:r w:rsidRPr="00641EDE">
        <w:rPr>
          <w:sz w:val="28"/>
          <w:szCs w:val="28"/>
        </w:rPr>
        <w:t>7.2. Выбор специализированной организации осуществляется заказчиком путем закупки услуги в соответствии с настоящим Положением.</w:t>
      </w:r>
    </w:p>
    <w:p w:rsidR="000A211D" w:rsidRPr="00641EDE" w:rsidRDefault="003413B7" w:rsidP="00641EDE">
      <w:pPr>
        <w:pStyle w:val="Default"/>
        <w:ind w:firstLine="709"/>
        <w:jc w:val="both"/>
        <w:rPr>
          <w:sz w:val="28"/>
          <w:szCs w:val="28"/>
        </w:rPr>
      </w:pPr>
      <w:r w:rsidRPr="00641EDE">
        <w:rPr>
          <w:sz w:val="28"/>
          <w:szCs w:val="28"/>
        </w:rPr>
        <w:lastRenderedPageBreak/>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0A211D" w:rsidRPr="00641EDE" w:rsidRDefault="003413B7" w:rsidP="00641EDE">
      <w:pPr>
        <w:pStyle w:val="Default"/>
        <w:ind w:firstLine="709"/>
        <w:jc w:val="both"/>
        <w:rPr>
          <w:sz w:val="28"/>
          <w:szCs w:val="28"/>
        </w:rPr>
      </w:pPr>
      <w:r w:rsidRPr="00641EDE">
        <w:rPr>
          <w:sz w:val="28"/>
          <w:szCs w:val="28"/>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center"/>
        <w:outlineLvl w:val="1"/>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8. ПЛАНИРОВАНИЕ ЗАКУПОК. ПОЛНОМОЧИЯ ЗАКАЗЧИКА</w:t>
      </w:r>
    </w:p>
    <w:p w:rsidR="000A211D" w:rsidRPr="00641EDE" w:rsidRDefault="000A211D" w:rsidP="00641EDE">
      <w:pPr>
        <w:pStyle w:val="Standard"/>
        <w:ind w:firstLine="709"/>
        <w:jc w:val="center"/>
        <w:outlineLvl w:val="1"/>
        <w:rPr>
          <w:rFonts w:ascii="Times New Roman" w:hAnsi="Times New Roman" w:cs="Times New Roman"/>
          <w:b/>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641EDE">
        <w:rPr>
          <w:rFonts w:ascii="Times New Roman" w:hAnsi="Times New Roman" w:cs="Times New Roman"/>
          <w:sz w:val="28"/>
          <w:szCs w:val="28"/>
        </w:rPr>
        <w:t>не менее чем один год</w:t>
      </w:r>
      <w:r w:rsidRPr="00641EDE">
        <w:rPr>
          <w:rFonts w:ascii="Times New Roman" w:hAnsi="Times New Roman" w:cs="Times New Roman"/>
          <w:color w:val="000000"/>
          <w:sz w:val="28"/>
          <w:szCs w:val="28"/>
        </w:rPr>
        <w:t xml:space="preserve"> и его размещения в ЕИС. План закупок заказчика является основанием для осуществления закупок.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8.3. Планирование закупок осуществляется исходя из оценки потребностей заказчика в товарах, работах, услугах.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8.4. План закупок утверждается руководителем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8.6. Внесение изменений в план закупки утверждается руководителем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Внесение изменений</w:t>
      </w:r>
      <w:r w:rsidR="00AE7D27">
        <w:rPr>
          <w:rFonts w:ascii="Times New Roman" w:hAnsi="Times New Roman" w:cs="Times New Roman"/>
          <w:color w:val="000000"/>
          <w:sz w:val="28"/>
          <w:szCs w:val="28"/>
        </w:rPr>
        <w:t xml:space="preserve"> в план закупки, размещенный в </w:t>
      </w:r>
      <w:r w:rsidRPr="00641EDE">
        <w:rPr>
          <w:rFonts w:ascii="Times New Roman" w:hAnsi="Times New Roman" w:cs="Times New Roman"/>
          <w:color w:val="000000"/>
          <w:sz w:val="28"/>
          <w:szCs w:val="28"/>
        </w:rPr>
        <w:t>ЕИС, осуществляется не позднее дня размещения в ЕИС извещения об осуществлении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8.8. Планирование закупок осуществляется после доведения учредителем до Заказчика государственного задания на оказание государственных услуг на </w:t>
      </w:r>
      <w:r w:rsidRPr="00641EDE">
        <w:rPr>
          <w:rFonts w:ascii="Times New Roman" w:hAnsi="Times New Roman" w:cs="Times New Roman"/>
          <w:color w:val="000000"/>
          <w:sz w:val="28"/>
          <w:szCs w:val="28"/>
        </w:rPr>
        <w:lastRenderedPageBreak/>
        <w:t>соответствующий год, но не позднее 31 декабря текущего финансового года.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8.1</w:t>
      </w:r>
      <w:r w:rsidR="00E91CBA">
        <w:rPr>
          <w:rFonts w:ascii="Times New Roman" w:hAnsi="Times New Roman" w:cs="Times New Roman"/>
          <w:color w:val="000000"/>
          <w:sz w:val="28"/>
          <w:szCs w:val="28"/>
        </w:rPr>
        <w:t>1</w:t>
      </w:r>
      <w:r w:rsidRPr="00641EDE">
        <w:rPr>
          <w:rFonts w:ascii="Times New Roman" w:hAnsi="Times New Roman" w:cs="Times New Roman"/>
          <w:color w:val="000000"/>
          <w:sz w:val="28"/>
          <w:szCs w:val="28"/>
        </w:rPr>
        <w:t>.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8.1</w:t>
      </w:r>
      <w:r w:rsidR="00E91CBA">
        <w:rPr>
          <w:rFonts w:ascii="Times New Roman" w:hAnsi="Times New Roman" w:cs="Times New Roman"/>
          <w:color w:val="000000"/>
          <w:sz w:val="28"/>
          <w:szCs w:val="28"/>
        </w:rPr>
        <w:t>2</w:t>
      </w:r>
      <w:r w:rsidRPr="00641EDE">
        <w:rPr>
          <w:rFonts w:ascii="Times New Roman" w:hAnsi="Times New Roman" w:cs="Times New Roman"/>
          <w:color w:val="000000"/>
          <w:sz w:val="28"/>
          <w:szCs w:val="28"/>
        </w:rPr>
        <w:t>.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формирует потребности в товаре, работе, услуге;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проводит обоснование начальной (максимальной)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определяет предмет закупки и способ ее проведения;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разрабатывает формы документов, применяемых при закупках;</w:t>
      </w:r>
    </w:p>
    <w:p w:rsidR="000A211D" w:rsidRPr="00641EDE" w:rsidRDefault="003413B7" w:rsidP="00641EDE">
      <w:pPr>
        <w:pStyle w:val="Standard"/>
        <w:tabs>
          <w:tab w:val="left" w:pos="709"/>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готовит разъяснения положений документации о закупке и внесение в нее изменений при необходимости;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заключает договор по итогам процедуры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контролирует исполнение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осуществляет иные действия, прямо предусмотренные настоящим Положением.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8.1</w:t>
      </w:r>
      <w:r w:rsidR="00E91CBA">
        <w:rPr>
          <w:rFonts w:ascii="Times New Roman" w:hAnsi="Times New Roman" w:cs="Times New Roman"/>
          <w:color w:val="000000"/>
          <w:sz w:val="28"/>
          <w:szCs w:val="28"/>
        </w:rPr>
        <w:t>3</w:t>
      </w:r>
      <w:r w:rsidRPr="00641EDE">
        <w:rPr>
          <w:rFonts w:ascii="Times New Roman" w:hAnsi="Times New Roman" w:cs="Times New Roman"/>
          <w:color w:val="000000"/>
          <w:sz w:val="28"/>
          <w:szCs w:val="28"/>
        </w:rPr>
        <w:t>. Корректировка плана закупки может осуществляться в случае: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A211D" w:rsidRPr="00641EDE" w:rsidRDefault="003413B7" w:rsidP="00641EDE">
      <w:pPr>
        <w:pStyle w:val="Standard"/>
        <w:widowControl/>
        <w:suppressAutoHyphens w:val="0"/>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д) </w:t>
      </w:r>
      <w:r w:rsidRPr="00641EDE">
        <w:rPr>
          <w:rFonts w:ascii="Times New Roman" w:hAnsi="Times New Roman" w:cs="Times New Roman"/>
          <w:sz w:val="28"/>
          <w:szCs w:val="28"/>
        </w:rPr>
        <w:t>изменение до начала закупки срока исполнения договора, порядка оплаты или размера аванса;</w:t>
      </w:r>
    </w:p>
    <w:p w:rsidR="000A211D" w:rsidRPr="00641EDE" w:rsidRDefault="003413B7" w:rsidP="00641EDE">
      <w:pPr>
        <w:pStyle w:val="Standard"/>
        <w:widowControl/>
        <w:suppressAutoHyphens w:val="0"/>
        <w:ind w:firstLine="709"/>
        <w:jc w:val="both"/>
        <w:rPr>
          <w:rFonts w:ascii="Times New Roman" w:hAnsi="Times New Roman" w:cs="Times New Roman"/>
          <w:sz w:val="28"/>
          <w:szCs w:val="28"/>
        </w:rPr>
      </w:pPr>
      <w:r w:rsidRPr="00641EDE">
        <w:rPr>
          <w:rFonts w:ascii="Times New Roman" w:hAnsi="Times New Roman" w:cs="Times New Roman"/>
          <w:sz w:val="28"/>
          <w:szCs w:val="28"/>
        </w:rPr>
        <w:t>е) изменение даты начала закупки и (или) способа закупки, отмена заказчиком закупки, предусмотренной планом закупок;</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sz w:val="28"/>
          <w:szCs w:val="28"/>
        </w:rPr>
        <w:t>ж) образовавшаяся экономия по результатам проведенных конкурентных процедур;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з)</w:t>
      </w:r>
      <w:r w:rsidRPr="00641EDE">
        <w:rPr>
          <w:rFonts w:ascii="Times New Roman" w:hAnsi="Times New Roman" w:cs="Times New Roman"/>
          <w:sz w:val="28"/>
          <w:szCs w:val="28"/>
        </w:rPr>
        <w:t xml:space="preserve"> возникновение обстоятельств, предвидеть которые на дату утверждения плана закупок было невозможно.</w:t>
      </w:r>
    </w:p>
    <w:p w:rsidR="000A211D" w:rsidRPr="00641EDE" w:rsidRDefault="000A211D" w:rsidP="00641EDE">
      <w:pPr>
        <w:pStyle w:val="Standard"/>
        <w:ind w:firstLine="709"/>
        <w:jc w:val="both"/>
        <w:rPr>
          <w:rFonts w:ascii="Times New Roman" w:hAnsi="Times New Roman" w:cs="Times New Roman"/>
          <w:b/>
          <w:color w:val="000000"/>
          <w:sz w:val="28"/>
          <w:szCs w:val="28"/>
        </w:rPr>
      </w:pPr>
    </w:p>
    <w:p w:rsidR="000A211D" w:rsidRPr="00641EDE" w:rsidRDefault="003413B7" w:rsidP="00641EDE">
      <w:pPr>
        <w:pStyle w:val="Standard"/>
        <w:ind w:firstLine="709"/>
        <w:jc w:val="center"/>
        <w:outlineLvl w:val="1"/>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9. ПОРЯДОК ФОРМИРОВАНИЯ НАЧАЛЬНОЙ (МАКСИМАЛЬНОЙ) ЦЕНЫ ДОГОВОРА</w:t>
      </w:r>
    </w:p>
    <w:p w:rsidR="000A211D" w:rsidRPr="00641EDE" w:rsidRDefault="000A211D" w:rsidP="00641EDE">
      <w:pPr>
        <w:pStyle w:val="Standard"/>
        <w:ind w:firstLine="709"/>
        <w:jc w:val="center"/>
        <w:outlineLvl w:val="1"/>
        <w:rPr>
          <w:rFonts w:ascii="Times New Roman" w:hAnsi="Times New Roman" w:cs="Times New Roman"/>
          <w:color w:val="000000"/>
          <w:sz w:val="28"/>
          <w:szCs w:val="28"/>
        </w:rPr>
      </w:pPr>
    </w:p>
    <w:p w:rsidR="000A211D" w:rsidRPr="00641EDE" w:rsidRDefault="003413B7" w:rsidP="00641EDE">
      <w:pPr>
        <w:pStyle w:val="Standard"/>
        <w:ind w:firstLine="709"/>
        <w:jc w:val="both"/>
        <w:outlineLvl w:val="1"/>
        <w:rPr>
          <w:rFonts w:ascii="Times New Roman" w:hAnsi="Times New Roman" w:cs="Times New Roman"/>
          <w:color w:val="000000"/>
          <w:sz w:val="28"/>
          <w:szCs w:val="28"/>
        </w:rPr>
      </w:pPr>
      <w:r w:rsidRPr="00641EDE">
        <w:rPr>
          <w:rFonts w:ascii="Times New Roman" w:hAnsi="Times New Roman" w:cs="Times New Roman"/>
          <w:color w:val="000000"/>
          <w:sz w:val="28"/>
          <w:szCs w:val="28"/>
        </w:rPr>
        <w:t>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25.3.5, 25.3.6, 25.3.17, 25.3.19 раздела 25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5" w:name="Par316"/>
      <w:bookmarkEnd w:id="5"/>
      <w:r w:rsidRPr="00641EDE">
        <w:rPr>
          <w:rFonts w:ascii="Times New Roman" w:hAnsi="Times New Roman" w:cs="Times New Roman"/>
          <w:color w:val="000000"/>
          <w:sz w:val="28"/>
          <w:szCs w:val="28"/>
        </w:rPr>
        <w:t>1) метод сопоставимых рыночных цен (анализа рынка);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тарифный метод;</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6" w:name="Par319"/>
      <w:bookmarkEnd w:id="6"/>
      <w:r w:rsidRPr="00641EDE">
        <w:rPr>
          <w:rFonts w:ascii="Times New Roman" w:hAnsi="Times New Roman" w:cs="Times New Roman"/>
          <w:color w:val="000000"/>
          <w:sz w:val="28"/>
          <w:szCs w:val="28"/>
        </w:rPr>
        <w:t>3) проектно-сметный и (или) сметный метод;</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затратный метод;</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иные методы.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9.4. При направлении потенциальным поставщикам (исполнителям, подрядчикам) запросов о цене товара (работы, услуги) при определении </w:t>
      </w:r>
      <w:r w:rsidRPr="00641EDE">
        <w:rPr>
          <w:rFonts w:ascii="Times New Roman" w:hAnsi="Times New Roman" w:cs="Times New Roman"/>
          <w:color w:val="000000"/>
          <w:sz w:val="28"/>
          <w:szCs w:val="28"/>
        </w:rPr>
        <w:lastRenderedPageBreak/>
        <w:t>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способ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сроки (периоды)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и условия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и условия оплаты поставок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размер обеспечения исполнения обязательств по договору;</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сроки и объем гарантий качества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r w:rsidR="00077BA5" w:rsidRPr="00641EDE">
        <w:rPr>
          <w:rFonts w:ascii="Times New Roman" w:hAnsi="Times New Roman" w:cs="Times New Roman"/>
          <w:color w:val="000000"/>
          <w:sz w:val="28"/>
          <w:szCs w:val="28"/>
        </w:rPr>
        <w:t>не превышения</w:t>
      </w:r>
      <w:r w:rsidRPr="00641EDE">
        <w:rPr>
          <w:rFonts w:ascii="Times New Roman" w:hAnsi="Times New Roman" w:cs="Times New Roman"/>
          <w:color w:val="000000"/>
          <w:sz w:val="28"/>
          <w:szCs w:val="28"/>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641EDE">
        <w:rPr>
          <w:rFonts w:ascii="Times New Roman" w:hAnsi="Times New Roman" w:cs="Times New Roman"/>
          <w:color w:val="000000"/>
          <w:sz w:val="28"/>
          <w:szCs w:val="28"/>
          <w:u w:val="single"/>
        </w:rPr>
        <w:t>наименьшее значение</w:t>
      </w:r>
      <w:r w:rsidRPr="00641EDE">
        <w:rPr>
          <w:rFonts w:ascii="Times New Roman" w:hAnsi="Times New Roman" w:cs="Times New Roman"/>
          <w:color w:val="000000"/>
          <w:sz w:val="28"/>
          <w:szCs w:val="28"/>
        </w:rPr>
        <w:t xml:space="preserve"> цены полученных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метод(ы) формирования начальной (максимальной) цены договора;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реквизиты коммерческих предложений поставщиков (исполнителей, </w:t>
      </w:r>
      <w:r w:rsidRPr="00641EDE">
        <w:rPr>
          <w:rFonts w:ascii="Times New Roman" w:hAnsi="Times New Roman" w:cs="Times New Roman"/>
          <w:color w:val="000000"/>
          <w:sz w:val="28"/>
          <w:szCs w:val="28"/>
        </w:rPr>
        <w:lastRenderedPageBreak/>
        <w:t>подрядчиков), полученных в ответ на запрос заказчика, в случае направления заказчиком такого запроса;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подробный расчет начальной (максимальной) цены договора, если заказчик осуществляет расчет начальной (максимальной) цены договора;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иные реквизиты источников информации, на основании которых установлена начальная (максимальная) цена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информация о котировках на российских биржах и иностранных биржах;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4) информация о котировках на электронных площадках;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9.13. Метод сопоставимых рыночных цен (анализа рынка) является приоритетным для определения начальной (максимальной)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641EDE">
        <w:rPr>
          <w:rFonts w:ascii="Times New Roman" w:hAnsi="Times New Roman" w:cs="Times New Roman"/>
          <w:color w:val="000000"/>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sidRPr="00641EDE">
        <w:rPr>
          <w:rFonts w:ascii="Times New Roman" w:hAnsi="Times New Roman" w:cs="Times New Roman"/>
          <w:color w:val="000000"/>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9.20. Однородными товарами признаются товары, которые, не являясь идентичными, имеют сходные характеристики и состоят из схожих </w:t>
      </w:r>
      <w:r w:rsidRPr="00641EDE">
        <w:rPr>
          <w:rFonts w:ascii="Times New Roman" w:hAnsi="Times New Roman" w:cs="Times New Roman"/>
          <w:color w:val="000000"/>
          <w:sz w:val="28"/>
          <w:szCs w:val="28"/>
        </w:rPr>
        <w:lastRenderedPageBreak/>
        <w:t>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9.23. Формирование начальной максимальной цены договора оформляется в соответствии с пунктом 9.7.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0A211D" w:rsidRPr="00641EDE" w:rsidRDefault="000A211D" w:rsidP="00641EDE">
      <w:pPr>
        <w:pStyle w:val="Standard"/>
        <w:ind w:firstLine="709"/>
        <w:jc w:val="center"/>
        <w:rPr>
          <w:rFonts w:ascii="Times New Roman" w:hAnsi="Times New Roman" w:cs="Times New Roman"/>
          <w:b/>
          <w:color w:val="000000"/>
          <w:sz w:val="28"/>
          <w:szCs w:val="28"/>
        </w:rPr>
      </w:pPr>
    </w:p>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10. ПРАВИЛА ОПИСАНИЯ ПРЕДМЕТА ЗАКУПКИ</w:t>
      </w:r>
    </w:p>
    <w:p w:rsidR="000A211D" w:rsidRPr="00641EDE" w:rsidRDefault="000A211D" w:rsidP="00641EDE">
      <w:pPr>
        <w:pStyle w:val="Standard"/>
        <w:ind w:firstLine="709"/>
        <w:jc w:val="center"/>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10.1. При описании в документации о конкурентной закупке предмета закупки заказчик должен руководствоваться следующими правилами: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211D" w:rsidRPr="00E91CBA" w:rsidRDefault="003413B7" w:rsidP="00641EDE">
      <w:pPr>
        <w:pStyle w:val="Standard"/>
        <w:ind w:firstLine="709"/>
        <w:jc w:val="both"/>
        <w:rPr>
          <w:rFonts w:ascii="Times New Roman" w:hAnsi="Times New Roman" w:cs="Times New Roman"/>
          <w:color w:val="auto"/>
          <w:sz w:val="28"/>
          <w:szCs w:val="28"/>
        </w:rPr>
      </w:pPr>
      <w:r w:rsidRPr="00E91CBA">
        <w:rPr>
          <w:rFonts w:ascii="Times New Roman" w:hAnsi="Times New Roman" w:cs="Times New Roman"/>
          <w:color w:val="auto"/>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211D" w:rsidRPr="00E91CBA" w:rsidRDefault="003413B7" w:rsidP="00641EDE">
      <w:pPr>
        <w:pStyle w:val="Standard"/>
        <w:ind w:firstLine="709"/>
        <w:jc w:val="both"/>
        <w:rPr>
          <w:rFonts w:ascii="Times New Roman" w:hAnsi="Times New Roman" w:cs="Times New Roman"/>
          <w:color w:val="auto"/>
          <w:sz w:val="28"/>
          <w:szCs w:val="28"/>
        </w:rPr>
      </w:pPr>
      <w:r w:rsidRPr="00E91CBA">
        <w:rPr>
          <w:rFonts w:ascii="Times New Roman" w:hAnsi="Times New Roman" w:cs="Times New Roman"/>
          <w:color w:val="auto"/>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A211D" w:rsidRPr="00E91CBA" w:rsidRDefault="003413B7" w:rsidP="00641EDE">
      <w:pPr>
        <w:pStyle w:val="Standard"/>
        <w:ind w:firstLine="709"/>
        <w:jc w:val="both"/>
        <w:rPr>
          <w:rFonts w:ascii="Times New Roman" w:hAnsi="Times New Roman" w:cs="Times New Roman"/>
          <w:color w:val="auto"/>
          <w:sz w:val="28"/>
          <w:szCs w:val="28"/>
        </w:rPr>
      </w:pPr>
      <w:r w:rsidRPr="00E91CBA">
        <w:rPr>
          <w:rFonts w:ascii="Times New Roman" w:hAnsi="Times New Roman" w:cs="Times New Roman"/>
          <w:color w:val="auto"/>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A211D" w:rsidRPr="00E91CBA" w:rsidRDefault="003413B7" w:rsidP="00641EDE">
      <w:pPr>
        <w:pStyle w:val="Standard"/>
        <w:ind w:firstLine="709"/>
        <w:jc w:val="both"/>
        <w:rPr>
          <w:rFonts w:ascii="Times New Roman" w:hAnsi="Times New Roman" w:cs="Times New Roman"/>
          <w:color w:val="auto"/>
          <w:sz w:val="28"/>
          <w:szCs w:val="28"/>
        </w:rPr>
      </w:pPr>
      <w:r w:rsidRPr="00E91CBA">
        <w:rPr>
          <w:rFonts w:ascii="Times New Roman" w:hAnsi="Times New Roman" w:cs="Times New Roman"/>
          <w:color w:val="auto"/>
          <w:sz w:val="28"/>
          <w:szCs w:val="28"/>
        </w:rPr>
        <w:t xml:space="preserve">б) закупок запасных частей и расходных материалов к машинам и оборудованию, используемым заказчиком, в соответствии с технической </w:t>
      </w:r>
      <w:r w:rsidRPr="00E91CBA">
        <w:rPr>
          <w:rFonts w:ascii="Times New Roman" w:hAnsi="Times New Roman" w:cs="Times New Roman"/>
          <w:color w:val="auto"/>
          <w:sz w:val="28"/>
          <w:szCs w:val="28"/>
        </w:rPr>
        <w:lastRenderedPageBreak/>
        <w:t>документацией на указанные машины и оборудование;</w:t>
      </w:r>
    </w:p>
    <w:p w:rsidR="000A211D" w:rsidRPr="00E91CBA" w:rsidRDefault="003413B7" w:rsidP="00641EDE">
      <w:pPr>
        <w:pStyle w:val="Standard"/>
        <w:ind w:firstLine="709"/>
        <w:jc w:val="both"/>
        <w:rPr>
          <w:rFonts w:ascii="Times New Roman" w:hAnsi="Times New Roman" w:cs="Times New Roman"/>
          <w:color w:val="auto"/>
          <w:sz w:val="28"/>
          <w:szCs w:val="28"/>
        </w:rPr>
      </w:pPr>
      <w:r w:rsidRPr="00E91CBA">
        <w:rPr>
          <w:rFonts w:ascii="Times New Roman" w:hAnsi="Times New Roman" w:cs="Times New Roman"/>
          <w:color w:val="auto"/>
          <w:sz w:val="28"/>
          <w:szCs w:val="28"/>
        </w:rPr>
        <w:t>в) закупок товаров, необходимых для исполнения государственного или муниципального контракта;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0A211D" w:rsidRPr="00641EDE" w:rsidRDefault="000A211D" w:rsidP="00641EDE">
      <w:pPr>
        <w:pStyle w:val="Standard"/>
        <w:ind w:firstLine="709"/>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Заказчик в закупочной документации определяет размер обеспечения заявки, срок и порядок его внесения, срок и порядок возврата обеспечения </w:t>
      </w:r>
      <w:r w:rsidRPr="00641EDE">
        <w:rPr>
          <w:rFonts w:ascii="Times New Roman" w:hAnsi="Times New Roman" w:cs="Times New Roman"/>
          <w:color w:val="000000"/>
          <w:sz w:val="28"/>
          <w:szCs w:val="28"/>
        </w:rPr>
        <w:lastRenderedPageBreak/>
        <w:t>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принятия заказчиком решения об отказе от проведения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получения заказчиком от участника уведомления об отзыве заявки участника закупки на участие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подписания протокола рассмотрения заявок (предложений) участников закупок (об определении участников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участнику закупки, подавшему заявку после окончания срока подачи заявок на участие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участнику закупки, не допущенному к участию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подписания протокола по итогам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11.5. Возврат участнику конкурентной закупки обеспечения заявки на участие в закупке не производится в следующих случаях: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уклонение или отказ участника закупки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11" w:history="1">
        <w:r w:rsidRPr="00641EDE">
          <w:rPr>
            <w:rStyle w:val="Internetlink"/>
            <w:rFonts w:ascii="Times New Roman" w:hAnsi="Times New Roman" w:cs="Times New Roman"/>
            <w:color w:val="000000"/>
            <w:sz w:val="28"/>
            <w:szCs w:val="28"/>
            <w:u w:val="none"/>
          </w:rPr>
          <w:t>статьей 74.1</w:t>
        </w:r>
      </w:hyperlink>
      <w:r w:rsidRPr="00641EDE">
        <w:rPr>
          <w:rFonts w:ascii="Times New Roman" w:hAnsi="Times New Roman" w:cs="Times New Roman"/>
          <w:color w:val="000000"/>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sidRPr="00641EDE">
        <w:rPr>
          <w:rFonts w:ascii="Times New Roman" w:hAnsi="Times New Roman" w:cs="Times New Roman"/>
          <w:color w:val="000000"/>
          <w:sz w:val="28"/>
          <w:szCs w:val="28"/>
        </w:rPr>
        <w:t>внесением денежных средств на указанный заказчиком счет</w:t>
      </w:r>
      <w:bookmarkEnd w:id="8"/>
      <w:r w:rsidRPr="00641EDE">
        <w:rPr>
          <w:rFonts w:ascii="Times New Roman" w:hAnsi="Times New Roman" w:cs="Times New Roman"/>
          <w:color w:val="000000"/>
          <w:sz w:val="28"/>
          <w:szCs w:val="28"/>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При предоставлении Поставщиком обеспечения исполнения обязательств по Договору в виде денежных средств и надлежащего исполнения сторонами </w:t>
      </w:r>
      <w:r w:rsidRPr="00641EDE">
        <w:rPr>
          <w:rFonts w:ascii="Times New Roman" w:hAnsi="Times New Roman" w:cs="Times New Roman"/>
          <w:color w:val="000000"/>
          <w:sz w:val="28"/>
          <w:szCs w:val="28"/>
        </w:rPr>
        <w:lastRenderedPageBreak/>
        <w:t>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11.11. Банковская гарантия должна быть безотзывной и должна содержать: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обязательства принципала, надлежащее исполнение которых обеспечивается банковской гарантией;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срок действия банковской гарантии с учетом требований настоящего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w:t>
      </w:r>
      <w:r w:rsidR="00E91CBA">
        <w:rPr>
          <w:rFonts w:ascii="Times New Roman" w:hAnsi="Times New Roman" w:cs="Times New Roman"/>
          <w:color w:val="000000"/>
          <w:sz w:val="28"/>
          <w:szCs w:val="28"/>
        </w:rPr>
        <w:t>3</w:t>
      </w:r>
      <w:r w:rsidRPr="00641EDE">
        <w:rPr>
          <w:rFonts w:ascii="Times New Roman" w:hAnsi="Times New Roman" w:cs="Times New Roman"/>
          <w:color w:val="000000"/>
          <w:sz w:val="28"/>
          <w:szCs w:val="28"/>
        </w:rPr>
        <w:t>.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w:t>
      </w:r>
      <w:r w:rsidR="00E91CBA">
        <w:rPr>
          <w:rFonts w:ascii="Times New Roman" w:hAnsi="Times New Roman" w:cs="Times New Roman"/>
          <w:color w:val="000000"/>
          <w:sz w:val="28"/>
          <w:szCs w:val="28"/>
        </w:rPr>
        <w:t>4</w:t>
      </w:r>
      <w:r w:rsidRPr="00641EDE">
        <w:rPr>
          <w:rFonts w:ascii="Times New Roman" w:hAnsi="Times New Roman" w:cs="Times New Roman"/>
          <w:color w:val="000000"/>
          <w:sz w:val="28"/>
          <w:szCs w:val="28"/>
        </w:rPr>
        <w:t>. Основанием для отказа в принятии банковской гарантии заказчиком является: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 несоответствие банковской гарантии условиям, указанным в пунктах </w:t>
      </w:r>
      <w:hyperlink r:id="rId12" w:history="1">
        <w:r w:rsidRPr="00641EDE">
          <w:rPr>
            <w:rStyle w:val="Internetlink"/>
            <w:rFonts w:ascii="Times New Roman" w:hAnsi="Times New Roman" w:cs="Times New Roman"/>
            <w:color w:val="000000"/>
            <w:sz w:val="28"/>
            <w:szCs w:val="28"/>
            <w:u w:val="none"/>
          </w:rPr>
          <w:t>11.12.</w:t>
        </w:r>
      </w:hyperlink>
      <w:r w:rsidRPr="00641EDE">
        <w:rPr>
          <w:rFonts w:ascii="Times New Roman" w:hAnsi="Times New Roman" w:cs="Times New Roman"/>
          <w:color w:val="000000"/>
          <w:sz w:val="28"/>
          <w:szCs w:val="28"/>
        </w:rPr>
        <w:t xml:space="preserve"> и </w:t>
      </w:r>
      <w:hyperlink r:id="rId13" w:history="1">
        <w:r w:rsidRPr="00641EDE">
          <w:rPr>
            <w:rStyle w:val="Internetlink"/>
            <w:rFonts w:ascii="Times New Roman" w:hAnsi="Times New Roman" w:cs="Times New Roman"/>
            <w:color w:val="000000"/>
            <w:sz w:val="28"/>
            <w:szCs w:val="28"/>
            <w:u w:val="none"/>
          </w:rPr>
          <w:t>11.13.</w:t>
        </w:r>
      </w:hyperlink>
      <w:r w:rsidRPr="00641EDE">
        <w:rPr>
          <w:rFonts w:ascii="Times New Roman" w:hAnsi="Times New Roman" w:cs="Times New Roman"/>
          <w:color w:val="000000"/>
          <w:sz w:val="28"/>
          <w:szCs w:val="28"/>
        </w:rPr>
        <w:t xml:space="preserve"> настоящего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w:t>
      </w:r>
      <w:r w:rsidR="00E91CBA">
        <w:rPr>
          <w:rFonts w:ascii="Times New Roman" w:hAnsi="Times New Roman" w:cs="Times New Roman"/>
          <w:color w:val="000000"/>
          <w:sz w:val="28"/>
          <w:szCs w:val="28"/>
        </w:rPr>
        <w:t>5</w:t>
      </w:r>
      <w:r w:rsidRPr="00641EDE">
        <w:rPr>
          <w:rFonts w:ascii="Times New Roman" w:hAnsi="Times New Roman" w:cs="Times New Roman"/>
          <w:color w:val="000000"/>
          <w:sz w:val="28"/>
          <w:szCs w:val="28"/>
        </w:rPr>
        <w:t xml:space="preserve">.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w:t>
      </w:r>
      <w:r w:rsidRPr="00641EDE">
        <w:rPr>
          <w:rFonts w:ascii="Times New Roman" w:hAnsi="Times New Roman" w:cs="Times New Roman"/>
          <w:color w:val="000000"/>
          <w:sz w:val="28"/>
          <w:szCs w:val="28"/>
        </w:rPr>
        <w:lastRenderedPageBreak/>
        <w:t>банковскую гарантию, с указанием причин, послуживших основанием для отказа.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w:t>
      </w:r>
      <w:r w:rsidR="00E91CBA">
        <w:rPr>
          <w:rFonts w:ascii="Times New Roman" w:hAnsi="Times New Roman" w:cs="Times New Roman"/>
          <w:color w:val="000000"/>
          <w:sz w:val="28"/>
          <w:szCs w:val="28"/>
        </w:rPr>
        <w:t>6</w:t>
      </w:r>
      <w:r w:rsidRPr="00641EDE">
        <w:rPr>
          <w:rFonts w:ascii="Times New Roman" w:hAnsi="Times New Roman" w:cs="Times New Roman"/>
          <w:color w:val="000000"/>
          <w:sz w:val="28"/>
          <w:szCs w:val="28"/>
        </w:rPr>
        <w:t>.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Обеспечение исполнения договора прекращается в следующих случаях:</w:t>
      </w:r>
    </w:p>
    <w:p w:rsidR="000A211D" w:rsidRPr="00641EDE" w:rsidRDefault="003413B7" w:rsidP="00E91CBA">
      <w:pPr>
        <w:pStyle w:val="Standard"/>
        <w:numPr>
          <w:ilvl w:val="0"/>
          <w:numId w:val="7"/>
        </w:numPr>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A211D" w:rsidRPr="00E91CBA" w:rsidRDefault="003413B7" w:rsidP="00641EDE">
      <w:pPr>
        <w:pStyle w:val="Standard"/>
        <w:numPr>
          <w:ilvl w:val="0"/>
          <w:numId w:val="5"/>
        </w:numPr>
        <w:ind w:left="0" w:firstLine="709"/>
        <w:jc w:val="both"/>
        <w:rPr>
          <w:rFonts w:ascii="Times New Roman" w:hAnsi="Times New Roman" w:cs="Times New Roman"/>
          <w:strike/>
          <w:color w:val="000000"/>
          <w:sz w:val="28"/>
          <w:szCs w:val="28"/>
        </w:rPr>
      </w:pPr>
      <w:r w:rsidRPr="00E91CBA">
        <w:rPr>
          <w:rFonts w:ascii="Times New Roman" w:hAnsi="Times New Roman" w:cs="Times New Roman"/>
          <w:color w:val="000000"/>
          <w:sz w:val="28"/>
          <w:szCs w:val="28"/>
        </w:rPr>
        <w:t>вследствие перехода прав н</w:t>
      </w:r>
      <w:r w:rsidR="00E91CBA" w:rsidRPr="00E91CBA">
        <w:rPr>
          <w:rFonts w:ascii="Times New Roman" w:hAnsi="Times New Roman" w:cs="Times New Roman"/>
          <w:color w:val="000000"/>
          <w:sz w:val="28"/>
          <w:szCs w:val="28"/>
        </w:rPr>
        <w:t>а денежные средства к Заказчику.</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11.19. Срок действия обеспечения гарантийных обязательств должен </w:t>
      </w:r>
      <w:r w:rsidRPr="00641EDE">
        <w:rPr>
          <w:rFonts w:ascii="Times New Roman" w:hAnsi="Times New Roman" w:cs="Times New Roman"/>
          <w:color w:val="000000"/>
          <w:sz w:val="28"/>
          <w:szCs w:val="28"/>
        </w:rPr>
        <w:lastRenderedPageBreak/>
        <w:t>превышать срок исполнения гарантийных обязательств не менее чем на один месяц.</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11.20. Размер обеспечения гарантийных обязательств должен составлять тридцать процентов от цены заключенного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sz w:val="28"/>
          <w:szCs w:val="28"/>
        </w:rPr>
      </w:pPr>
      <w:r w:rsidRPr="00641EDE">
        <w:rPr>
          <w:rFonts w:ascii="Times New Roman" w:hAnsi="Times New Roman" w:cs="Times New Roman"/>
          <w:b/>
          <w:bCs/>
          <w:color w:val="000000"/>
          <w:sz w:val="28"/>
          <w:szCs w:val="28"/>
        </w:rPr>
        <w:t>12.</w:t>
      </w:r>
      <w:bookmarkStart w:id="9" w:name="__DdeLink__11365_2619684663"/>
      <w:r w:rsidRPr="00641EDE">
        <w:rPr>
          <w:rFonts w:ascii="Times New Roman" w:hAnsi="Times New Roman" w:cs="Times New Roman"/>
          <w:b/>
          <w:bCs/>
          <w:color w:val="000000"/>
          <w:sz w:val="28"/>
          <w:szCs w:val="28"/>
        </w:rPr>
        <w:t xml:space="preserve"> Единые требования, предъявляемые</w:t>
      </w:r>
      <w:bookmarkEnd w:id="9"/>
      <w:r w:rsidRPr="00641EDE">
        <w:rPr>
          <w:rFonts w:ascii="Times New Roman" w:hAnsi="Times New Roman" w:cs="Times New Roman"/>
          <w:b/>
          <w:bCs/>
          <w:color w:val="000000"/>
          <w:sz w:val="28"/>
          <w:szCs w:val="28"/>
        </w:rPr>
        <w:t xml:space="preserve"> к участникам закупки</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 соответствие </w:t>
      </w:r>
      <w:hyperlink r:id="rId14" w:history="1">
        <w:r w:rsidRPr="00641EDE">
          <w:rPr>
            <w:rStyle w:val="Internetlink"/>
            <w:rFonts w:ascii="Times New Roman" w:hAnsi="Times New Roman" w:cs="Times New Roman"/>
            <w:color w:val="000000"/>
            <w:sz w:val="28"/>
            <w:szCs w:val="28"/>
            <w:u w:val="none"/>
          </w:rPr>
          <w:t>требованиям</w:t>
        </w:r>
      </w:hyperlink>
      <w:r w:rsidRPr="00641EDE">
        <w:rPr>
          <w:rFonts w:ascii="Times New Roman" w:hAnsi="Times New Roman" w:cs="Times New Roman"/>
          <w:color w:val="000000"/>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3) неприостановление деятельности участника закупки в порядке, установленном </w:t>
      </w:r>
      <w:hyperlink r:id="rId15" w:history="1">
        <w:r w:rsidRPr="00641EDE">
          <w:rPr>
            <w:rStyle w:val="Internetlink"/>
            <w:rFonts w:ascii="Times New Roman" w:hAnsi="Times New Roman" w:cs="Times New Roman"/>
            <w:color w:val="000000"/>
            <w:sz w:val="28"/>
            <w:szCs w:val="28"/>
            <w:u w:val="none"/>
          </w:rPr>
          <w:t>Кодексом</w:t>
        </w:r>
      </w:hyperlink>
      <w:r w:rsidRPr="00641EDE">
        <w:rPr>
          <w:rFonts w:ascii="Times New Roman" w:hAnsi="Times New Roman" w:cs="Times New Roman"/>
          <w:color w:val="000000"/>
          <w:sz w:val="28"/>
          <w:szCs w:val="28"/>
        </w:rPr>
        <w:t xml:space="preserve"> Российской Федерации об административных правонарушениях, на дату подачи заявки на участие в закупке;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41EDE">
          <w:rPr>
            <w:rStyle w:val="Internetlink"/>
            <w:rFonts w:ascii="Times New Roman" w:hAnsi="Times New Roman" w:cs="Times New Roman"/>
            <w:color w:val="000000"/>
            <w:sz w:val="28"/>
            <w:szCs w:val="28"/>
            <w:u w:val="none"/>
          </w:rPr>
          <w:t>законодательством</w:t>
        </w:r>
      </w:hyperlink>
      <w:r w:rsidRPr="00641EDE">
        <w:rPr>
          <w:rFonts w:ascii="Times New Roman" w:hAnsi="Times New Roman" w:cs="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641EDE">
          <w:rPr>
            <w:rStyle w:val="Internetlink"/>
            <w:rFonts w:ascii="Times New Roman" w:hAnsi="Times New Roman" w:cs="Times New Roman"/>
            <w:color w:val="000000"/>
            <w:sz w:val="28"/>
            <w:szCs w:val="28"/>
            <w:u w:val="none"/>
          </w:rPr>
          <w:t>законодательством</w:t>
        </w:r>
      </w:hyperlink>
      <w:r w:rsidRPr="00641EDE">
        <w:rPr>
          <w:rFonts w:ascii="Times New Roman" w:hAnsi="Times New Roman" w:cs="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641EDE">
        <w:rPr>
          <w:rFonts w:ascii="Times New Roman" w:hAnsi="Times New Roman" w:cs="Times New Roman"/>
          <w:color w:val="000000"/>
          <w:sz w:val="28"/>
          <w:szCs w:val="28"/>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641EDE">
          <w:rPr>
            <w:rStyle w:val="Internetlink"/>
            <w:rFonts w:ascii="Times New Roman" w:hAnsi="Times New Roman" w:cs="Times New Roman"/>
            <w:color w:val="000000"/>
            <w:sz w:val="28"/>
            <w:szCs w:val="28"/>
            <w:u w:val="none"/>
          </w:rPr>
          <w:t>статьями 289</w:t>
        </w:r>
      </w:hyperlink>
      <w:r w:rsidRPr="00641EDE">
        <w:rPr>
          <w:rFonts w:ascii="Times New Roman" w:hAnsi="Times New Roman" w:cs="Times New Roman"/>
          <w:color w:val="000000"/>
          <w:sz w:val="28"/>
          <w:szCs w:val="28"/>
        </w:rPr>
        <w:t xml:space="preserve">, </w:t>
      </w:r>
      <w:hyperlink r:id="rId19" w:history="1">
        <w:r w:rsidRPr="00641EDE">
          <w:rPr>
            <w:rStyle w:val="Internetlink"/>
            <w:rFonts w:ascii="Times New Roman" w:hAnsi="Times New Roman" w:cs="Times New Roman"/>
            <w:color w:val="000000"/>
            <w:sz w:val="28"/>
            <w:szCs w:val="28"/>
            <w:u w:val="none"/>
          </w:rPr>
          <w:t>290</w:t>
        </w:r>
      </w:hyperlink>
      <w:r w:rsidRPr="00641EDE">
        <w:rPr>
          <w:rFonts w:ascii="Times New Roman" w:hAnsi="Times New Roman" w:cs="Times New Roman"/>
          <w:color w:val="000000"/>
          <w:sz w:val="28"/>
          <w:szCs w:val="28"/>
        </w:rPr>
        <w:t xml:space="preserve">, </w:t>
      </w:r>
      <w:hyperlink r:id="rId20" w:history="1">
        <w:r w:rsidRPr="00641EDE">
          <w:rPr>
            <w:rStyle w:val="Internetlink"/>
            <w:rFonts w:ascii="Times New Roman" w:hAnsi="Times New Roman" w:cs="Times New Roman"/>
            <w:color w:val="000000"/>
            <w:sz w:val="28"/>
            <w:szCs w:val="28"/>
            <w:u w:val="none"/>
          </w:rPr>
          <w:t>291</w:t>
        </w:r>
      </w:hyperlink>
      <w:r w:rsidRPr="00641EDE">
        <w:rPr>
          <w:rFonts w:ascii="Times New Roman" w:hAnsi="Times New Roman" w:cs="Times New Roman"/>
          <w:color w:val="000000"/>
          <w:sz w:val="28"/>
          <w:szCs w:val="28"/>
        </w:rPr>
        <w:t xml:space="preserve">, </w:t>
      </w:r>
      <w:hyperlink r:id="rId21" w:history="1">
        <w:r w:rsidRPr="00641EDE">
          <w:rPr>
            <w:rStyle w:val="Internetlink"/>
            <w:rFonts w:ascii="Times New Roman" w:hAnsi="Times New Roman" w:cs="Times New Roman"/>
            <w:color w:val="000000"/>
            <w:sz w:val="28"/>
            <w:szCs w:val="28"/>
            <w:u w:val="none"/>
          </w:rPr>
          <w:t>291.1</w:t>
        </w:r>
      </w:hyperlink>
      <w:r w:rsidRPr="00641EDE">
        <w:rPr>
          <w:rFonts w:ascii="Times New Roman" w:hAnsi="Times New Roman" w:cs="Times New Roman"/>
          <w:color w:val="000000"/>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41EDE">
          <w:rPr>
            <w:rStyle w:val="Internetlink"/>
            <w:rFonts w:ascii="Times New Roman" w:hAnsi="Times New Roman" w:cs="Times New Roman"/>
            <w:color w:val="000000"/>
            <w:sz w:val="28"/>
            <w:szCs w:val="28"/>
            <w:u w:val="none"/>
          </w:rPr>
          <w:t>статьей 19.28</w:t>
        </w:r>
      </w:hyperlink>
      <w:r w:rsidRPr="00641ED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участник закупки не является офшорной компанией;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641EDE">
        <w:rPr>
          <w:rFonts w:ascii="Times New Roman" w:hAnsi="Times New Roman" w:cs="Times New Roman"/>
          <w:color w:val="000000"/>
          <w:sz w:val="28"/>
          <w:szCs w:val="28"/>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12.2. Заказчик вправе установить в закупочной документации требование об:</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отсутствии сведений об участнике в реестре недобросовестных поставщиков, предусмотренных Федеральным законом №223-ФЗ, Федеральным </w:t>
      </w:r>
      <w:hyperlink r:id="rId23"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 44-ФЗ;</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отсутствии аффилированности между участником закупки и Заказчиком.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history="1">
        <w:r w:rsidRPr="00641EDE">
          <w:rPr>
            <w:rStyle w:val="Internetlink"/>
            <w:rFonts w:ascii="Times New Roman" w:hAnsi="Times New Roman" w:cs="Times New Roman"/>
            <w:color w:val="000000"/>
            <w:sz w:val="28"/>
            <w:szCs w:val="28"/>
            <w:u w:val="none"/>
          </w:rPr>
          <w:t>дополнительные требования</w:t>
        </w:r>
      </w:hyperlink>
      <w:r w:rsidRPr="00641EDE">
        <w:rPr>
          <w:rFonts w:ascii="Times New Roman" w:hAnsi="Times New Roman" w:cs="Times New Roman"/>
          <w:color w:val="000000"/>
          <w:sz w:val="28"/>
          <w:szCs w:val="28"/>
        </w:rPr>
        <w:t>, в том числе к наличию: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финансовых ресурсов для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 праве собственности или ином законном основании оборудования и других материальных ресурсов для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опыта работы, связанного с предметом договора, и деловой репутации;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необходимого количества специалистов и иных работников определенного уровня квалификации для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w:t>
      </w:r>
      <w:r w:rsidRPr="00641EDE">
        <w:rPr>
          <w:rFonts w:ascii="Times New Roman" w:hAnsi="Times New Roman" w:cs="Times New Roman"/>
          <w:color w:val="000000"/>
          <w:sz w:val="28"/>
          <w:szCs w:val="28"/>
        </w:rPr>
        <w:lastRenderedPageBreak/>
        <w:t>критериев оценки заявок (предложений) путем провидения открытых конкурсов с ограниченным участием в электронной форме.</w:t>
      </w:r>
    </w:p>
    <w:p w:rsidR="000A211D" w:rsidRPr="00641EDE" w:rsidRDefault="003413B7" w:rsidP="00641EDE">
      <w:pPr>
        <w:pStyle w:val="Standard"/>
        <w:ind w:firstLine="709"/>
        <w:jc w:val="both"/>
        <w:rPr>
          <w:rFonts w:ascii="Times New Roman" w:hAnsi="Times New Roman" w:cs="Times New Roman"/>
          <w:color w:val="auto"/>
          <w:sz w:val="28"/>
          <w:szCs w:val="28"/>
        </w:rPr>
      </w:pPr>
      <w:r w:rsidRPr="00641EDE">
        <w:rPr>
          <w:rFonts w:ascii="Times New Roman" w:hAnsi="Times New Roman" w:cs="Times New Roman"/>
          <w:color w:val="auto"/>
          <w:sz w:val="28"/>
          <w:szCs w:val="28"/>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13. СПОСОБЫ ЗАКУПОК. ФОРМА ЗАКУПКИ</w:t>
      </w:r>
    </w:p>
    <w:p w:rsidR="000A211D" w:rsidRPr="00641EDE" w:rsidRDefault="000A211D" w:rsidP="00641EDE">
      <w:pPr>
        <w:pStyle w:val="Standarduser"/>
        <w:ind w:firstLine="709"/>
        <w:jc w:val="both"/>
        <w:rPr>
          <w:rFonts w:ascii="Times New Roman" w:hAnsi="Times New Roman" w:cs="Times New Roman"/>
          <w:color w:val="000000"/>
          <w:sz w:val="28"/>
          <w:szCs w:val="28"/>
        </w:rPr>
      </w:pP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13.1. Настоящим положением предусмотрены конкурентные и неконкурентные закупки.</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13.2. Конкурентной закупкой является закупка, осуществляемая с соблюдением одновременно следующих условий:</w:t>
      </w:r>
    </w:p>
    <w:p w:rsidR="000A211D" w:rsidRPr="00641EDE" w:rsidRDefault="003413B7" w:rsidP="00641EDE">
      <w:pPr>
        <w:pStyle w:val="Standarduser"/>
        <w:tabs>
          <w:tab w:val="left" w:pos="540"/>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 </w:t>
      </w:r>
      <w:r w:rsidRPr="00641EDE">
        <w:rPr>
          <w:rFonts w:ascii="Times New Roman" w:hAnsi="Times New Roman" w:cs="Times New Roman"/>
          <w:sz w:val="28"/>
          <w:szCs w:val="28"/>
        </w:rPr>
        <w:t>информация о конкурентной закупке сообщается заказчиком одним из следующих способов: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w:t>
      </w:r>
      <w:r w:rsidRPr="00641EDE">
        <w:rPr>
          <w:rFonts w:ascii="Times New Roman" w:hAnsi="Times New Roman" w:cs="Times New Roman"/>
          <w:color w:val="000000"/>
          <w:sz w:val="28"/>
          <w:szCs w:val="28"/>
        </w:rPr>
        <w:t>ены статьей 3.5 Зако</w:t>
      </w:r>
      <w:r w:rsidRPr="00641EDE">
        <w:rPr>
          <w:rFonts w:ascii="Times New Roman" w:hAnsi="Times New Roman" w:cs="Times New Roman"/>
          <w:sz w:val="28"/>
          <w:szCs w:val="28"/>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sz w:val="28"/>
          <w:szCs w:val="28"/>
        </w:rPr>
        <w:t xml:space="preserve">3) описание предмета конкурентной закупки осуществляется с соблюдением </w:t>
      </w:r>
      <w:r w:rsidRPr="00B2108B">
        <w:rPr>
          <w:rFonts w:ascii="Times New Roman" w:hAnsi="Times New Roman" w:cs="Times New Roman"/>
          <w:color w:val="auto"/>
          <w:sz w:val="28"/>
          <w:szCs w:val="28"/>
        </w:rPr>
        <w:t xml:space="preserve">требований части 6.1 статьи </w:t>
      </w:r>
      <w:r w:rsidRPr="00641EDE">
        <w:rPr>
          <w:rFonts w:ascii="Times New Roman" w:hAnsi="Times New Roman" w:cs="Times New Roman"/>
          <w:sz w:val="28"/>
          <w:szCs w:val="28"/>
        </w:rPr>
        <w:t>3 Закона №223-ФЗ.</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13.3. Конкурентные закупки осуществляются следующими способами:</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аукцион в электронной форме (далее аукцион);</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открытый конкурс (далее конкурс);</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открытый конкурс в электронной форме (далее конкурс);</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конкурс с ограниченным участием в электронной форме (далее конкурс);</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запрос котировок;</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запрос котировок в электронной форме;</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запрос предложений;</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запрос предложений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Конкурентные закупки могут включать в себя один или несколько этапов.</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13.4. Неконкурентные закупки:</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закупка у единственного поставщика (исполнителя, подрядчика), в том </w:t>
      </w:r>
      <w:r w:rsidRPr="00641EDE">
        <w:rPr>
          <w:rFonts w:ascii="Times New Roman" w:hAnsi="Times New Roman" w:cs="Times New Roman"/>
          <w:color w:val="000000"/>
          <w:sz w:val="28"/>
          <w:szCs w:val="28"/>
        </w:rPr>
        <w:lastRenderedPageBreak/>
        <w:t>числе в электронной форме.</w:t>
      </w:r>
    </w:p>
    <w:p w:rsidR="000A211D" w:rsidRPr="00641EDE" w:rsidRDefault="003413B7" w:rsidP="00641EDE">
      <w:pPr>
        <w:pStyle w:val="Standarduser"/>
        <w:tabs>
          <w:tab w:val="left" w:pos="540"/>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13.5. </w:t>
      </w:r>
      <w:r w:rsidRPr="00641EDE">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13.6. Решение о способе закупки товаров (работ, услуг) принимает заказчик.</w:t>
      </w:r>
    </w:p>
    <w:p w:rsidR="000A211D" w:rsidRPr="00641EDE" w:rsidRDefault="003413B7" w:rsidP="00641EDE">
      <w:pPr>
        <w:pStyle w:val="Standarduser"/>
        <w:tabs>
          <w:tab w:val="left" w:pos="540"/>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0A211D" w:rsidRPr="00641EDE" w:rsidRDefault="000A211D" w:rsidP="00641EDE">
      <w:pPr>
        <w:pStyle w:val="Standard"/>
        <w:ind w:firstLine="709"/>
        <w:jc w:val="center"/>
        <w:rPr>
          <w:rFonts w:ascii="Times New Roman" w:hAnsi="Times New Roman" w:cs="Times New Roman"/>
          <w:b/>
          <w:color w:val="000000"/>
          <w:sz w:val="28"/>
          <w:szCs w:val="28"/>
        </w:rPr>
      </w:pPr>
    </w:p>
    <w:p w:rsidR="000A211D" w:rsidRPr="00641EDE" w:rsidRDefault="003413B7" w:rsidP="00641EDE">
      <w:pPr>
        <w:pStyle w:val="Standard"/>
        <w:ind w:firstLine="709"/>
        <w:jc w:val="center"/>
        <w:rPr>
          <w:rFonts w:ascii="Times New Roman" w:hAnsi="Times New Roman" w:cs="Times New Roman"/>
          <w:sz w:val="28"/>
          <w:szCs w:val="28"/>
        </w:rPr>
      </w:pPr>
      <w:r w:rsidRPr="00641EDE">
        <w:rPr>
          <w:rFonts w:ascii="Times New Roman" w:hAnsi="Times New Roman" w:cs="Times New Roman"/>
          <w:b/>
          <w:color w:val="000000"/>
          <w:sz w:val="28"/>
          <w:szCs w:val="28"/>
        </w:rPr>
        <w:t>14.</w:t>
      </w:r>
      <w:r w:rsidRPr="00641EDE">
        <w:rPr>
          <w:rFonts w:ascii="Times New Roman" w:hAnsi="Times New Roman" w:cs="Times New Roman"/>
          <w:b/>
          <w:bCs/>
          <w:color w:val="000000"/>
          <w:sz w:val="28"/>
          <w:szCs w:val="28"/>
        </w:rPr>
        <w:t xml:space="preserve"> ПОРЯДОК ОСУЩЕСТВЛЕНИЯ КОНКУРЕНТНОЙ ЗАКУПКИ</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bCs/>
          <w:color w:val="000000"/>
          <w:sz w:val="28"/>
          <w:szCs w:val="28"/>
        </w:rPr>
        <w:t xml:space="preserve">14.1. Предоставление разъяснений по </w:t>
      </w:r>
      <w:r w:rsidRPr="00B2108B">
        <w:rPr>
          <w:rFonts w:ascii="Times New Roman" w:hAnsi="Times New Roman" w:cs="Times New Roman"/>
          <w:color w:val="000000"/>
          <w:sz w:val="28"/>
          <w:szCs w:val="28"/>
        </w:rPr>
        <w:t>положениям извещения об осуществлении конкурентной закупки и (или) документации о конкурентной закупке</w:t>
      </w:r>
      <w:r w:rsidRPr="00B2108B">
        <w:rPr>
          <w:rFonts w:ascii="Times New Roman" w:hAnsi="Times New Roman" w:cs="Times New Roman"/>
          <w:bCs/>
          <w:color w:val="000000"/>
          <w:sz w:val="28"/>
          <w:szCs w:val="28"/>
        </w:rPr>
        <w:t>:</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bCs/>
          <w:color w:val="000000"/>
          <w:sz w:val="28"/>
          <w:szCs w:val="28"/>
        </w:rPr>
        <w:t xml:space="preserve">14.1.1. </w:t>
      </w:r>
      <w:r w:rsidRPr="00B2108B">
        <w:rPr>
          <w:rFonts w:ascii="Times New Roman" w:hAnsi="Times New Roman" w:cs="Times New Roman"/>
          <w:color w:val="000000"/>
          <w:sz w:val="28"/>
          <w:szCs w:val="28"/>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eastAsia="Times New Roman" w:hAnsi="Times New Roman" w:cs="Times New Roman"/>
          <w:color w:val="000000"/>
          <w:sz w:val="28"/>
          <w:szCs w:val="28"/>
          <w:lang w:eastAsia="ru-RU"/>
        </w:rPr>
        <w:t xml:space="preserve">Запрос </w:t>
      </w:r>
      <w:r w:rsidRPr="00B2108B">
        <w:rPr>
          <w:rFonts w:ascii="Times New Roman" w:hAnsi="Times New Roman" w:cs="Times New Roman"/>
          <w:color w:val="000000"/>
          <w:sz w:val="28"/>
          <w:szCs w:val="28"/>
        </w:rPr>
        <w:t xml:space="preserve">о даче разъяснений </w:t>
      </w:r>
      <w:r w:rsidRPr="00B2108B">
        <w:rPr>
          <w:rFonts w:ascii="Times New Roman" w:eastAsia="Times New Roman" w:hAnsi="Times New Roman" w:cs="Times New Roman"/>
          <w:color w:val="000000"/>
          <w:sz w:val="28"/>
          <w:szCs w:val="28"/>
          <w:lang w:eastAsia="ru-RU"/>
        </w:rPr>
        <w:t xml:space="preserve">оформляется по форме, установленной </w:t>
      </w:r>
      <w:r w:rsidRPr="00B2108B">
        <w:rPr>
          <w:rFonts w:ascii="Times New Roman" w:hAnsi="Times New Roman" w:cs="Times New Roman"/>
          <w:color w:val="000000"/>
          <w:sz w:val="28"/>
          <w:szCs w:val="28"/>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При этом, участник закупки вправе направить не более трех запросов по одной закупке, независимо от формы и способа проведения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xml:space="preserve">14.1.2. В течение трех рабочих дней с даты поступления запроса, </w:t>
      </w:r>
      <w:r w:rsidRPr="00B2108B">
        <w:rPr>
          <w:rFonts w:ascii="Times New Roman" w:hAnsi="Times New Roman" w:cs="Times New Roman"/>
          <w:color w:val="000000"/>
          <w:sz w:val="28"/>
          <w:szCs w:val="28"/>
        </w:rPr>
        <w:lastRenderedPageBreak/>
        <w:t>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14.2. Порядок предоставления документации о конкурентной закупки. Плата, взимаемая за предоставление документации о конкурентной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14.2.1. Предоставление документации о конкурентной закупк</w:t>
      </w:r>
      <w:r w:rsidR="00871E73" w:rsidRPr="00B2108B">
        <w:rPr>
          <w:rFonts w:ascii="Times New Roman" w:hAnsi="Times New Roman" w:cs="Times New Roman"/>
          <w:color w:val="000000"/>
          <w:sz w:val="28"/>
          <w:szCs w:val="28"/>
        </w:rPr>
        <w:t>е</w:t>
      </w:r>
      <w:r w:rsidRPr="00B2108B">
        <w:rPr>
          <w:rFonts w:ascii="Times New Roman" w:hAnsi="Times New Roman" w:cs="Times New Roman"/>
          <w:color w:val="000000"/>
          <w:sz w:val="28"/>
          <w:szCs w:val="28"/>
        </w:rPr>
        <w:t xml:space="preserve"> до размещения извещения об осуществлении закупки и (или) документации о закупке не допускается.</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14.2.3. Документация о конкурентной закупк</w:t>
      </w:r>
      <w:r w:rsidR="00871E73" w:rsidRPr="00B2108B">
        <w:rPr>
          <w:rFonts w:ascii="Times New Roman" w:hAnsi="Times New Roman" w:cs="Times New Roman"/>
          <w:color w:val="000000"/>
          <w:sz w:val="28"/>
          <w:szCs w:val="28"/>
        </w:rPr>
        <w:t>е</w:t>
      </w:r>
      <w:r w:rsidRPr="00B2108B">
        <w:rPr>
          <w:rFonts w:ascii="Times New Roman" w:hAnsi="Times New Roman" w:cs="Times New Roman"/>
          <w:color w:val="000000"/>
          <w:sz w:val="28"/>
          <w:szCs w:val="28"/>
        </w:rPr>
        <w:t xml:space="preserve"> предоставляется бесплатно на сайте: </w:t>
      </w:r>
      <w:hyperlink r:id="rId25" w:history="1">
        <w:r w:rsidRPr="00B2108B">
          <w:rPr>
            <w:rStyle w:val="Internetlink"/>
            <w:rFonts w:ascii="Times New Roman" w:hAnsi="Times New Roman" w:cs="Times New Roman"/>
            <w:color w:val="000000"/>
            <w:sz w:val="28"/>
            <w:szCs w:val="28"/>
            <w:lang w:val="en-US"/>
          </w:rPr>
          <w:t>www</w:t>
        </w:r>
      </w:hyperlink>
      <w:hyperlink r:id="rId26" w:history="1">
        <w:r w:rsidRPr="00B2108B">
          <w:rPr>
            <w:rStyle w:val="Internetlink"/>
            <w:rFonts w:ascii="Times New Roman" w:hAnsi="Times New Roman" w:cs="Times New Roman"/>
            <w:color w:val="000000"/>
            <w:sz w:val="28"/>
            <w:szCs w:val="28"/>
          </w:rPr>
          <w:t>.</w:t>
        </w:r>
      </w:hyperlink>
      <w:hyperlink r:id="rId27" w:history="1">
        <w:r w:rsidRPr="00B2108B">
          <w:rPr>
            <w:rStyle w:val="Internetlink"/>
            <w:rFonts w:ascii="Times New Roman" w:hAnsi="Times New Roman" w:cs="Times New Roman"/>
            <w:color w:val="000000"/>
            <w:sz w:val="28"/>
            <w:szCs w:val="28"/>
            <w:lang w:val="en-US"/>
          </w:rPr>
          <w:t>zakupki</w:t>
        </w:r>
      </w:hyperlink>
      <w:hyperlink r:id="rId28" w:history="1">
        <w:r w:rsidRPr="00B2108B">
          <w:rPr>
            <w:rStyle w:val="Internetlink"/>
            <w:rFonts w:ascii="Times New Roman" w:hAnsi="Times New Roman" w:cs="Times New Roman"/>
            <w:color w:val="000000"/>
            <w:sz w:val="28"/>
            <w:szCs w:val="28"/>
          </w:rPr>
          <w:t>.</w:t>
        </w:r>
      </w:hyperlink>
      <w:hyperlink r:id="rId29" w:history="1">
        <w:r w:rsidRPr="00B2108B">
          <w:rPr>
            <w:rStyle w:val="Internetlink"/>
            <w:rFonts w:ascii="Times New Roman" w:hAnsi="Times New Roman" w:cs="Times New Roman"/>
            <w:color w:val="000000"/>
            <w:sz w:val="28"/>
            <w:szCs w:val="28"/>
            <w:lang w:val="en-US"/>
          </w:rPr>
          <w:t>gov</w:t>
        </w:r>
      </w:hyperlink>
      <w:hyperlink r:id="rId30" w:history="1">
        <w:r w:rsidRPr="00B2108B">
          <w:rPr>
            <w:rStyle w:val="Internetlink"/>
            <w:rFonts w:ascii="Times New Roman" w:hAnsi="Times New Roman" w:cs="Times New Roman"/>
            <w:color w:val="000000"/>
            <w:sz w:val="28"/>
            <w:szCs w:val="28"/>
          </w:rPr>
          <w:t>.</w:t>
        </w:r>
      </w:hyperlink>
      <w:hyperlink r:id="rId31" w:history="1">
        <w:r w:rsidRPr="00B2108B">
          <w:rPr>
            <w:rStyle w:val="Internetlink"/>
            <w:rFonts w:ascii="Times New Roman" w:hAnsi="Times New Roman" w:cs="Times New Roman"/>
            <w:color w:val="000000"/>
            <w:sz w:val="28"/>
            <w:szCs w:val="28"/>
            <w:lang w:val="en-US"/>
          </w:rPr>
          <w:t>ru</w:t>
        </w:r>
      </w:hyperlink>
      <w:r w:rsidRPr="00B2108B">
        <w:rPr>
          <w:rFonts w:ascii="Times New Roman" w:hAnsi="Times New Roman" w:cs="Times New Roman"/>
          <w:color w:val="000000"/>
          <w:sz w:val="28"/>
          <w:szCs w:val="28"/>
        </w:rPr>
        <w:t xml:space="preserve"> и/или по адресу указанному в документации о закупк</w:t>
      </w:r>
      <w:r w:rsidR="00871E73" w:rsidRPr="00B2108B">
        <w:rPr>
          <w:rFonts w:ascii="Times New Roman" w:hAnsi="Times New Roman" w:cs="Times New Roman"/>
          <w:color w:val="000000"/>
          <w:sz w:val="28"/>
          <w:szCs w:val="28"/>
        </w:rPr>
        <w:t>е</w:t>
      </w:r>
      <w:r w:rsidRPr="00B2108B">
        <w:rPr>
          <w:rFonts w:ascii="Times New Roman" w:hAnsi="Times New Roman" w:cs="Times New Roman"/>
          <w:color w:val="000000"/>
          <w:sz w:val="28"/>
          <w:szCs w:val="28"/>
        </w:rPr>
        <w:t>.</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14.2.4. Документация о конкурентной закупки предоставляется на русском языке.</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14.3. Изменения, вносимые в извещение об осуществлении конкурентной закупки, документацию о конкурентной закупке:</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 xml:space="preserve">14.3.1. </w:t>
      </w:r>
      <w:r w:rsidRPr="00B2108B">
        <w:rPr>
          <w:rFonts w:ascii="Times New Roman" w:hAnsi="Times New Roman" w:cs="Times New Roman"/>
          <w:bCs/>
          <w:iCs/>
          <w:color w:val="000000"/>
          <w:sz w:val="28"/>
          <w:szCs w:val="28"/>
        </w:rPr>
        <w:t xml:space="preserve">Заказчик вправе принять решение о внесении изменений </w:t>
      </w:r>
      <w:r w:rsidRPr="00B2108B">
        <w:rPr>
          <w:rFonts w:ascii="Times New Roman" w:hAnsi="Times New Roman" w:cs="Times New Roman"/>
          <w:color w:val="000000"/>
          <w:sz w:val="28"/>
          <w:szCs w:val="28"/>
        </w:rPr>
        <w:t>в извещение об осуществлении конкурентной закупки, документацию о конкурентной закупке</w:t>
      </w:r>
      <w:r w:rsidRPr="00B2108B">
        <w:rPr>
          <w:rFonts w:ascii="Times New Roman" w:hAnsi="Times New Roman" w:cs="Times New Roman"/>
          <w:bCs/>
          <w:iCs/>
          <w:color w:val="000000"/>
          <w:sz w:val="28"/>
          <w:szCs w:val="28"/>
        </w:rPr>
        <w:t xml:space="preserve"> не позднее, чем за 5 (пять) дней до даты окончания подачи заявок на участие в аукционе, конкурсе.</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bCs/>
          <w:iCs/>
          <w:color w:val="000000"/>
          <w:sz w:val="28"/>
          <w:szCs w:val="28"/>
        </w:rPr>
        <w:t xml:space="preserve">14.3.2. Заказчик вправе принять решение о внесении изменений </w:t>
      </w:r>
      <w:r w:rsidRPr="00B2108B">
        <w:rPr>
          <w:rFonts w:ascii="Times New Roman" w:hAnsi="Times New Roman" w:cs="Times New Roman"/>
          <w:color w:val="000000"/>
          <w:sz w:val="28"/>
          <w:szCs w:val="28"/>
        </w:rPr>
        <w:t>в извещение об осуществлении конкурентной закупки, документацию о конкурентной закупке</w:t>
      </w:r>
      <w:r w:rsidRPr="00B2108B">
        <w:rPr>
          <w:rFonts w:ascii="Times New Roman" w:hAnsi="Times New Roman" w:cs="Times New Roman"/>
          <w:bCs/>
          <w:iCs/>
          <w:color w:val="000000"/>
          <w:sz w:val="28"/>
          <w:szCs w:val="28"/>
        </w:rPr>
        <w:t xml:space="preserve"> не позднее, чем за 2 (рабочих) дня до </w:t>
      </w:r>
      <w:r w:rsidRPr="00B2108B">
        <w:rPr>
          <w:rFonts w:ascii="Times New Roman" w:hAnsi="Times New Roman" w:cs="Times New Roman"/>
          <w:color w:val="000000"/>
          <w:sz w:val="28"/>
          <w:szCs w:val="28"/>
        </w:rPr>
        <w:t>дня истечения срока подачи заявок на участие в запросе котировок, до дня проведения запроса предложений.</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xml:space="preserve">14.3.3. Изменения, вносимые в извещение об осуществлении конкурентной закупки, документацию о конкурентной закупке размещаются заказчиком в ЕИС </w:t>
      </w:r>
      <w:r w:rsidRPr="00B2108B">
        <w:rPr>
          <w:rFonts w:ascii="Times New Roman" w:hAnsi="Times New Roman" w:cs="Times New Roman"/>
          <w:color w:val="000000"/>
          <w:sz w:val="28"/>
          <w:szCs w:val="28"/>
        </w:rPr>
        <w:lastRenderedPageBreak/>
        <w:t>не позднее чем в течение трех дней со дня принятия решения о внесении указанных изменений, предоставления указанных разъяснений.</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14.4. Отмена конкурентной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14.4.2. Решение об отмене конкурентной закупки размещается в ЕИС в день принятия этого решения.</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history="1">
        <w:r w:rsidRPr="00B2108B">
          <w:rPr>
            <w:rStyle w:val="Internetlink"/>
            <w:rFonts w:ascii="Times New Roman" w:hAnsi="Times New Roman" w:cs="Times New Roman"/>
            <w:color w:val="000000"/>
            <w:sz w:val="28"/>
            <w:szCs w:val="28"/>
            <w:u w:val="none"/>
          </w:rPr>
          <w:t>непреодолимой силы</w:t>
        </w:r>
      </w:hyperlink>
      <w:r w:rsidRPr="00B2108B">
        <w:rPr>
          <w:rFonts w:ascii="Times New Roman" w:hAnsi="Times New Roman" w:cs="Times New Roman"/>
          <w:color w:val="000000"/>
          <w:sz w:val="28"/>
          <w:szCs w:val="28"/>
        </w:rPr>
        <w:t xml:space="preserve"> в соответствии с гражданским законодательством.</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B2108B">
        <w:rPr>
          <w:rFonts w:ascii="Times New Roman" w:hAnsi="Times New Roman" w:cs="Times New Roman"/>
          <w:bCs/>
          <w:color w:val="000000"/>
          <w:sz w:val="28"/>
          <w:szCs w:val="28"/>
        </w:rPr>
        <w:t>.</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14.5. Порядок осуществления конкурентных закупок по способам и форме Порядок предоставления документов и информации участниками закупок:</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14.6. Порядок предоставления разъяснений результатов закупки.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xml:space="preserve">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w:t>
      </w:r>
      <w:r w:rsidRPr="00B2108B">
        <w:rPr>
          <w:rFonts w:ascii="Times New Roman" w:hAnsi="Times New Roman" w:cs="Times New Roman"/>
          <w:color w:val="000000"/>
          <w:sz w:val="28"/>
          <w:szCs w:val="28"/>
        </w:rPr>
        <w:lastRenderedPageBreak/>
        <w:t>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14.7. Порядок осуществления электронного документооборота.</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14.8. Условия участия участников закупки в конкурентных закупках.</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B2108B">
          <w:rPr>
            <w:rStyle w:val="Internetlink"/>
            <w:rFonts w:ascii="Times New Roman" w:hAnsi="Times New Roman" w:cs="Times New Roman"/>
            <w:color w:val="000000"/>
            <w:sz w:val="28"/>
            <w:szCs w:val="28"/>
            <w:u w:val="none"/>
          </w:rPr>
          <w:t>законодательством</w:t>
        </w:r>
      </w:hyperlink>
      <w:r w:rsidRPr="00B2108B">
        <w:rPr>
          <w:rFonts w:ascii="Times New Roman" w:hAnsi="Times New Roman" w:cs="Times New Roman"/>
          <w:color w:val="000000"/>
          <w:sz w:val="28"/>
          <w:szCs w:val="28"/>
        </w:rPr>
        <w:t xml:space="preserve"> Российской Федерации.</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14.9. Порядок осуществления аудиозаписи при проведении конкурентных закупок в не электронной форме.</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14.10. Порядок и сроки хранения документов при проведении конкурентных закупок.</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xml:space="preserve">14.10.11. В случае, если заказчиком осуществляются закупки в электронной форме, то протоколы, составляемые в ходе осуществления </w:t>
      </w:r>
      <w:r w:rsidRPr="00B2108B">
        <w:rPr>
          <w:rFonts w:ascii="Times New Roman" w:hAnsi="Times New Roman" w:cs="Times New Roman"/>
          <w:color w:val="000000"/>
          <w:sz w:val="28"/>
          <w:szCs w:val="28"/>
        </w:rPr>
        <w:lastRenderedPageBreak/>
        <w:t>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15. ПОРЯДОК ПРОВЕДЕНИЯ АУКЦИОНА В ЭЛЕКТРОННОЙ ФОРМЕ</w:t>
      </w:r>
    </w:p>
    <w:p w:rsidR="000A211D" w:rsidRPr="00641EDE" w:rsidRDefault="000A211D" w:rsidP="00641EDE">
      <w:pPr>
        <w:pStyle w:val="Standarduser"/>
        <w:ind w:firstLine="709"/>
        <w:jc w:val="both"/>
        <w:rPr>
          <w:rFonts w:ascii="Times New Roman" w:hAnsi="Times New Roman" w:cs="Times New Roman"/>
          <w:color w:val="000000"/>
          <w:sz w:val="28"/>
          <w:szCs w:val="28"/>
        </w:rPr>
      </w:pP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15.1. </w:t>
      </w:r>
      <w:r w:rsidRPr="00641EDE">
        <w:rPr>
          <w:rFonts w:ascii="Times New Roman" w:hAnsi="Times New Roman" w:cs="Times New Roman"/>
          <w:color w:val="000000"/>
          <w:sz w:val="28"/>
          <w:szCs w:val="28"/>
        </w:rPr>
        <w:t xml:space="preserve">Под аукционом в электронной форме (далее аукцион)  понимается форма торгов, </w:t>
      </w:r>
      <w:r w:rsidRPr="00641EDE">
        <w:rPr>
          <w:rFonts w:ascii="Times New Roman" w:hAnsi="Times New Roman" w:cs="Times New Roman"/>
          <w:bCs/>
          <w:color w:val="000000"/>
          <w:sz w:val="28"/>
          <w:szCs w:val="28"/>
        </w:rPr>
        <w:t>проведение которых обеспечивается оператором электронной площадки на электронной площадке,</w:t>
      </w:r>
      <w:r w:rsidRPr="00641EDE">
        <w:rPr>
          <w:rFonts w:ascii="Times New Roman" w:hAnsi="Times New Roman" w:cs="Times New Roman"/>
          <w:color w:val="000000"/>
          <w:sz w:val="28"/>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15.2. </w:t>
      </w:r>
      <w:r w:rsidRPr="00641EDE">
        <w:rPr>
          <w:rFonts w:ascii="Times New Roman" w:hAnsi="Times New Roman" w:cs="Times New Roman"/>
          <w:color w:val="000000"/>
          <w:sz w:val="28"/>
          <w:szCs w:val="28"/>
        </w:rPr>
        <w:t>Для проведения аукциона в электронной форме заказчик разрабатывает и утверждает документацию об аукционе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Заказчик размещает в ЕИС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Извещение о проведении аукциона в электронной форме,</w:t>
      </w:r>
      <w:r w:rsidRPr="00641EDE">
        <w:rPr>
          <w:rFonts w:ascii="Times New Roman" w:hAnsi="Times New Roman" w:cs="Times New Roman"/>
          <w:color w:val="000000"/>
          <w:sz w:val="28"/>
          <w:szCs w:val="28"/>
        </w:rPr>
        <w:t xml:space="preserve"> документации об аукционе  в электронной форме</w:t>
      </w:r>
      <w:r w:rsidRPr="00641EDE">
        <w:rPr>
          <w:rFonts w:ascii="Times New Roman" w:eastAsia="Times New Roman" w:hAnsi="Times New Roman" w:cs="Times New Roman"/>
          <w:bCs/>
          <w:iCs/>
          <w:color w:val="000000"/>
          <w:sz w:val="28"/>
          <w:szCs w:val="28"/>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15.4. Извещение о проведении аукциона.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Pr="00641EDE">
        <w:rPr>
          <w:rFonts w:ascii="Times New Roman" w:hAnsi="Times New Roman" w:cs="Times New Roman"/>
          <w:color w:val="000000"/>
          <w:sz w:val="28"/>
          <w:szCs w:val="28"/>
        </w:rPr>
        <w:lastRenderedPageBreak/>
        <w:t>соответствовать сведениям, содержащимся в документации о конкурентной закупке.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Срок подачи заявок на участие в аукционе исчисляется с даты размещения в ЕИС документов, указанных в пункте 15.2. настоящего Положения.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В извещении о проведении аукциона должны быть указаны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способ осуществления закупки – аукцион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 (заказчиков);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641EDE">
          <w:rPr>
            <w:rStyle w:val="Internetlink"/>
            <w:rFonts w:ascii="Times New Roman" w:hAnsi="Times New Roman" w:cs="Times New Roman"/>
            <w:color w:val="000000"/>
            <w:sz w:val="28"/>
            <w:szCs w:val="28"/>
          </w:rPr>
          <w:t>разделом</w:t>
        </w:r>
      </w:hyperlink>
      <w:r w:rsidRPr="00641EDE">
        <w:rPr>
          <w:rFonts w:ascii="Times New Roman" w:hAnsi="Times New Roman" w:cs="Times New Roman"/>
          <w:color w:val="000000"/>
          <w:sz w:val="28"/>
          <w:szCs w:val="28"/>
        </w:rPr>
        <w:t xml:space="preserve"> 10 настоящего Положения (при необходимости);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поставки товара, выполнения работы, оказания услуги;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адрес электронной площадки в информационно-телекоммуникационной сети "Интернет";</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дата и время проведения аукциона.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15.5. Документация об аукционе  в электронной форме.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В состав аукционной документации входит:</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 информационная карта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2) проект договора (приложение к аукционной документации);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3) описание объекта закупки (приложение к аукционной документации);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4) инструкция по заполнению заявки на участие в аукционе;</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5) условия предоставления приоритета </w:t>
      </w:r>
      <w:r w:rsidRPr="00641EDE">
        <w:rPr>
          <w:rFonts w:ascii="Times New Roman" w:hAnsi="Times New Roman" w:cs="Times New Roman"/>
          <w:iCs/>
          <w:color w:val="000000"/>
          <w:sz w:val="28"/>
          <w:szCs w:val="28"/>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6) форма заявки </w:t>
      </w:r>
      <w:r w:rsidRPr="00641EDE">
        <w:rPr>
          <w:rFonts w:ascii="Times New Roman" w:hAnsi="Times New Roman" w:cs="Times New Roman"/>
          <w:bCs/>
          <w:iCs/>
          <w:color w:val="000000"/>
          <w:sz w:val="28"/>
          <w:szCs w:val="28"/>
        </w:rPr>
        <w:t>(приложение к аукционной документации).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Аукционная документация должна содержать следующие сведения: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641EDE">
        <w:rPr>
          <w:rFonts w:ascii="Times New Roman" w:hAnsi="Times New Roman" w:cs="Times New Roman"/>
          <w:bCs/>
          <w:iCs/>
          <w:color w:val="000000"/>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2) требования к содержанию, форме, оформлению и составу заявки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4) место, условия и сроки (периоды) поставки товара, выполнения работы, оказания услуги;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6) форма, сроки и порядок оплаты товара, работы, услуги;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8) порядок, дата начала, дата и время окончания срока подачи заявок на участие в аукционе и порядок проведения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0A211D" w:rsidRPr="00641EDE" w:rsidRDefault="003413B7" w:rsidP="00641EDE">
      <w:pPr>
        <w:pStyle w:val="Standard"/>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10) размер обеспечения исполнения договора, срок и порядок </w:t>
      </w:r>
      <w:r w:rsidRPr="00641EDE">
        <w:rPr>
          <w:rFonts w:ascii="Times New Roman" w:hAnsi="Times New Roman" w:cs="Times New Roman"/>
          <w:bCs/>
          <w:iCs/>
          <w:color w:val="000000"/>
          <w:sz w:val="28"/>
          <w:szCs w:val="28"/>
        </w:rPr>
        <w:lastRenderedPageBreak/>
        <w:t>предоставления указанного обеспечения, требования к обеспечению исполнения договора;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11) размер обеспечения заявки, срок и порядок предоставления указанного обеспечения;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12) формы, порядок, дата и время окончания срока предоставления участникам закупки разъяснений положений документации об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13) дата рассмотрения аукционных предложений (заявок) участников аукциона и подведения итогов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14) статус аукциона - торги на понижение;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 дата и время начала проведения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16) величина понижения начальной цены ("шаг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17) ограничение времени действия шага;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18) </w:t>
      </w:r>
      <w:r w:rsidRPr="00641EDE">
        <w:rPr>
          <w:rFonts w:ascii="Times New Roman" w:hAnsi="Times New Roman" w:cs="Times New Roman"/>
          <w:color w:val="000000"/>
          <w:sz w:val="28"/>
          <w:szCs w:val="28"/>
        </w:rPr>
        <w:t>критерии оценки и сопоставления заявок на участие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 порядок оценки и сопоставления заявок на участие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 описание предмета (объекта)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Сведения, содержащиеся в аукционной документации, должны соответствовать сведениям, указанным в извещении о проведении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15.6. Подача заявок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Заявка на участие в аукционе должна содержать документы и информацию, установленные в документации о закупке.</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По условиям </w:t>
      </w:r>
      <w:r w:rsidRPr="00641EDE">
        <w:rPr>
          <w:rFonts w:ascii="Times New Roman" w:hAnsi="Times New Roman" w:cs="Times New Roman"/>
          <w:bCs/>
          <w:iCs/>
          <w:color w:val="000000"/>
          <w:sz w:val="28"/>
          <w:szCs w:val="28"/>
        </w:rPr>
        <w:t>аукционной документации</w:t>
      </w:r>
      <w:r w:rsidRPr="00641EDE">
        <w:rPr>
          <w:rFonts w:ascii="Times New Roman" w:hAnsi="Times New Roman" w:cs="Times New Roman"/>
          <w:color w:val="000000"/>
          <w:sz w:val="28"/>
          <w:szCs w:val="28"/>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 сведения и документы об участнике процедуры закупки, подавшем такую заявку:</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1EDE">
        <w:rPr>
          <w:rFonts w:ascii="Times New Roman" w:hAnsi="Times New Roman" w:cs="Times New Roman"/>
          <w:color w:val="000000"/>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1EDE">
        <w:rPr>
          <w:rFonts w:ascii="Times New Roman" w:hAnsi="Times New Roman" w:cs="Times New Roman"/>
          <w:bCs/>
          <w:iCs/>
          <w:color w:val="000000"/>
          <w:sz w:val="28"/>
          <w:szCs w:val="28"/>
        </w:rPr>
        <w:t xml:space="preserve">фамилию, имя, отчество, паспортные данные, сведения о месте жительства (для физического лица), номер </w:t>
      </w:r>
      <w:r w:rsidRPr="00641EDE">
        <w:rPr>
          <w:rFonts w:ascii="Times New Roman" w:hAnsi="Times New Roman" w:cs="Times New Roman"/>
          <w:bCs/>
          <w:iCs/>
          <w:color w:val="000000"/>
          <w:sz w:val="28"/>
          <w:szCs w:val="28"/>
        </w:rPr>
        <w:lastRenderedPageBreak/>
        <w:t>контактного телефона;</w:t>
      </w:r>
    </w:p>
    <w:p w:rsidR="000A211D" w:rsidRPr="00641EDE" w:rsidRDefault="000A211D" w:rsidP="00641EDE">
      <w:pPr>
        <w:pStyle w:val="ConsPlusNormal"/>
        <w:widowControl/>
        <w:ind w:firstLine="709"/>
        <w:jc w:val="both"/>
        <w:rPr>
          <w:rFonts w:ascii="Times New Roman" w:hAnsi="Times New Roman" w:cs="Times New Roman"/>
          <w:color w:val="000000"/>
          <w:sz w:val="28"/>
          <w:szCs w:val="28"/>
        </w:rPr>
      </w:pP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аукциона </w:t>
      </w:r>
      <w:r w:rsidRPr="00641EDE">
        <w:rPr>
          <w:rFonts w:ascii="Times New Roman" w:hAnsi="Times New Roman" w:cs="Times New Roman"/>
          <w:bCs/>
          <w:iCs/>
          <w:color w:val="000000"/>
          <w:sz w:val="28"/>
          <w:szCs w:val="28"/>
        </w:rPr>
        <w:t xml:space="preserve">копию выписки из единого государственного реестра юридических лиц ( далее - ЕГРЮЛ) (для юридического лица),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аукциона </w:t>
      </w:r>
      <w:r w:rsidRPr="00641EDE">
        <w:rPr>
          <w:rFonts w:ascii="Times New Roman" w:hAnsi="Times New Roman" w:cs="Times New Roman"/>
          <w:bCs/>
          <w:iCs/>
          <w:color w:val="000000"/>
          <w:sz w:val="28"/>
          <w:szCs w:val="28"/>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641EDE">
        <w:rPr>
          <w:rFonts w:ascii="Times New Roman" w:hAnsi="Times New Roman" w:cs="Times New Roman"/>
          <w:bCs/>
          <w:iCs/>
          <w:color w:val="000000"/>
          <w:sz w:val="28"/>
          <w:szCs w:val="28"/>
          <w:lang w:val="en-US"/>
        </w:rPr>
        <w:t>PDF</w:t>
      </w:r>
      <w:r w:rsidRPr="00641EDE">
        <w:rPr>
          <w:rFonts w:ascii="Times New Roman" w:hAnsi="Times New Roman" w:cs="Times New Roman"/>
          <w:bCs/>
          <w:iCs/>
          <w:color w:val="000000"/>
          <w:sz w:val="28"/>
          <w:szCs w:val="28"/>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641EDE">
        <w:rPr>
          <w:rFonts w:ascii="Times New Roman" w:eastAsia="Times New Roman" w:hAnsi="Times New Roman" w:cs="Times New Roman"/>
          <w:bCs/>
          <w:iCs/>
          <w:color w:val="000000"/>
          <w:sz w:val="28"/>
          <w:szCs w:val="28"/>
          <w:lang w:eastAsia="ru-RU"/>
        </w:rPr>
        <w:t xml:space="preserve"> полученные не ранее чем за 6 месяцев до дня размещения в ЕИС извещения о проведении аукциона</w:t>
      </w:r>
      <w:r w:rsidRPr="00641EDE">
        <w:rPr>
          <w:rFonts w:ascii="Times New Roman" w:hAnsi="Times New Roman" w:cs="Times New Roman"/>
          <w:bCs/>
          <w:iCs/>
          <w:color w:val="000000"/>
          <w:sz w:val="28"/>
          <w:szCs w:val="28"/>
        </w:rPr>
        <w:t>;</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0A211D" w:rsidRPr="00641EDE" w:rsidRDefault="003413B7" w:rsidP="00641EDE">
      <w:pPr>
        <w:pStyle w:val="Standarduser"/>
        <w:ind w:firstLine="709"/>
        <w:jc w:val="both"/>
        <w:rPr>
          <w:rFonts w:ascii="Times New Roman" w:hAnsi="Times New Roman" w:cs="Times New Roman"/>
          <w:iCs/>
          <w:color w:val="000000"/>
          <w:sz w:val="28"/>
          <w:szCs w:val="28"/>
        </w:rPr>
      </w:pPr>
      <w:r w:rsidRPr="00641EDE">
        <w:rPr>
          <w:rFonts w:ascii="Times New Roman" w:hAnsi="Times New Roman" w:cs="Times New Roman"/>
          <w:iCs/>
          <w:color w:val="000000"/>
          <w:sz w:val="28"/>
          <w:szCs w:val="28"/>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учредительных документов участника закупки (для юридических лиц);</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решение об одобрении или о совершении крупной сделки либо копия </w:t>
      </w:r>
      <w:r w:rsidRPr="00641EDE">
        <w:rPr>
          <w:rFonts w:ascii="Times New Roman" w:hAnsi="Times New Roman" w:cs="Times New Roman"/>
          <w:bCs/>
          <w:iCs/>
          <w:color w:val="000000"/>
          <w:sz w:val="28"/>
          <w:szCs w:val="28"/>
        </w:rPr>
        <w:lastRenderedPageBreak/>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0A211D" w:rsidRPr="00641EDE" w:rsidRDefault="003413B7" w:rsidP="00641EDE">
      <w:pPr>
        <w:pStyle w:val="Standarduser"/>
        <w:ind w:firstLine="709"/>
        <w:jc w:val="both"/>
        <w:rPr>
          <w:rFonts w:ascii="Times New Roman" w:hAnsi="Times New Roman" w:cs="Times New Roman"/>
          <w:iCs/>
          <w:color w:val="000000"/>
          <w:sz w:val="28"/>
          <w:szCs w:val="28"/>
        </w:rPr>
      </w:pPr>
      <w:r w:rsidRPr="00641EDE">
        <w:rPr>
          <w:rFonts w:ascii="Times New Roman" w:hAnsi="Times New Roman" w:cs="Times New Roman"/>
          <w:iCs/>
          <w:color w:val="00000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3) </w:t>
      </w:r>
      <w:r w:rsidRPr="00641EDE">
        <w:rPr>
          <w:rFonts w:ascii="Times New Roman" w:hAnsi="Times New Roman" w:cs="Times New Roman"/>
          <w:color w:val="000000"/>
          <w:sz w:val="28"/>
          <w:szCs w:val="28"/>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Требовать от участника закупки иное, за исключением предусмотренных настоящим Положением документов и информации, не допускается.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Участник закупки вправе подать только одну заявку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Участник закупки вправе отозвать заявку на участие в аукционе в любое время до момента окончания срока подачи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w:t>
      </w:r>
      <w:r w:rsidRPr="00641EDE">
        <w:rPr>
          <w:rFonts w:ascii="Times New Roman" w:hAnsi="Times New Roman" w:cs="Times New Roman"/>
          <w:color w:val="000000"/>
          <w:sz w:val="28"/>
          <w:szCs w:val="28"/>
        </w:rPr>
        <w:lastRenderedPageBreak/>
        <w:t>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15.8. Рассмотрение заявок (предложений участников закупки).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Комиссия по закупкам в срок, установленный в извещении </w:t>
      </w:r>
      <w:r w:rsidRPr="00641EDE">
        <w:rPr>
          <w:rFonts w:ascii="Times New Roman" w:hAnsi="Times New Roman" w:cs="Times New Roman"/>
          <w:color w:val="000000"/>
          <w:sz w:val="28"/>
          <w:szCs w:val="28"/>
        </w:rPr>
        <w:t>об осуществлении конкурентной закупки, документации о конкурентной закупке</w:t>
      </w:r>
      <w:r w:rsidRPr="00641EDE">
        <w:rPr>
          <w:rFonts w:ascii="Times New Roman" w:hAnsi="Times New Roman" w:cs="Times New Roman"/>
          <w:bCs/>
          <w:iCs/>
          <w:color w:val="000000"/>
          <w:sz w:val="28"/>
          <w:szCs w:val="28"/>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Участник закупки не допускается к участию в аукционе в случае: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непредоставления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0A211D" w:rsidRPr="00B2108B"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w:t>
      </w:r>
      <w:r w:rsidRPr="00B2108B">
        <w:rPr>
          <w:rFonts w:ascii="Times New Roman" w:hAnsi="Times New Roman" w:cs="Times New Roman"/>
          <w:bCs/>
          <w:iCs/>
          <w:color w:val="000000"/>
          <w:sz w:val="28"/>
          <w:szCs w:val="28"/>
        </w:rPr>
        <w:t>закупке.</w:t>
      </w:r>
    </w:p>
    <w:p w:rsidR="000A211D" w:rsidRPr="00B2108B" w:rsidRDefault="003413B7" w:rsidP="00641EDE">
      <w:pPr>
        <w:pStyle w:val="Standarduser"/>
        <w:ind w:firstLine="709"/>
        <w:jc w:val="both"/>
        <w:rPr>
          <w:rFonts w:ascii="Times New Roman" w:hAnsi="Times New Roman" w:cs="Times New Roman"/>
          <w:sz w:val="28"/>
          <w:szCs w:val="28"/>
        </w:rPr>
      </w:pPr>
      <w:r w:rsidRPr="00B2108B">
        <w:rPr>
          <w:rFonts w:ascii="Times New Roman" w:hAnsi="Times New Roman" w:cs="Times New Roman"/>
          <w:bCs/>
          <w:iCs/>
          <w:color w:val="000000"/>
          <w:sz w:val="28"/>
          <w:szCs w:val="28"/>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B2108B">
        <w:rPr>
          <w:rFonts w:ascii="Times New Roman" w:hAnsi="Times New Roman" w:cs="Times New Roman"/>
          <w:bCs/>
          <w:iCs/>
          <w:color w:val="000000"/>
          <w:sz w:val="28"/>
          <w:szCs w:val="28"/>
        </w:rPr>
        <w:t>15.9. Результаты рассмотрения заявок (предложений)</w:t>
      </w:r>
      <w:r w:rsidRPr="00641EDE">
        <w:rPr>
          <w:rFonts w:ascii="Times New Roman" w:hAnsi="Times New Roman" w:cs="Times New Roman"/>
          <w:bCs/>
          <w:iCs/>
          <w:color w:val="000000"/>
          <w:sz w:val="28"/>
          <w:szCs w:val="28"/>
        </w:rPr>
        <w:t xml:space="preserve"> участников закупки оформляются протоколом рассмотрения заявок (предложений) участников закупки на участие в аукционе.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Протокол должен содержать следующие сведения: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-дата подписания протокола;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-количество поданных на участие в аукционе заявок (этапе закупки), дата и время регистрации таких заявок;</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-результаты рассмотрения заявок на участие в аукционе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аукционе,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w:t>
      </w:r>
      <w:r w:rsidRPr="00B2108B">
        <w:rPr>
          <w:rFonts w:ascii="Times New Roman" w:hAnsi="Times New Roman" w:cs="Times New Roman"/>
          <w:color w:val="000000"/>
          <w:sz w:val="28"/>
          <w:szCs w:val="28"/>
        </w:rPr>
        <w:t>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причины, по которым аукцион признан несостоявшимся, в случае его признания таковым;</w:t>
      </w:r>
    </w:p>
    <w:p w:rsidR="000A211D" w:rsidRPr="00B2108B" w:rsidRDefault="003413B7" w:rsidP="00641EDE">
      <w:pPr>
        <w:pStyle w:val="Standarduser"/>
        <w:ind w:firstLine="709"/>
        <w:jc w:val="both"/>
        <w:rPr>
          <w:rFonts w:ascii="Times New Roman" w:hAnsi="Times New Roman" w:cs="Times New Roman"/>
          <w:sz w:val="28"/>
          <w:szCs w:val="28"/>
        </w:rPr>
      </w:pPr>
      <w:r w:rsidRPr="00B2108B">
        <w:rPr>
          <w:rFonts w:ascii="Times New Roman" w:hAnsi="Times New Roman" w:cs="Times New Roman"/>
          <w:bCs/>
          <w:iCs/>
          <w:color w:val="000000"/>
          <w:sz w:val="28"/>
          <w:szCs w:val="28"/>
        </w:rPr>
        <w:t xml:space="preserve">Протокол подписывается в день окончания рассмотрения заявок (предложений участников закупки) участников закупки всеми </w:t>
      </w:r>
      <w:r w:rsidRPr="00B2108B">
        <w:rPr>
          <w:rFonts w:ascii="Times New Roman" w:hAnsi="Times New Roman" w:cs="Times New Roman"/>
          <w:bCs/>
          <w:iCs/>
          <w:color w:val="000000"/>
          <w:sz w:val="28"/>
          <w:szCs w:val="28"/>
        </w:rPr>
        <w:lastRenderedPageBreak/>
        <w:t>присутствующими на заседании членами комиссии.</w:t>
      </w:r>
    </w:p>
    <w:p w:rsidR="000A211D" w:rsidRPr="00B2108B" w:rsidRDefault="003413B7" w:rsidP="00641EDE">
      <w:pPr>
        <w:pStyle w:val="Standarduser"/>
        <w:ind w:firstLine="709"/>
        <w:jc w:val="both"/>
        <w:rPr>
          <w:rFonts w:ascii="Times New Roman" w:hAnsi="Times New Roman" w:cs="Times New Roman"/>
          <w:sz w:val="28"/>
          <w:szCs w:val="28"/>
        </w:rPr>
      </w:pPr>
      <w:r w:rsidRPr="00B2108B">
        <w:rPr>
          <w:rFonts w:ascii="Times New Roman" w:hAnsi="Times New Roman" w:cs="Times New Roman"/>
          <w:bCs/>
          <w:iCs/>
          <w:color w:val="000000"/>
          <w:sz w:val="28"/>
          <w:szCs w:val="28"/>
        </w:rPr>
        <w:t>Протокол размещается заказчиком не позднее 3 (трех) дней со дня его подписания в ЕИС</w:t>
      </w:r>
      <w:r w:rsidRPr="00B2108B">
        <w:rPr>
          <w:rFonts w:ascii="Times New Roman" w:hAnsi="Times New Roman" w:cs="Times New Roman"/>
          <w:color w:val="000000"/>
          <w:sz w:val="28"/>
          <w:szCs w:val="28"/>
        </w:rPr>
        <w:t xml:space="preserve"> </w:t>
      </w:r>
      <w:r w:rsidRPr="00B2108B">
        <w:rPr>
          <w:rFonts w:ascii="Times New Roman" w:hAnsi="Times New Roman" w:cs="Times New Roman"/>
          <w:bCs/>
          <w:iCs/>
          <w:color w:val="000000"/>
          <w:sz w:val="28"/>
          <w:szCs w:val="28"/>
        </w:rPr>
        <w:t>и на электронной площадке в соответствии с регламентом электронной площадки.</w:t>
      </w:r>
    </w:p>
    <w:p w:rsidR="000A211D" w:rsidRPr="00B2108B" w:rsidRDefault="003413B7" w:rsidP="00641EDE">
      <w:pPr>
        <w:pStyle w:val="Standarduser"/>
        <w:ind w:firstLine="709"/>
        <w:jc w:val="both"/>
        <w:rPr>
          <w:rFonts w:ascii="Times New Roman" w:hAnsi="Times New Roman" w:cs="Times New Roman"/>
          <w:bCs/>
          <w:iCs/>
          <w:color w:val="000000"/>
          <w:sz w:val="28"/>
          <w:szCs w:val="28"/>
        </w:rPr>
      </w:pPr>
      <w:r w:rsidRPr="00B2108B">
        <w:rPr>
          <w:rFonts w:ascii="Times New Roman" w:hAnsi="Times New Roman" w:cs="Times New Roman"/>
          <w:bCs/>
          <w:iCs/>
          <w:color w:val="000000"/>
          <w:sz w:val="28"/>
          <w:szCs w:val="28"/>
        </w:rPr>
        <w:t>15.10. Порядок проведения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641EDE">
        <w:rPr>
          <w:rFonts w:ascii="Times New Roman" w:hAnsi="Times New Roman" w:cs="Times New Roman"/>
          <w:color w:val="000000"/>
          <w:sz w:val="28"/>
          <w:szCs w:val="28"/>
        </w:rPr>
        <w:t>Днем проведения электронного аукциона является рабочий день.</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641EDE">
        <w:rPr>
          <w:rFonts w:ascii="Times New Roman" w:hAnsi="Times New Roman" w:cs="Times New Roman"/>
          <w:color w:val="000000"/>
          <w:sz w:val="28"/>
          <w:szCs w:val="28"/>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Шаг аукциона определяется заказчиком в аукционной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такой аукцион в соответствии с настоящей частью проводится до достижения цены договора не более чем десять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641EDE">
        <w:rPr>
          <w:rFonts w:ascii="Times New Roman" w:hAnsi="Times New Roman" w:cs="Times New Roman"/>
          <w:color w:val="000000"/>
          <w:sz w:val="28"/>
          <w:szCs w:val="28"/>
        </w:rPr>
        <w:t xml:space="preserve"> и на электронной торговой площадке</w:t>
      </w:r>
      <w:r w:rsidRPr="00641EDE">
        <w:rPr>
          <w:rFonts w:ascii="Times New Roman" w:hAnsi="Times New Roman" w:cs="Times New Roman"/>
          <w:bCs/>
          <w:iCs/>
          <w:color w:val="000000"/>
          <w:sz w:val="28"/>
          <w:szCs w:val="28"/>
        </w:rPr>
        <w:t>.</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15.10.1. Протокол, составленный по итогам проведения аукциона (далее - итоговый протокол) должен содержать следующие сведения: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количество поданных заявок на участие в аукционе, а также дата и время </w:t>
      </w:r>
      <w:r w:rsidRPr="00641EDE">
        <w:rPr>
          <w:rFonts w:ascii="Times New Roman" w:hAnsi="Times New Roman" w:cs="Times New Roman"/>
          <w:color w:val="000000"/>
          <w:sz w:val="28"/>
          <w:szCs w:val="28"/>
        </w:rPr>
        <w:lastRenderedPageBreak/>
        <w:t>регистрации каждой такой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результаты рассмотрения заявок на участие в аукционе,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аукционе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причины, по которым закупка признана несостоявшейся, в случае признания ее таковой.</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15.11. Подписание договора по результатам аукциона.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641EDE" w:rsidRDefault="003413B7" w:rsidP="00641EDE">
      <w:pPr>
        <w:pStyle w:val="Standard"/>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В случае необходимости одобрения органом управления заказчика в </w:t>
      </w:r>
      <w:r w:rsidRPr="00641EDE">
        <w:rPr>
          <w:rFonts w:ascii="Times New Roman" w:hAnsi="Times New Roman" w:cs="Times New Roman"/>
          <w:bCs/>
          <w:iCs/>
          <w:color w:val="000000"/>
          <w:sz w:val="28"/>
          <w:szCs w:val="28"/>
        </w:rPr>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641EDE">
        <w:rPr>
          <w:rFonts w:ascii="Times New Roman" w:eastAsia="Times New Roman" w:hAnsi="Times New Roman" w:cs="Times New Roman"/>
          <w:bCs/>
          <w:iCs/>
          <w:color w:val="000000"/>
          <w:sz w:val="28"/>
          <w:szCs w:val="28"/>
          <w:lang w:eastAsia="ru-RU"/>
        </w:rPr>
        <w:t>В случае объявления о проведении повторного аукциона заказчик вправе изменить условия проведения аукциона.</w:t>
      </w:r>
    </w:p>
    <w:p w:rsidR="000A211D" w:rsidRPr="00641EDE" w:rsidRDefault="003413B7" w:rsidP="00641EDE">
      <w:pPr>
        <w:pStyle w:val="Standarduser"/>
        <w:ind w:firstLine="709"/>
        <w:jc w:val="both"/>
        <w:rPr>
          <w:rFonts w:ascii="Times New Roman" w:hAnsi="Times New Roman" w:cs="Times New Roman"/>
          <w:iCs/>
          <w:color w:val="000000"/>
          <w:sz w:val="28"/>
          <w:szCs w:val="28"/>
        </w:rPr>
      </w:pPr>
      <w:r w:rsidRPr="00641EDE">
        <w:rPr>
          <w:rFonts w:ascii="Times New Roman" w:hAnsi="Times New Roman" w:cs="Times New Roman"/>
          <w:iCs/>
          <w:color w:val="000000"/>
          <w:sz w:val="28"/>
          <w:szCs w:val="28"/>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0A211D" w:rsidRPr="00641EDE" w:rsidRDefault="003413B7" w:rsidP="00641EDE">
      <w:pPr>
        <w:pStyle w:val="Standarduser"/>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15.13. </w:t>
      </w:r>
      <w:r w:rsidRPr="00641EDE">
        <w:rPr>
          <w:rFonts w:ascii="Times New Roman" w:hAnsi="Times New Roman" w:cs="Times New Roman"/>
          <w:color w:val="000000"/>
          <w:sz w:val="28"/>
          <w:szCs w:val="28"/>
        </w:rPr>
        <w:t>Победитель аукциона признается уклонившимся от заключения договора в случае, если в порядке и сроки, предусмотренные разделом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lastRenderedPageBreak/>
        <w:t>16. ПОРЯДОК ПРОВЕДЕНИЯ ОТКРЫТОГО КОНКУРСА</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16.1. </w:t>
      </w:r>
      <w:r w:rsidRPr="00641EDE">
        <w:rPr>
          <w:rFonts w:ascii="Times New Roman" w:hAnsi="Times New Roman" w:cs="Times New Roman"/>
          <w:bCs/>
          <w:color w:val="000000"/>
          <w:sz w:val="28"/>
          <w:szCs w:val="28"/>
        </w:rPr>
        <w:t>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16.2. В извещении о проведении открытого конкурса должны быть указаны следующие сведения:</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способ закупки - открытый конкурс;</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 (заказчиков);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поставки товара, выполнения работ, оказания услуг;</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eastAsia="Times New Roman" w:hAnsi="Times New Roman" w:cs="Times New Roman"/>
          <w:bCs/>
          <w:color w:val="000000"/>
          <w:sz w:val="28"/>
          <w:szCs w:val="28"/>
          <w:lang w:eastAsia="ru-RU"/>
        </w:rPr>
        <w:t xml:space="preserve">6) </w:t>
      </w:r>
      <w:r w:rsidRPr="00641EDE">
        <w:rPr>
          <w:rFonts w:ascii="Times New Roman" w:eastAsia="Times New Roman" w:hAnsi="Times New Roman" w:cs="Times New Roman"/>
          <w:bCs/>
          <w:iCs/>
          <w:color w:val="000000"/>
          <w:sz w:val="28"/>
          <w:szCs w:val="28"/>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дата и время вскрытия конвертов с заявками на участие в конкурсе;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место и дата рассмотрения, оценки и сопоставления предложений (заявок) участников закупки и подведения итогов конкурса.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16.3. В конкурсной документации должны быть указаны сведения, в том </w:t>
      </w:r>
      <w:r w:rsidRPr="00641EDE">
        <w:rPr>
          <w:rFonts w:ascii="Times New Roman" w:hAnsi="Times New Roman" w:cs="Times New Roman"/>
          <w:color w:val="000000"/>
          <w:sz w:val="28"/>
          <w:szCs w:val="28"/>
        </w:rPr>
        <w:lastRenderedPageBreak/>
        <w:t>числе: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требования к содержанию, форме, оформлению и составу заявки на участие в открытом конкурсе и инструкцию по ее заполнению;</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условия и сроки (периоды) поставки товара, выполнения работы, оказания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форма, сроки и порядок оплаты товара, работы,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w:t>
      </w:r>
      <w:r w:rsidRPr="00641EDE">
        <w:rPr>
          <w:rFonts w:ascii="Times New Roman" w:hAnsi="Times New Roman" w:cs="Times New Roman"/>
          <w:color w:val="000000"/>
          <w:sz w:val="28"/>
          <w:szCs w:val="28"/>
        </w:rPr>
        <w:lastRenderedPageBreak/>
        <w:t>установленным требованиям;</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формы, порядок, дата начала и дата окончания срока предоставления участникам закупки разъяснений положений конкурсной документации;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дата рассмотрения предложений участников такой закупки и подведения итогов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 критерии оценки и сопоставления заявок на участие в открытом конкурсе;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 порядок оценки и сопоставления заявок на участие в открытом конкурсе;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14) порядок и срок отзыва конкурсных заявок, порядок внесения изменений в такие заявки;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15) размер обеспечения заявки на участие в открытом конкурсе, </w:t>
      </w:r>
      <w:r w:rsidRPr="00641EDE">
        <w:rPr>
          <w:rFonts w:ascii="Times New Roman" w:hAnsi="Times New Roman" w:cs="Times New Roman"/>
          <w:bCs/>
          <w:iCs/>
          <w:color w:val="000000"/>
          <w:sz w:val="28"/>
          <w:szCs w:val="28"/>
        </w:rPr>
        <w:t>срок и порядок предоставления указанного обеспечения;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 описание предмета закупки;</w:t>
      </w:r>
    </w:p>
    <w:p w:rsidR="000A211D" w:rsidRPr="00641EDE" w:rsidRDefault="003413B7" w:rsidP="00641EDE">
      <w:pPr>
        <w:pStyle w:val="Standarduser"/>
        <w:tabs>
          <w:tab w:val="left" w:pos="2655"/>
        </w:tabs>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К конкурсной документации должен быть приложен проект договора.</w:t>
      </w:r>
    </w:p>
    <w:p w:rsidR="000A211D" w:rsidRPr="00641EDE" w:rsidRDefault="003413B7" w:rsidP="00641EDE">
      <w:pPr>
        <w:pStyle w:val="Standarduser"/>
        <w:tabs>
          <w:tab w:val="left" w:pos="2655"/>
        </w:tabs>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16.4 Порядок подачи конкурсных заявок:</w:t>
      </w:r>
    </w:p>
    <w:p w:rsidR="000A211D" w:rsidRPr="00641EDE" w:rsidRDefault="003413B7" w:rsidP="00641EDE">
      <w:pPr>
        <w:pStyle w:val="Standarduser"/>
        <w:tabs>
          <w:tab w:val="left" w:pos="265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Конкурсная заявка должна содержать документы и информацию в соответствии с условиями конкурсной документации, в том числе: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1EDE">
        <w:rPr>
          <w:rFonts w:ascii="Times New Roman" w:hAnsi="Times New Roman" w:cs="Times New Roman"/>
          <w:color w:val="000000"/>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1EDE">
        <w:rPr>
          <w:rFonts w:ascii="Times New Roman" w:hAnsi="Times New Roman" w:cs="Times New Roman"/>
          <w:bCs/>
          <w:iCs/>
          <w:color w:val="000000"/>
          <w:sz w:val="28"/>
          <w:szCs w:val="28"/>
        </w:rPr>
        <w:t>фамилию, имя, отчество, паспортные данные, сведения о месте жительства (для физического лица), номер контактного телефона;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641EDE">
        <w:rPr>
          <w:rFonts w:ascii="Times New Roman" w:eastAsia="Times New Roman" w:hAnsi="Times New Roman" w:cs="Times New Roman"/>
          <w:bCs/>
          <w:iCs/>
          <w:color w:val="000000"/>
          <w:sz w:val="28"/>
          <w:szCs w:val="28"/>
          <w:lang w:eastAsia="ru-RU"/>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641EDE">
        <w:rPr>
          <w:rFonts w:ascii="Times New Roman" w:hAnsi="Times New Roman" w:cs="Times New Roman"/>
          <w:bCs/>
          <w:iCs/>
          <w:color w:val="000000"/>
          <w:sz w:val="28"/>
          <w:szCs w:val="28"/>
        </w:rPr>
        <w:t>;</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учредительных документов участника закупки (для юридических лиц);</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w:t>
      </w:r>
      <w:r w:rsidRPr="00641EDE">
        <w:rPr>
          <w:rFonts w:ascii="Times New Roman" w:hAnsi="Times New Roman" w:cs="Times New Roman"/>
          <w:bCs/>
          <w:iCs/>
          <w:color w:val="000000"/>
          <w:sz w:val="28"/>
          <w:szCs w:val="28"/>
        </w:rPr>
        <w:lastRenderedPageBreak/>
        <w:t>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hAnsi="Times New Roman" w:cs="Times New Roman"/>
          <w:color w:val="000000"/>
          <w:sz w:val="28"/>
          <w:szCs w:val="28"/>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предложение участника закупки в отношении объекта закупки, </w:t>
      </w:r>
      <w:r w:rsidRPr="00641EDE">
        <w:rPr>
          <w:rFonts w:ascii="Times New Roman" w:hAnsi="Times New Roman" w:cs="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w:t>
      </w:r>
      <w:r w:rsidRPr="00641EDE">
        <w:rPr>
          <w:rFonts w:ascii="Times New Roman" w:hAnsi="Times New Roman" w:cs="Times New Roman"/>
          <w:bCs/>
          <w:iCs/>
          <w:color w:val="000000"/>
          <w:sz w:val="28"/>
          <w:szCs w:val="28"/>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документы, копии документов и информация, необходимые для оценки заявки по критериям, содержащимся в конкурсной документации. </w:t>
      </w:r>
      <w:r w:rsidRPr="00641EDE">
        <w:rPr>
          <w:rFonts w:ascii="Times New Roman" w:hAnsi="Times New Roman" w:cs="Times New Roman"/>
          <w:color w:val="000000"/>
          <w:sz w:val="28"/>
          <w:szCs w:val="28"/>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641EDE">
        <w:rPr>
          <w:rFonts w:ascii="Times New Roman" w:hAnsi="Times New Roman" w:cs="Times New Roman"/>
          <w:iCs/>
          <w:color w:val="000000"/>
          <w:sz w:val="28"/>
          <w:szCs w:val="28"/>
        </w:rPr>
        <w:t>;</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16.5. Прием заявок на участие в открытом конкурсе прекращается с наступлением срока окончания подачи заявок на участие в открытом конкурсе.</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Участник конкурса имеет право подать только одну заявку на участие в </w:t>
      </w:r>
      <w:r w:rsidRPr="00641EDE">
        <w:rPr>
          <w:rFonts w:ascii="Times New Roman" w:hAnsi="Times New Roman" w:cs="Times New Roman"/>
          <w:color w:val="000000"/>
          <w:sz w:val="28"/>
          <w:szCs w:val="28"/>
        </w:rPr>
        <w:lastRenderedPageBreak/>
        <w:t>конкурсе, а если закупка проводится по нескольким лотам, то в отношении каждого лота.</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16.6.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0A211D" w:rsidRPr="00641EDE" w:rsidRDefault="003413B7" w:rsidP="00641EDE">
      <w:pPr>
        <w:pStyle w:val="Standard"/>
        <w:ind w:left="57"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Протокол вскрытия конвертов с заявками на участие в открытом конкурсе</w:t>
      </w:r>
      <w:r w:rsidRPr="00641EDE">
        <w:rPr>
          <w:rFonts w:ascii="Times New Roman" w:hAnsi="Times New Roman" w:cs="Times New Roman"/>
          <w:strike/>
          <w:color w:val="000000"/>
          <w:sz w:val="28"/>
          <w:szCs w:val="28"/>
        </w:rPr>
        <w:t xml:space="preserve"> </w:t>
      </w:r>
      <w:r w:rsidRPr="00641EDE">
        <w:rPr>
          <w:rFonts w:ascii="Times New Roman" w:hAnsi="Times New Roman" w:cs="Times New Roman"/>
          <w:color w:val="000000"/>
          <w:sz w:val="28"/>
          <w:szCs w:val="28"/>
        </w:rPr>
        <w:t>должен содержать следующие сведения:</w:t>
      </w:r>
    </w:p>
    <w:p w:rsidR="000A211D" w:rsidRPr="00641EDE" w:rsidRDefault="003413B7" w:rsidP="00641EDE">
      <w:pPr>
        <w:pStyle w:val="Standard"/>
        <w:numPr>
          <w:ilvl w:val="0"/>
          <w:numId w:val="8"/>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дата подписания протокола;</w:t>
      </w:r>
    </w:p>
    <w:p w:rsidR="000A211D" w:rsidRPr="00641EDE" w:rsidRDefault="003413B7" w:rsidP="00641EDE">
      <w:pPr>
        <w:pStyle w:val="Standard"/>
        <w:numPr>
          <w:ilvl w:val="0"/>
          <w:numId w:val="3"/>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место, дата, время вскрытия конвертов с заявкам на участие в открытом конкурсе;</w:t>
      </w:r>
    </w:p>
    <w:p w:rsidR="000A211D" w:rsidRPr="00641EDE" w:rsidRDefault="003413B7" w:rsidP="00641EDE">
      <w:pPr>
        <w:pStyle w:val="Standard"/>
        <w:numPr>
          <w:ilvl w:val="0"/>
          <w:numId w:val="3"/>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фамилии, имена, отчества, должности членов комиссии по закупкам;</w:t>
      </w:r>
    </w:p>
    <w:p w:rsidR="000A211D" w:rsidRPr="00641EDE" w:rsidRDefault="003413B7" w:rsidP="00641EDE">
      <w:pPr>
        <w:pStyle w:val="Standard"/>
        <w:numPr>
          <w:ilvl w:val="0"/>
          <w:numId w:val="3"/>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количество поданных на участие в открытом конкурсе, а также дата и время регистрации каждой такой заявки;</w:t>
      </w:r>
    </w:p>
    <w:p w:rsidR="000A211D" w:rsidRPr="00641EDE" w:rsidRDefault="003413B7" w:rsidP="00641EDE">
      <w:pPr>
        <w:pStyle w:val="Standard"/>
        <w:numPr>
          <w:ilvl w:val="0"/>
          <w:numId w:val="3"/>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наименование предмета конкурса и номер лота;</w:t>
      </w:r>
    </w:p>
    <w:p w:rsidR="000A211D" w:rsidRPr="00641EDE" w:rsidRDefault="003413B7" w:rsidP="00641EDE">
      <w:pPr>
        <w:pStyle w:val="Standard"/>
        <w:numPr>
          <w:ilvl w:val="0"/>
          <w:numId w:val="3"/>
        </w:numP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сведения об объеме, цене закупаемых товаров, работ, услуг, сроке исполнения договора;</w:t>
      </w:r>
    </w:p>
    <w:p w:rsidR="000A211D" w:rsidRPr="00641EDE" w:rsidRDefault="003413B7" w:rsidP="00641EDE">
      <w:pPr>
        <w:pStyle w:val="Standard"/>
        <w:numPr>
          <w:ilvl w:val="0"/>
          <w:numId w:val="3"/>
        </w:numP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641EDE" w:rsidRDefault="003413B7" w:rsidP="00641EDE">
      <w:pPr>
        <w:pStyle w:val="Standard"/>
        <w:numPr>
          <w:ilvl w:val="0"/>
          <w:numId w:val="3"/>
        </w:numPr>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условия исполнения </w:t>
      </w:r>
      <w:r w:rsidRPr="00641EDE">
        <w:rPr>
          <w:rFonts w:ascii="Times New Roman" w:hAnsi="Times New Roman" w:cs="Times New Roman"/>
          <w:color w:val="000000"/>
          <w:sz w:val="28"/>
          <w:szCs w:val="28"/>
        </w:rPr>
        <w:t>договора</w:t>
      </w:r>
      <w:r w:rsidRPr="00641EDE">
        <w:rPr>
          <w:rFonts w:ascii="Times New Roman" w:eastAsia="Times New Roman" w:hAnsi="Times New Roman" w:cs="Times New Roman"/>
          <w:bCs/>
          <w:iCs/>
          <w:color w:val="000000"/>
          <w:sz w:val="28"/>
          <w:szCs w:val="28"/>
          <w:lang w:eastAsia="ru-RU"/>
        </w:rPr>
        <w:t>, указанные в заявке на участие в открытом конкурсе и являющиеся критерием оценки заявок на участие в открытом конкурсе.</w:t>
      </w:r>
    </w:p>
    <w:p w:rsidR="000A211D" w:rsidRPr="00641EDE" w:rsidRDefault="003413B7" w:rsidP="00641EDE">
      <w:pPr>
        <w:pStyle w:val="Standard"/>
        <w:numPr>
          <w:ilvl w:val="0"/>
          <w:numId w:val="3"/>
        </w:numPr>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результаты рассмотрения заявок с указанием в том числе:</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211D" w:rsidRPr="00641EDE" w:rsidRDefault="003413B7" w:rsidP="00641EDE">
      <w:pPr>
        <w:pStyle w:val="Standard"/>
        <w:numPr>
          <w:ilvl w:val="0"/>
          <w:numId w:val="3"/>
        </w:numPr>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w:t>
      </w:r>
      <w:r w:rsidRPr="00641EDE">
        <w:rPr>
          <w:rFonts w:ascii="Times New Roman" w:eastAsia="Times New Roman" w:hAnsi="Times New Roman" w:cs="Times New Roman"/>
          <w:bCs/>
          <w:iCs/>
          <w:color w:val="000000"/>
          <w:sz w:val="28"/>
          <w:szCs w:val="28"/>
          <w:lang w:eastAsia="ru-RU"/>
        </w:rPr>
        <w:lastRenderedPageBreak/>
        <w:t>заявок (в случае, если этапом конкурентной закупки предусмотрена оценка таких заявок)</w:t>
      </w:r>
    </w:p>
    <w:p w:rsidR="000A211D" w:rsidRPr="00641EDE" w:rsidRDefault="003413B7" w:rsidP="00641EDE">
      <w:pPr>
        <w:pStyle w:val="Standard"/>
        <w:numPr>
          <w:ilvl w:val="0"/>
          <w:numId w:val="3"/>
        </w:numPr>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причины, по которым конкурс признан несостоявшимся, в случае его признания таковым.</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16.8.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вскрытия заявок на участие в открытом конкурсе.</w:t>
      </w:r>
    </w:p>
    <w:p w:rsidR="000A211D" w:rsidRPr="00641EDE" w:rsidRDefault="003413B7" w:rsidP="00641EDE">
      <w:pPr>
        <w:pStyle w:val="Standard"/>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дата и время регистрации единственной заявки;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3)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 xml:space="preserve">7) </w:t>
      </w:r>
      <w:r w:rsidRPr="00641EDE">
        <w:rPr>
          <w:rFonts w:ascii="Times New Roman" w:eastAsia="Times New Roman" w:hAnsi="Times New Roman" w:cs="Times New Roman"/>
          <w:bCs/>
          <w:iCs/>
          <w:color w:val="000000"/>
          <w:sz w:val="28"/>
          <w:szCs w:val="28"/>
          <w:lang w:eastAsia="ru-RU"/>
        </w:rPr>
        <w:t>причины, по которым конкурс признан несостоявшимся, в случае его признания таковым.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16.12. Порядок </w:t>
      </w:r>
      <w:r w:rsidRPr="00641EDE">
        <w:rPr>
          <w:rFonts w:ascii="Times New Roman" w:eastAsia="Times New Roman" w:hAnsi="Times New Roman" w:cs="Times New Roman"/>
          <w:bCs/>
          <w:iCs/>
          <w:color w:val="000000"/>
          <w:sz w:val="28"/>
          <w:szCs w:val="28"/>
          <w:lang w:eastAsia="ru-RU"/>
        </w:rPr>
        <w:t>рассмотрения, оценки и сопоставления</w:t>
      </w:r>
      <w:r w:rsidRPr="00641EDE">
        <w:rPr>
          <w:rFonts w:ascii="Times New Roman" w:eastAsia="Times New Roman" w:hAnsi="Times New Roman" w:cs="Times New Roman"/>
          <w:color w:val="000000"/>
          <w:sz w:val="28"/>
          <w:szCs w:val="28"/>
          <w:lang w:eastAsia="ru-RU"/>
        </w:rPr>
        <w:t xml:space="preserve"> заявок, поданных на участие в открытом конкурсе.</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A211D" w:rsidRPr="00641EDE" w:rsidRDefault="003413B7" w:rsidP="00641EDE">
      <w:pPr>
        <w:pStyle w:val="Standard"/>
        <w:tabs>
          <w:tab w:val="left" w:pos="265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A211D" w:rsidRPr="00641EDE" w:rsidRDefault="003413B7" w:rsidP="00641EDE">
      <w:pPr>
        <w:pStyle w:val="Standard"/>
        <w:tabs>
          <w:tab w:val="left" w:pos="265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дату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информацию о месте, дате, времени рассмотрения заявок;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3)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результаты рассмотрения заявок на участие в закупке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решение каждого члена комиссии об отклонении или допуске заявок на участие в открытом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16.14. По результатам открытого конкурса договор заключается с победителем открытого конкурса</w:t>
      </w:r>
      <w:r w:rsidRPr="00641EDE">
        <w:rPr>
          <w:rFonts w:ascii="Times New Roman" w:hAnsi="Times New Roman" w:cs="Times New Roman"/>
          <w:bCs/>
          <w:iCs/>
          <w:color w:val="000000"/>
          <w:sz w:val="28"/>
          <w:szCs w:val="28"/>
        </w:rPr>
        <w:t xml:space="preserve"> (единственным участником конкурса, заявка которого признана соответствующей) </w:t>
      </w:r>
      <w:r w:rsidRPr="00641EDE">
        <w:rPr>
          <w:rFonts w:ascii="Times New Roman" w:hAnsi="Times New Roman" w:cs="Times New Roman"/>
          <w:color w:val="000000"/>
          <w:sz w:val="28"/>
          <w:szCs w:val="28"/>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641EDE">
        <w:rPr>
          <w:rFonts w:ascii="Times New Roman" w:hAnsi="Times New Roman" w:cs="Times New Roman"/>
          <w:bCs/>
          <w:iCs/>
          <w:color w:val="000000"/>
          <w:sz w:val="28"/>
          <w:szCs w:val="28"/>
        </w:rPr>
        <w:t xml:space="preserve">с учетом установленного </w:t>
      </w:r>
      <w:r w:rsidRPr="00641EDE">
        <w:rPr>
          <w:rFonts w:ascii="Times New Roman" w:hAnsi="Times New Roman" w:cs="Times New Roman"/>
          <w:bCs/>
          <w:iCs/>
          <w:color w:val="000000"/>
          <w:sz w:val="28"/>
          <w:szCs w:val="28"/>
        </w:rPr>
        <w:lastRenderedPageBreak/>
        <w:t>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16.15. </w:t>
      </w:r>
      <w:r w:rsidRPr="00641EDE">
        <w:rPr>
          <w:rFonts w:ascii="Times New Roman" w:hAnsi="Times New Roman" w:cs="Times New Roman"/>
          <w:color w:val="000000"/>
          <w:sz w:val="28"/>
          <w:szCs w:val="28"/>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16.16.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17. ОТКРЫТЫЙ КОНКУРС В ЭЛЕКТРОННОЙ ФОРМЕ</w:t>
      </w:r>
    </w:p>
    <w:p w:rsidR="000A211D" w:rsidRPr="00641EDE" w:rsidRDefault="000A211D" w:rsidP="00641EDE">
      <w:pPr>
        <w:pStyle w:val="Standard"/>
        <w:ind w:firstLine="709"/>
        <w:jc w:val="center"/>
        <w:rPr>
          <w:rFonts w:ascii="Times New Roman" w:hAnsi="Times New Roman" w:cs="Times New Roman"/>
          <w:b/>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17.1.</w:t>
      </w:r>
      <w:r w:rsidRPr="00641EDE">
        <w:rPr>
          <w:rFonts w:ascii="Times New Roman" w:hAnsi="Times New Roman" w:cs="Times New Roman"/>
          <w:bCs/>
          <w:color w:val="000000"/>
          <w:sz w:val="28"/>
          <w:szCs w:val="28"/>
        </w:rPr>
        <w:t xml:space="preserve">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641EDE">
        <w:rPr>
          <w:rFonts w:ascii="Times New Roman" w:hAnsi="Times New Roman" w:cs="Times New Roman"/>
          <w:color w:val="000000"/>
          <w:sz w:val="28"/>
          <w:szCs w:val="28"/>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0A211D" w:rsidRPr="00641EDE" w:rsidRDefault="003413B7" w:rsidP="00641EDE">
      <w:pPr>
        <w:pStyle w:val="Standard"/>
        <w:ind w:firstLine="709"/>
        <w:jc w:val="both"/>
        <w:rPr>
          <w:rFonts w:ascii="Times New Roman" w:hAnsi="Times New Roman" w:cs="Times New Roman"/>
          <w:bCs/>
          <w:color w:val="000000"/>
          <w:sz w:val="28"/>
          <w:szCs w:val="28"/>
        </w:rPr>
      </w:pPr>
      <w:r w:rsidRPr="00641EDE">
        <w:rPr>
          <w:rFonts w:ascii="Times New Roman" w:hAnsi="Times New Roman" w:cs="Times New Roman"/>
          <w:bCs/>
          <w:color w:val="000000"/>
          <w:sz w:val="28"/>
          <w:szCs w:val="28"/>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color w:val="000000"/>
          <w:sz w:val="28"/>
          <w:szCs w:val="28"/>
        </w:rPr>
        <w:t>17.2.</w:t>
      </w:r>
      <w:r w:rsidRPr="00641EDE">
        <w:rPr>
          <w:rFonts w:ascii="Times New Roman" w:hAnsi="Times New Roman" w:cs="Times New Roman"/>
          <w:color w:val="000000"/>
          <w:sz w:val="28"/>
          <w:szCs w:val="28"/>
        </w:rPr>
        <w:t xml:space="preserve"> Для проведения конкурса заказчик разрабатывает и утверждает конкурсную документацию.</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17.3. Извещение о проведении конкурса размещается заказчиком в ЕИС не менее чем за пятнадцать дней до даты окончания срока подачи заявок на участие </w:t>
      </w:r>
      <w:r w:rsidRPr="00641EDE">
        <w:rPr>
          <w:rFonts w:ascii="Times New Roman" w:hAnsi="Times New Roman" w:cs="Times New Roman"/>
          <w:color w:val="000000"/>
          <w:sz w:val="28"/>
          <w:szCs w:val="28"/>
        </w:rPr>
        <w:lastRenderedPageBreak/>
        <w:t>в конкурсе, за исключением случаев, предусмотренных подпунктом 1 пункта 23.3 настоящего Положения.</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17.4. В извещении о проведении конкурса должны быть указаны следующие сведения:</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способ закупки - открытый конкурс в электронной форме;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 (заказчиков);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поставки товара, выполнения работ, оказания услуг;</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eastAsia="Times New Roman" w:hAnsi="Times New Roman" w:cs="Times New Roman"/>
          <w:bCs/>
          <w:color w:val="000000"/>
          <w:sz w:val="28"/>
          <w:szCs w:val="28"/>
          <w:lang w:eastAsia="ru-RU"/>
        </w:rPr>
        <w:t xml:space="preserve">6) </w:t>
      </w:r>
      <w:r w:rsidRPr="00641EDE">
        <w:rPr>
          <w:rFonts w:ascii="Times New Roman" w:eastAsia="Times New Roman" w:hAnsi="Times New Roman" w:cs="Times New Roman"/>
          <w:bCs/>
          <w:iCs/>
          <w:color w:val="000000"/>
          <w:sz w:val="28"/>
          <w:szCs w:val="28"/>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дата и время открытия доступа к заявками участников закупки поданных в форме электронных документов;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место и дата рассмотрения, оценки и сопоставления предложений (заявок) участников закупки и подведения итогов конкурса.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адрес электронной площадки в информационно-телекоммуникационной сети "Интернет";</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17.5. В конкурсной документации должны быть указаны сведения, в том числе: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641EDE">
        <w:rPr>
          <w:rFonts w:ascii="Times New Roman" w:hAnsi="Times New Roman" w:cs="Times New Roman"/>
          <w:color w:val="000000"/>
          <w:sz w:val="28"/>
          <w:szCs w:val="28"/>
        </w:rPr>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требования к содержанию, форме, оформлению и составу заявки на участие в конкурсе и инструкцию по ее заполнению;</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условия и сроки (периоды) поставки товара, выполнения работы, оказания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форма, сроки и порядок оплаты товара, работы,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формы, порядок, дата начала и дата окончания срока предоставления участникам закупки разъяснений положений конкурсной документации;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дата рассмотрения предложений участников такой закупки и подведения итогов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 критерии оценки и сопоставления заявок на участие в конкурсе;</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13) порядок оценки и сопоставления заявок на участие в конкурсе</w:t>
      </w:r>
      <w:r w:rsidRPr="00641EDE">
        <w:rPr>
          <w:rFonts w:ascii="Times New Roman" w:hAnsi="Times New Roman" w:cs="Times New Roman"/>
          <w:strike/>
          <w:color w:val="000000"/>
          <w:sz w:val="28"/>
          <w:szCs w:val="28"/>
        </w:rPr>
        <w:t>;</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14) порядок и срок отзыва конкурсных заявок, порядок внесения изменений в такие заявки;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15) размер обеспечения заявки на участие в конкурсе, </w:t>
      </w:r>
      <w:r w:rsidRPr="00641EDE">
        <w:rPr>
          <w:rFonts w:ascii="Times New Roman" w:hAnsi="Times New Roman" w:cs="Times New Roman"/>
          <w:bCs/>
          <w:iCs/>
          <w:color w:val="000000"/>
          <w:sz w:val="28"/>
          <w:szCs w:val="28"/>
        </w:rPr>
        <w:t>срок и порядок предоставления указанного обеспечения;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lastRenderedPageBreak/>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 описание предмета закупки;</w:t>
      </w:r>
    </w:p>
    <w:p w:rsidR="000A211D" w:rsidRPr="00641EDE" w:rsidRDefault="003413B7" w:rsidP="00641EDE">
      <w:pPr>
        <w:pStyle w:val="Standarduser"/>
        <w:tabs>
          <w:tab w:val="left" w:pos="2655"/>
        </w:tabs>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К конкурсной документации должен быть приложен проект договора.</w:t>
      </w:r>
    </w:p>
    <w:p w:rsidR="000A211D" w:rsidRPr="00641EDE" w:rsidRDefault="003413B7" w:rsidP="00641EDE">
      <w:pPr>
        <w:pStyle w:val="Standarduser"/>
        <w:tabs>
          <w:tab w:val="left" w:pos="2655"/>
        </w:tabs>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17.6. Порядок подачи конкурсных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1EDE">
        <w:rPr>
          <w:rFonts w:ascii="Times New Roman" w:hAnsi="Times New Roman" w:cs="Times New Roman"/>
          <w:color w:val="000000"/>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1EDE">
        <w:rPr>
          <w:rFonts w:ascii="Times New Roman" w:hAnsi="Times New Roman" w:cs="Times New Roman"/>
          <w:bCs/>
          <w:iCs/>
          <w:color w:val="000000"/>
          <w:sz w:val="28"/>
          <w:szCs w:val="28"/>
        </w:rPr>
        <w:t>фамилию, имя, отчество, паспортные данные, сведения о месте жительства (для физического лица), номер контактного телефона;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641EDE">
        <w:rPr>
          <w:rFonts w:ascii="Times New Roman" w:eastAsia="Times New Roman" w:hAnsi="Times New Roman" w:cs="Times New Roman"/>
          <w:bCs/>
          <w:iCs/>
          <w:color w:val="000000"/>
          <w:sz w:val="28"/>
          <w:szCs w:val="28"/>
          <w:lang w:val="en-US" w:eastAsia="ru-RU"/>
        </w:rPr>
        <w:t>PDF</w:t>
      </w:r>
      <w:r w:rsidRPr="00641EDE">
        <w:rPr>
          <w:rFonts w:ascii="Times New Roman" w:eastAsia="Times New Roman" w:hAnsi="Times New Roman" w:cs="Times New Roman"/>
          <w:bCs/>
          <w:iCs/>
          <w:color w:val="000000"/>
          <w:sz w:val="28"/>
          <w:szCs w:val="28"/>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641EDE">
        <w:rPr>
          <w:rFonts w:ascii="Times New Roman" w:hAnsi="Times New Roman" w:cs="Times New Roman"/>
          <w:bCs/>
          <w:iCs/>
          <w:color w:val="000000"/>
          <w:sz w:val="28"/>
          <w:szCs w:val="28"/>
        </w:rPr>
        <w:t>;</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Pr="00641EDE">
        <w:rPr>
          <w:rFonts w:ascii="Times New Roman" w:hAnsi="Times New Roman" w:cs="Times New Roman"/>
          <w:bCs/>
          <w:iCs/>
          <w:color w:val="000000"/>
          <w:sz w:val="28"/>
          <w:szCs w:val="28"/>
        </w:rPr>
        <w:lastRenderedPageBreak/>
        <w:t>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w:t>
      </w:r>
      <w:r w:rsidRPr="00641EDE">
        <w:rPr>
          <w:rFonts w:ascii="Times New Roman" w:hAnsi="Times New Roman" w:cs="Times New Roman"/>
          <w:color w:val="000000"/>
          <w:sz w:val="28"/>
          <w:szCs w:val="28"/>
        </w:rPr>
        <w:t xml:space="preserve"> (такое согласие дается с применением программно-аппаратных средств электронной торговой площадки);</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учредительных документов участника закупки (для юридических лиц);</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обеспечение заявки на участие в открытом конкурсе в электронной форме. Обеспечение заявки осуществляется в соответствии с разделом 11 </w:t>
      </w:r>
      <w:r w:rsidRPr="00641EDE">
        <w:rPr>
          <w:rFonts w:ascii="Times New Roman" w:hAnsi="Times New Roman" w:cs="Times New Roman"/>
          <w:bCs/>
          <w:iCs/>
          <w:color w:val="000000"/>
          <w:sz w:val="28"/>
          <w:szCs w:val="28"/>
        </w:rPr>
        <w:lastRenderedPageBreak/>
        <w:t>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hAnsi="Times New Roman" w:cs="Times New Roman"/>
          <w:color w:val="000000"/>
          <w:sz w:val="28"/>
          <w:szCs w:val="28"/>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предложение участника закупки в отношении объекта закупки, </w:t>
      </w:r>
      <w:r w:rsidRPr="00641EDE">
        <w:rPr>
          <w:rFonts w:ascii="Times New Roman" w:hAnsi="Times New Roman" w:cs="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w:t>
      </w:r>
      <w:r w:rsidRPr="00641EDE">
        <w:rPr>
          <w:rFonts w:ascii="Times New Roman" w:hAnsi="Times New Roman" w:cs="Times New Roman"/>
          <w:bCs/>
          <w:iCs/>
          <w:color w:val="000000"/>
          <w:sz w:val="28"/>
          <w:szCs w:val="28"/>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документы, копии документов и информация, необходимые для оценки заявки по критериям, содержащимся в конкурсной документации. </w:t>
      </w:r>
      <w:r w:rsidRPr="00641EDE">
        <w:rPr>
          <w:rFonts w:ascii="Times New Roman" w:hAnsi="Times New Roman" w:cs="Times New Roman"/>
          <w:color w:val="000000"/>
          <w:sz w:val="28"/>
          <w:szCs w:val="28"/>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641EDE">
        <w:rPr>
          <w:rFonts w:ascii="Times New Roman" w:hAnsi="Times New Roman" w:cs="Times New Roman"/>
          <w:iCs/>
          <w:color w:val="000000"/>
          <w:sz w:val="28"/>
          <w:szCs w:val="28"/>
        </w:rPr>
        <w:t>;</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документы, подтверждающие обоснование предлагаемой цены договора в соответствии с требованиями п. 26.3. раздела 26 настоящего Положения.</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17.7. Прием заявок на участие в конкурсе прекращается с наступлением срока окончания подачи заявок на участие в конкурсе.</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w:t>
      </w:r>
      <w:r w:rsidRPr="00641EDE">
        <w:rPr>
          <w:rFonts w:ascii="Times New Roman" w:hAnsi="Times New Roman" w:cs="Times New Roman"/>
          <w:color w:val="000000"/>
          <w:sz w:val="28"/>
          <w:szCs w:val="28"/>
        </w:rPr>
        <w:lastRenderedPageBreak/>
        <w:t>указанием присвоенного такой заявке идентификационного номера.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 подачи данной заявки с нарушением требований, предусмотренных под</w:t>
      </w:r>
      <w:hyperlink r:id="rId35" w:history="1">
        <w:r w:rsidRPr="00641EDE">
          <w:rPr>
            <w:rStyle w:val="Internetlink"/>
            <w:rFonts w:ascii="Times New Roman" w:hAnsi="Times New Roman" w:cs="Times New Roman"/>
            <w:color w:val="000000"/>
            <w:sz w:val="28"/>
            <w:szCs w:val="28"/>
            <w:u w:val="none"/>
          </w:rPr>
          <w:t>пунктом</w:t>
        </w:r>
      </w:hyperlink>
      <w:r w:rsidRPr="00641EDE">
        <w:rPr>
          <w:rFonts w:ascii="Times New Roman" w:hAnsi="Times New Roman" w:cs="Times New Roman"/>
          <w:color w:val="000000"/>
          <w:sz w:val="28"/>
          <w:szCs w:val="28"/>
        </w:rPr>
        <w:t xml:space="preserve"> 14.7.1. пункта 14.7.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0A211D" w:rsidRPr="00641EDE" w:rsidRDefault="003413B7" w:rsidP="00641EDE">
      <w:pPr>
        <w:pStyle w:val="Standard"/>
        <w:ind w:left="57"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Протокол открытия доступа к поданным в форме электронных документов заявкам на участие в открытом конкурсе в электронной форме</w:t>
      </w:r>
      <w:r w:rsidRPr="00641EDE">
        <w:rPr>
          <w:rFonts w:ascii="Times New Roman" w:hAnsi="Times New Roman" w:cs="Times New Roman"/>
          <w:strike/>
          <w:color w:val="000000"/>
          <w:sz w:val="28"/>
          <w:szCs w:val="28"/>
        </w:rPr>
        <w:t xml:space="preserve"> </w:t>
      </w:r>
      <w:r w:rsidRPr="00641EDE">
        <w:rPr>
          <w:rFonts w:ascii="Times New Roman" w:hAnsi="Times New Roman" w:cs="Times New Roman"/>
          <w:color w:val="000000"/>
          <w:sz w:val="28"/>
          <w:szCs w:val="28"/>
        </w:rPr>
        <w:t>должен содержать следующие сведения:</w:t>
      </w:r>
    </w:p>
    <w:p w:rsidR="000A211D" w:rsidRPr="00641EDE" w:rsidRDefault="003413B7" w:rsidP="00B2108B">
      <w:pPr>
        <w:pStyle w:val="a6"/>
        <w:numPr>
          <w:ilvl w:val="0"/>
          <w:numId w:val="9"/>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дата подписания протокола;</w:t>
      </w:r>
    </w:p>
    <w:p w:rsidR="000A211D" w:rsidRPr="00641EDE" w:rsidRDefault="003413B7" w:rsidP="00B2108B">
      <w:pPr>
        <w:pStyle w:val="a6"/>
        <w:numPr>
          <w:ilvl w:val="0"/>
          <w:numId w:val="6"/>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место, дата, время открытия доступа к поданным в форме электронных документов заявкам на участие в открытом конкурсе в электронной форме;</w:t>
      </w:r>
    </w:p>
    <w:p w:rsidR="000A211D" w:rsidRPr="00641EDE" w:rsidRDefault="003413B7" w:rsidP="00B2108B">
      <w:pPr>
        <w:pStyle w:val="a6"/>
        <w:numPr>
          <w:ilvl w:val="0"/>
          <w:numId w:val="6"/>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фамилии, имена, отчества, должности членов комиссии по закупкам;</w:t>
      </w:r>
    </w:p>
    <w:p w:rsidR="000A211D" w:rsidRPr="00641EDE" w:rsidRDefault="003413B7" w:rsidP="00B2108B">
      <w:pPr>
        <w:pStyle w:val="a6"/>
        <w:numPr>
          <w:ilvl w:val="0"/>
          <w:numId w:val="6"/>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количество поданных на участие в открытом конкурсе в электронной форме заявок, а также дата и время регистрации каждой такой заявки;</w:t>
      </w:r>
    </w:p>
    <w:p w:rsidR="000A211D" w:rsidRPr="00641EDE" w:rsidRDefault="003413B7" w:rsidP="00B2108B">
      <w:pPr>
        <w:pStyle w:val="a6"/>
        <w:numPr>
          <w:ilvl w:val="0"/>
          <w:numId w:val="6"/>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наименование предмета конкурса и номер лота;</w:t>
      </w:r>
    </w:p>
    <w:p w:rsidR="000A211D" w:rsidRPr="00641EDE" w:rsidRDefault="003413B7" w:rsidP="00B2108B">
      <w:pPr>
        <w:pStyle w:val="a6"/>
        <w:numPr>
          <w:ilvl w:val="0"/>
          <w:numId w:val="6"/>
        </w:numPr>
        <w:spacing w:after="0"/>
        <w:ind w:left="0"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сведения об объеме, цене закупаемых товаров, работ, услуг, сроке исполнения договора;</w:t>
      </w:r>
    </w:p>
    <w:p w:rsidR="000A211D" w:rsidRPr="00641EDE" w:rsidRDefault="003413B7" w:rsidP="00B2108B">
      <w:pPr>
        <w:pStyle w:val="a6"/>
        <w:numPr>
          <w:ilvl w:val="0"/>
          <w:numId w:val="6"/>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641EDE" w:rsidRDefault="003413B7" w:rsidP="00B2108B">
      <w:pPr>
        <w:pStyle w:val="a6"/>
        <w:numPr>
          <w:ilvl w:val="0"/>
          <w:numId w:val="6"/>
        </w:numPr>
        <w:spacing w:after="0"/>
        <w:ind w:left="0"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условия исполнения </w:t>
      </w:r>
      <w:r w:rsidRPr="00641EDE">
        <w:rPr>
          <w:rFonts w:ascii="Times New Roman" w:hAnsi="Times New Roman" w:cs="Times New Roman"/>
          <w:color w:val="000000"/>
          <w:sz w:val="28"/>
          <w:szCs w:val="28"/>
        </w:rPr>
        <w:t>договора</w:t>
      </w:r>
      <w:r w:rsidRPr="00641EDE">
        <w:rPr>
          <w:rFonts w:ascii="Times New Roman" w:eastAsia="Times New Roman" w:hAnsi="Times New Roman" w:cs="Times New Roman"/>
          <w:bCs/>
          <w:iCs/>
          <w:color w:val="000000"/>
          <w:sz w:val="28"/>
          <w:szCs w:val="28"/>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0A211D" w:rsidRPr="00641EDE" w:rsidRDefault="003413B7" w:rsidP="00B2108B">
      <w:pPr>
        <w:pStyle w:val="a6"/>
        <w:numPr>
          <w:ilvl w:val="0"/>
          <w:numId w:val="6"/>
        </w:numPr>
        <w:spacing w:after="0"/>
        <w:ind w:left="0"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результаты рассмотрения заявок с указанием в том числе:</w:t>
      </w:r>
    </w:p>
    <w:p w:rsidR="000A211D" w:rsidRPr="00641EDE" w:rsidRDefault="003413B7" w:rsidP="00B2108B">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а) количества заявок на участие в закупке, которые отклонены;</w:t>
      </w:r>
    </w:p>
    <w:p w:rsidR="000A211D" w:rsidRPr="00641EDE" w:rsidRDefault="003413B7" w:rsidP="00B2108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641EDE" w:rsidRDefault="003413B7" w:rsidP="00B2108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10) </w:t>
      </w:r>
      <w:r w:rsidRPr="00641EDE">
        <w:rPr>
          <w:rFonts w:ascii="Times New Roman" w:eastAsia="Times New Roman" w:hAnsi="Times New Roman" w:cs="Times New Roman"/>
          <w:bCs/>
          <w:iCs/>
          <w:color w:val="000000"/>
          <w:sz w:val="28"/>
          <w:szCs w:val="28"/>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641EDE">
        <w:rPr>
          <w:rFonts w:ascii="Times New Roman" w:hAnsi="Times New Roman" w:cs="Times New Roman"/>
          <w:color w:val="000000"/>
          <w:sz w:val="28"/>
          <w:szCs w:val="28"/>
        </w:rPr>
        <w:t>;</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11) </w:t>
      </w:r>
      <w:r w:rsidRPr="00641EDE">
        <w:rPr>
          <w:rFonts w:ascii="Times New Roman" w:eastAsia="Times New Roman" w:hAnsi="Times New Roman" w:cs="Times New Roman"/>
          <w:bCs/>
          <w:iCs/>
          <w:color w:val="000000"/>
          <w:sz w:val="28"/>
          <w:szCs w:val="28"/>
          <w:lang w:eastAsia="ru-RU"/>
        </w:rPr>
        <w:t>причины, по которым конкурс признан несостоявшимся, в случае его признания таковым.</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tabs>
          <w:tab w:val="left" w:pos="2655"/>
        </w:tabs>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17.12. </w:t>
      </w:r>
      <w:r w:rsidRPr="00641EDE">
        <w:rPr>
          <w:rFonts w:ascii="Times New Roman" w:hAnsi="Times New Roman" w:cs="Times New Roman"/>
          <w:color w:val="000000"/>
          <w:sz w:val="28"/>
          <w:szCs w:val="28"/>
        </w:rPr>
        <w:t>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Соответствующая информация вносится в протокол открытия </w:t>
      </w:r>
      <w:r w:rsidRPr="00641EDE">
        <w:rPr>
          <w:rFonts w:ascii="Times New Roman" w:eastAsia="Times New Roman" w:hAnsi="Times New Roman" w:cs="Times New Roman"/>
          <w:bCs/>
          <w:iCs/>
          <w:color w:val="000000"/>
          <w:sz w:val="28"/>
          <w:szCs w:val="28"/>
          <w:lang w:eastAsia="ru-RU"/>
        </w:rPr>
        <w:t>доступа к поданным в форме электронных документов заявкам на участие в конкурсе в электронной форме</w:t>
      </w:r>
      <w:r w:rsidRPr="00641EDE">
        <w:rPr>
          <w:rFonts w:ascii="Times New Roman" w:hAnsi="Times New Roman" w:cs="Times New Roman"/>
          <w:color w:val="000000"/>
          <w:sz w:val="28"/>
          <w:szCs w:val="28"/>
        </w:rPr>
        <w:t>.</w:t>
      </w:r>
    </w:p>
    <w:p w:rsidR="000A211D" w:rsidRPr="00641EDE" w:rsidRDefault="003413B7" w:rsidP="00641EDE">
      <w:pPr>
        <w:pStyle w:val="Standard"/>
        <w:ind w:firstLine="709"/>
        <w:jc w:val="both"/>
        <w:rPr>
          <w:rFonts w:ascii="Times New Roman" w:hAnsi="Times New Roman" w:cs="Times New Roman"/>
          <w:bCs/>
          <w:iCs/>
          <w:color w:val="000000"/>
          <w:sz w:val="28"/>
          <w:szCs w:val="28"/>
          <w:lang w:eastAsia="ru-RU"/>
        </w:rPr>
      </w:pPr>
      <w:r w:rsidRPr="00641EDE">
        <w:rPr>
          <w:rFonts w:ascii="Times New Roman" w:hAnsi="Times New Roman" w:cs="Times New Roman"/>
          <w:bCs/>
          <w:iCs/>
          <w:color w:val="000000"/>
          <w:sz w:val="28"/>
          <w:szCs w:val="28"/>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Результаты рассмотрения единственной заявки на участие в конкурсе на </w:t>
      </w:r>
      <w:r w:rsidRPr="00641EDE">
        <w:rPr>
          <w:rFonts w:ascii="Times New Roman" w:hAnsi="Times New Roman" w:cs="Times New Roman"/>
          <w:color w:val="000000"/>
          <w:sz w:val="28"/>
          <w:szCs w:val="28"/>
        </w:rPr>
        <w:lastRenderedPageBreak/>
        <w:t>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дата и время регистрации единственной заявки;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3)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7) </w:t>
      </w:r>
      <w:r w:rsidRPr="00641EDE">
        <w:rPr>
          <w:rFonts w:ascii="Times New Roman" w:eastAsia="Times New Roman" w:hAnsi="Times New Roman" w:cs="Times New Roman"/>
          <w:bCs/>
          <w:iCs/>
          <w:color w:val="000000"/>
          <w:sz w:val="28"/>
          <w:szCs w:val="28"/>
          <w:lang w:eastAsia="ru-RU"/>
        </w:rPr>
        <w:t>причины, по которым конкурс признан несостоявшимся, в случае его признания таковым.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17.14.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color w:val="000000"/>
          <w:sz w:val="28"/>
          <w:szCs w:val="28"/>
          <w:lang w:eastAsia="ru-RU"/>
        </w:rPr>
        <w:t xml:space="preserve">17.15. Порядок </w:t>
      </w:r>
      <w:r w:rsidRPr="00641EDE">
        <w:rPr>
          <w:rFonts w:ascii="Times New Roman" w:eastAsia="Times New Roman" w:hAnsi="Times New Roman" w:cs="Times New Roman"/>
          <w:bCs/>
          <w:iCs/>
          <w:color w:val="000000"/>
          <w:sz w:val="28"/>
          <w:szCs w:val="28"/>
          <w:lang w:eastAsia="ru-RU"/>
        </w:rPr>
        <w:t>рассмотрения, оценки и сопоставления</w:t>
      </w:r>
      <w:r w:rsidRPr="00641EDE">
        <w:rPr>
          <w:rFonts w:ascii="Times New Roman" w:eastAsia="Times New Roman" w:hAnsi="Times New Roman" w:cs="Times New Roman"/>
          <w:color w:val="000000"/>
          <w:sz w:val="28"/>
          <w:szCs w:val="28"/>
          <w:lang w:eastAsia="ru-RU"/>
        </w:rPr>
        <w:t xml:space="preserve"> заявок, поданных на участие в конкурсе.</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A211D" w:rsidRPr="00641EDE" w:rsidRDefault="003413B7" w:rsidP="00641EDE">
      <w:pPr>
        <w:pStyle w:val="Standard"/>
        <w:tabs>
          <w:tab w:val="left" w:pos="265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A211D" w:rsidRPr="00641EDE" w:rsidRDefault="003413B7" w:rsidP="00641EDE">
      <w:pPr>
        <w:pStyle w:val="Standard"/>
        <w:tabs>
          <w:tab w:val="left" w:pos="2655"/>
        </w:tabs>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A211D" w:rsidRPr="00641EDE" w:rsidRDefault="003413B7" w:rsidP="00641EDE">
      <w:pPr>
        <w:pStyle w:val="Standard"/>
        <w:tabs>
          <w:tab w:val="left" w:pos="2655"/>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Протокол рассмотрения, оценки и сопоставления заявок на участие в</w:t>
      </w:r>
      <w:r w:rsidRPr="00641EDE">
        <w:rPr>
          <w:rFonts w:ascii="Times New Roman" w:hAnsi="Times New Roman" w:cs="Times New Roman"/>
          <w:strike/>
          <w:color w:val="000000"/>
          <w:sz w:val="28"/>
          <w:szCs w:val="28"/>
        </w:rPr>
        <w:t xml:space="preserve"> </w:t>
      </w:r>
      <w:r w:rsidRPr="00641EDE">
        <w:rPr>
          <w:rFonts w:ascii="Times New Roman" w:hAnsi="Times New Roman" w:cs="Times New Roman"/>
          <w:color w:val="000000"/>
          <w:sz w:val="28"/>
          <w:szCs w:val="28"/>
        </w:rPr>
        <w:t>открытом конкурсе в электронной форме (итоговый протокол) должен содержать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дату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информацию о месте, дате, времени рассмотрения заявок;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3)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результаты рассмотрения заявок на участие в закупке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8) решение каждого члена комиссии об отклонении или допуске заявок на </w:t>
      </w:r>
      <w:r w:rsidRPr="00641EDE">
        <w:rPr>
          <w:rFonts w:ascii="Times New Roman" w:hAnsi="Times New Roman" w:cs="Times New Roman"/>
          <w:color w:val="000000"/>
          <w:sz w:val="28"/>
          <w:szCs w:val="28"/>
        </w:rPr>
        <w:lastRenderedPageBreak/>
        <w:t>участие в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17.17. </w:t>
      </w:r>
      <w:r w:rsidRPr="00641EDE">
        <w:rPr>
          <w:rFonts w:ascii="Times New Roman" w:hAnsi="Times New Roman" w:cs="Times New Roman"/>
          <w:color w:val="000000"/>
          <w:sz w:val="28"/>
          <w:szCs w:val="28"/>
        </w:rPr>
        <w:t>Участник открытого конкурса в электронной форме не допускается к участию в открытом конкурсе в электронной форме в случае: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непредоставления документов и информации, предусмотренных пунктом 17.6. настоящего Положения, или предоставления недостоверной информации;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 несоответствия предложений участника </w:t>
      </w:r>
      <w:r w:rsidRPr="00641EDE">
        <w:rPr>
          <w:rFonts w:ascii="Times New Roman" w:hAnsi="Times New Roman" w:cs="Times New Roman"/>
          <w:bCs/>
          <w:iCs/>
          <w:color w:val="000000"/>
          <w:sz w:val="28"/>
          <w:szCs w:val="28"/>
        </w:rPr>
        <w:t xml:space="preserve">в отношении объекта закупки, </w:t>
      </w:r>
      <w:r w:rsidRPr="00641EDE">
        <w:rPr>
          <w:rFonts w:ascii="Times New Roman" w:hAnsi="Times New Roman" w:cs="Times New Roman"/>
          <w:color w:val="000000"/>
          <w:sz w:val="28"/>
          <w:szCs w:val="28"/>
        </w:rPr>
        <w:t>конкретных показателей товара, соответствующим значениям, установленным конкурсной документацией, указания на товарный знак (при наличии),</w:t>
      </w:r>
      <w:r w:rsidRPr="00641EDE">
        <w:rPr>
          <w:rFonts w:ascii="Times New Roman" w:hAnsi="Times New Roman" w:cs="Times New Roman"/>
          <w:bCs/>
          <w:iCs/>
          <w:color w:val="000000"/>
          <w:sz w:val="28"/>
          <w:szCs w:val="28"/>
        </w:rPr>
        <w:t xml:space="preserve"> предлагаемой цена единицы товара, наименования страны происхождения товара </w:t>
      </w:r>
      <w:r w:rsidRPr="00641EDE">
        <w:rPr>
          <w:rFonts w:ascii="Times New Roman" w:hAnsi="Times New Roman" w:cs="Times New Roman"/>
          <w:color w:val="000000"/>
          <w:sz w:val="28"/>
          <w:szCs w:val="28"/>
        </w:rPr>
        <w:t>требованиям, установленным в конкурсной документации;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17.18. По результатам конкурса договор заключается с победителем конкурса </w:t>
      </w:r>
      <w:r w:rsidRPr="00641EDE">
        <w:rPr>
          <w:rFonts w:ascii="Times New Roman" w:hAnsi="Times New Roman" w:cs="Times New Roman"/>
          <w:bCs/>
          <w:iCs/>
          <w:color w:val="000000"/>
          <w:sz w:val="28"/>
          <w:szCs w:val="28"/>
        </w:rPr>
        <w:t xml:space="preserve">(единственным участником конкурса, заявка которого признана соответствующей) </w:t>
      </w:r>
      <w:r w:rsidRPr="00641EDE">
        <w:rPr>
          <w:rFonts w:ascii="Times New Roman" w:hAnsi="Times New Roman" w:cs="Times New Roman"/>
          <w:color w:val="000000"/>
          <w:sz w:val="28"/>
          <w:szCs w:val="28"/>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641EDE">
        <w:rPr>
          <w:rFonts w:ascii="Times New Roman" w:hAnsi="Times New Roman" w:cs="Times New Roman"/>
          <w:bCs/>
          <w:iCs/>
          <w:color w:val="000000"/>
          <w:sz w:val="28"/>
          <w:szCs w:val="28"/>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17.19. </w:t>
      </w:r>
      <w:r w:rsidRPr="00641EDE">
        <w:rPr>
          <w:rFonts w:ascii="Times New Roman" w:hAnsi="Times New Roman" w:cs="Times New Roman"/>
          <w:color w:val="000000"/>
          <w:sz w:val="28"/>
          <w:szCs w:val="28"/>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17.20.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w:t>
      </w:r>
      <w:r w:rsidRPr="00641EDE">
        <w:rPr>
          <w:rFonts w:ascii="Times New Roman" w:hAnsi="Times New Roman" w:cs="Times New Roman"/>
          <w:color w:val="000000"/>
          <w:sz w:val="28"/>
          <w:szCs w:val="28"/>
        </w:rPr>
        <w:lastRenderedPageBreak/>
        <w:t>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18. КОНКУРС С ОГРАНИЧЕННЫМ УЧАСТИЕМ В ЭЛЕКТРОННОЙ ФОРМЕ</w:t>
      </w:r>
    </w:p>
    <w:p w:rsidR="000A211D" w:rsidRPr="00641EDE" w:rsidRDefault="000A211D" w:rsidP="00641EDE">
      <w:pPr>
        <w:pStyle w:val="Standard"/>
        <w:keepNext/>
        <w:keepLines/>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641EDE">
        <w:rPr>
          <w:rFonts w:ascii="Times New Roman" w:hAnsi="Times New Roman" w:cs="Times New Roman"/>
          <w:bCs/>
          <w:color w:val="000000"/>
          <w:sz w:val="28"/>
          <w:szCs w:val="28"/>
        </w:rPr>
        <w:t>проведение такого конкурса обеспечивается оператором электронной площадки на электронной площадке.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1) дата проведения предварительного отбора;</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2) порядок проведения предварительного отбора;</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lastRenderedPageBreak/>
        <w:t>3) требования предварительного отбора, предъявляемые участнику закупки;</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4) требования к способу подтверждения соответствия участника закупки предъявляемым дополнительным требованиям.</w:t>
      </w:r>
    </w:p>
    <w:p w:rsidR="000A211D" w:rsidRPr="00641EDE" w:rsidRDefault="003413B7" w:rsidP="00641EDE">
      <w:pPr>
        <w:pStyle w:val="western"/>
        <w:spacing w:before="0" w:after="0"/>
        <w:ind w:firstLine="709"/>
        <w:jc w:val="both"/>
        <w:rPr>
          <w:color w:val="000000"/>
          <w:sz w:val="28"/>
          <w:szCs w:val="28"/>
        </w:rPr>
      </w:pPr>
      <w:r w:rsidRPr="00641EDE">
        <w:rPr>
          <w:color w:val="000000"/>
          <w:sz w:val="28"/>
          <w:szCs w:val="28"/>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0" w:name="__DdeLink__14143_291436591"/>
      <w:bookmarkEnd w:id="10"/>
      <w:r w:rsidRPr="00641EDE">
        <w:rPr>
          <w:rFonts w:ascii="Times New Roman" w:hAnsi="Times New Roman" w:cs="Times New Roman"/>
          <w:color w:val="000000"/>
          <w:sz w:val="28"/>
          <w:szCs w:val="28"/>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0A211D" w:rsidRPr="00641EDE" w:rsidRDefault="003413B7" w:rsidP="00641EDE">
      <w:pPr>
        <w:pStyle w:val="Standard"/>
        <w:tabs>
          <w:tab w:val="left" w:pos="2655"/>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641EDE">
        <w:rPr>
          <w:rFonts w:ascii="Times New Roman" w:eastAsia="Times New Roman" w:hAnsi="Times New Roman" w:cs="Times New Roman"/>
          <w:bCs/>
          <w:iCs/>
          <w:color w:val="000000"/>
          <w:sz w:val="28"/>
          <w:szCs w:val="28"/>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18.13. Порядок и сроки подписания договора победителем </w:t>
      </w:r>
      <w:r w:rsidRPr="00641EDE">
        <w:rPr>
          <w:rFonts w:ascii="Times New Roman" w:hAnsi="Times New Roman" w:cs="Times New Roman"/>
          <w:bCs/>
          <w:iCs/>
          <w:color w:val="000000"/>
          <w:sz w:val="28"/>
          <w:szCs w:val="28"/>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19. ПОРЯДОК ПРОВЕДЕНИЯ ЗАПРОСА КОТИРОВОК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ab/>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w:t>
      </w:r>
      <w:r w:rsidRPr="00077BA5">
        <w:rPr>
          <w:rFonts w:ascii="Times New Roman" w:hAnsi="Times New Roman" w:cs="Times New Roman"/>
          <w:color w:val="000000"/>
          <w:sz w:val="28"/>
          <w:szCs w:val="28"/>
        </w:rPr>
        <w:t>не превышает</w:t>
      </w:r>
      <w:r w:rsidR="0060269E" w:rsidRPr="00077BA5">
        <w:rPr>
          <w:rFonts w:ascii="Times New Roman" w:hAnsi="Times New Roman" w:cs="Times New Roman"/>
          <w:color w:val="000000"/>
          <w:sz w:val="28"/>
          <w:szCs w:val="28"/>
        </w:rPr>
        <w:t>10</w:t>
      </w:r>
      <w:r w:rsidR="008F4AED" w:rsidRPr="00077BA5">
        <w:rPr>
          <w:rFonts w:ascii="Times New Roman" w:hAnsi="Times New Roman" w:cs="Times New Roman"/>
          <w:color w:val="000000"/>
          <w:sz w:val="28"/>
          <w:szCs w:val="28"/>
        </w:rPr>
        <w:t xml:space="preserve"> 000 000 (десять миллионов) </w:t>
      </w:r>
      <w:r w:rsidRPr="00077BA5">
        <w:rPr>
          <w:rFonts w:ascii="Times New Roman" w:hAnsi="Times New Roman" w:cs="Times New Roman"/>
          <w:color w:val="000000"/>
          <w:sz w:val="28"/>
          <w:szCs w:val="28"/>
        </w:rPr>
        <w:t>руб</w:t>
      </w:r>
      <w:r w:rsidR="008F4AED" w:rsidRPr="00077BA5">
        <w:rPr>
          <w:rFonts w:ascii="Times New Roman" w:hAnsi="Times New Roman" w:cs="Times New Roman"/>
          <w:color w:val="000000"/>
          <w:sz w:val="28"/>
          <w:szCs w:val="28"/>
        </w:rPr>
        <w:t>лей</w:t>
      </w:r>
      <w:r w:rsidRPr="00077BA5">
        <w:rPr>
          <w:rFonts w:ascii="Times New Roman" w:hAnsi="Times New Roman" w:cs="Times New Roman"/>
          <w:color w:val="000000"/>
          <w:sz w:val="28"/>
          <w:szCs w:val="28"/>
        </w:rPr>
        <w:t xml:space="preserve"> с учетом  включенных</w:t>
      </w:r>
      <w:r w:rsidRPr="00641EDE">
        <w:rPr>
          <w:rFonts w:ascii="Times New Roman" w:hAnsi="Times New Roman" w:cs="Times New Roman"/>
          <w:color w:val="000000"/>
          <w:sz w:val="28"/>
          <w:szCs w:val="28"/>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19.3. Требования, предъявляемые к запросу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w:t>
      </w:r>
      <w:r w:rsidRPr="00641EDE">
        <w:rPr>
          <w:rFonts w:ascii="Times New Roman" w:hAnsi="Times New Roman" w:cs="Times New Roman"/>
          <w:color w:val="000000"/>
          <w:sz w:val="28"/>
          <w:szCs w:val="28"/>
        </w:rPr>
        <w:lastRenderedPageBreak/>
        <w:t>предложение.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19.4. Извещение о запросе котировок должно содержать следующие сведения: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способ закупки - запрос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поставки товара, выполнения работ, оказания услуг;</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порядок, дата начала, дата и время окончания срока подачи заявок на участие в закупке и порядок подведения итогов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место и дата рассмотрения заявок (предложений) участников закупки и подведения итогов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форма котировочной заявки;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срок подписания победителем в проведении запроса котировок договора со дня подписания протокола рассмотрения котировочных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требования, предъявляемые действующим законодательством к поставщикам товаров, работ, услуг, являющихся предметом закупки;</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11) </w:t>
      </w:r>
      <w:r w:rsidRPr="00641EDE">
        <w:rPr>
          <w:rFonts w:ascii="Times New Roman" w:hAnsi="Times New Roman" w:cs="Times New Roman"/>
          <w:bCs/>
          <w:iCs/>
          <w:color w:val="000000"/>
          <w:sz w:val="28"/>
          <w:szCs w:val="28"/>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12) </w:t>
      </w:r>
      <w:r w:rsidRPr="00641EDE">
        <w:rPr>
          <w:rFonts w:ascii="Times New Roman" w:hAnsi="Times New Roman" w:cs="Times New Roman"/>
          <w:color w:val="000000"/>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19.5.В документации о проведении запроса котировок должны быть указаны сведения, в том числе:</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641EDE">
        <w:rPr>
          <w:rFonts w:ascii="Times New Roman" w:hAnsi="Times New Roman" w:cs="Times New Roman"/>
          <w:color w:val="000000"/>
          <w:sz w:val="28"/>
          <w:szCs w:val="28"/>
        </w:rPr>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требования к содержанию, форме, оформлению и составу заявки на участие в запросе котировок и инструкцию по ее заполнению;</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условия и сроки (периоды) поставки товара, выполнения работы, оказания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форма, сроки и порядок оплаты товара, работы, услуги;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дата рассмотрения предложений участников такой закупки и подведения итогов такой закупки;</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 критерии оценки и сопоставления заявок на участие в запросе котировок;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 порядок оценки и сопоставления заявок на участие в запросе котировок;</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14) порядок и срок отзыва заявок на участие в запросе котировок, порядок </w:t>
      </w:r>
      <w:r w:rsidRPr="00641EDE">
        <w:rPr>
          <w:rFonts w:ascii="Times New Roman" w:hAnsi="Times New Roman" w:cs="Times New Roman"/>
          <w:color w:val="000000"/>
          <w:sz w:val="28"/>
          <w:szCs w:val="28"/>
        </w:rPr>
        <w:lastRenderedPageBreak/>
        <w:t>внесения изменений в такие заявки;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15) размер обеспечения заявки на участие в запросе котировок, </w:t>
      </w:r>
      <w:r w:rsidRPr="00641EDE">
        <w:rPr>
          <w:rFonts w:ascii="Times New Roman" w:hAnsi="Times New Roman" w:cs="Times New Roman"/>
          <w:bCs/>
          <w:iCs/>
          <w:color w:val="000000"/>
          <w:sz w:val="28"/>
          <w:szCs w:val="28"/>
        </w:rPr>
        <w:t>срок и порядок предоставления указанного обеспечения;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18) описание предмета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19.6. Требования, предъявляемые к котировочной заявке.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Котировочная заявка должна содержать следующие сведения: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идентификационный номер налогоплательщика;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согласие участника исполнить условия договора, указанные в извещении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7) </w:t>
      </w:r>
      <w:r w:rsidRPr="00641EDE">
        <w:rPr>
          <w:rFonts w:ascii="Times New Roman" w:hAnsi="Times New Roman" w:cs="Times New Roman"/>
          <w:bCs/>
          <w:iCs/>
          <w:color w:val="000000"/>
          <w:sz w:val="28"/>
          <w:szCs w:val="28"/>
        </w:rPr>
        <w:t>документы (декларация) подтверждающие соответствие участника закупки требованиям, установленным в документации о закупке (в соответствии с пп. 2-6,9 пункта 12.1. настоящего Положения);</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19.7. Порядок проведения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 Порядок подачи котировочных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19.8.2. Котировочная заявка подается участником заказчику по форме и в срок, указанный в извещении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19.8.3. Поданная в срок, указанный в извещении о проведении запроса котировок, котировочная заявка регистрируется заказчиком</w:t>
      </w:r>
      <w:r w:rsidRPr="00641EDE">
        <w:rPr>
          <w:rFonts w:ascii="Times New Roman" w:hAnsi="Times New Roman" w:cs="Times New Roman"/>
          <w:strike/>
          <w:color w:val="000000"/>
          <w:sz w:val="28"/>
          <w:szCs w:val="28"/>
        </w:rPr>
        <w:t>.</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19.9. Рассмотрение котировочных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19.9.2. Победителем в проведении запроса котировок признается участник, </w:t>
      </w:r>
      <w:r w:rsidRPr="00641EDE">
        <w:rPr>
          <w:rFonts w:ascii="Times New Roman" w:hAnsi="Times New Roman" w:cs="Times New Roman"/>
          <w:color w:val="000000"/>
          <w:sz w:val="28"/>
          <w:szCs w:val="28"/>
        </w:rPr>
        <w:lastRenderedPageBreak/>
        <w:t>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19.9.4. Результаты рассмотрения котировочных заявок оформляются протоколом, в котором содержатся сведения: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результаты рассмотрения заявок на участие в закупке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7) причины, по которым конкурентная закупка признана несостоявшейся, </w:t>
      </w:r>
      <w:r w:rsidRPr="00641EDE">
        <w:rPr>
          <w:rFonts w:ascii="Times New Roman" w:hAnsi="Times New Roman" w:cs="Times New Roman"/>
          <w:color w:val="000000"/>
          <w:sz w:val="28"/>
          <w:szCs w:val="28"/>
        </w:rPr>
        <w:lastRenderedPageBreak/>
        <w:t>в случае ее признания таковой;</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0A211D" w:rsidRPr="00641EDE" w:rsidRDefault="000A211D" w:rsidP="00641EDE">
      <w:pPr>
        <w:pStyle w:val="Standarduser"/>
        <w:ind w:firstLine="709"/>
        <w:jc w:val="center"/>
        <w:rPr>
          <w:rFonts w:ascii="Times New Roman" w:hAnsi="Times New Roman" w:cs="Times New Roman"/>
          <w:b/>
          <w:bCs/>
          <w:iCs/>
          <w:color w:val="000000"/>
          <w:sz w:val="28"/>
          <w:szCs w:val="28"/>
        </w:rPr>
      </w:pPr>
    </w:p>
    <w:p w:rsidR="000A211D" w:rsidRPr="00641EDE" w:rsidRDefault="003413B7" w:rsidP="00641EDE">
      <w:pPr>
        <w:pStyle w:val="Standarduser"/>
        <w:ind w:firstLine="709"/>
        <w:jc w:val="center"/>
        <w:rPr>
          <w:rFonts w:ascii="Times New Roman" w:hAnsi="Times New Roman" w:cs="Times New Roman"/>
          <w:b/>
          <w:bCs/>
          <w:iCs/>
          <w:color w:val="000000"/>
          <w:sz w:val="28"/>
          <w:szCs w:val="28"/>
        </w:rPr>
      </w:pPr>
      <w:r w:rsidRPr="00641EDE">
        <w:rPr>
          <w:rFonts w:ascii="Times New Roman" w:hAnsi="Times New Roman" w:cs="Times New Roman"/>
          <w:b/>
          <w:bCs/>
          <w:iCs/>
          <w:color w:val="000000"/>
          <w:sz w:val="28"/>
          <w:szCs w:val="28"/>
        </w:rPr>
        <w:t>20. ПОРЯДОК ПРОВЕДЕНИЯ ЗАПРОСА КОТИРОВОК В ЭЛЕКТРОННОЙ ФОРМЕ</w:t>
      </w:r>
    </w:p>
    <w:p w:rsidR="000A211D" w:rsidRPr="00641EDE" w:rsidRDefault="000A211D" w:rsidP="00641EDE">
      <w:pPr>
        <w:pStyle w:val="Standarduser"/>
        <w:ind w:firstLine="709"/>
        <w:jc w:val="center"/>
        <w:rPr>
          <w:rFonts w:ascii="Times New Roman" w:hAnsi="Times New Roman" w:cs="Times New Roman"/>
          <w:b/>
          <w:bCs/>
          <w:iCs/>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20.2. Заказчик вправе осуществлять закупки путем проведения запроса </w:t>
      </w:r>
      <w:r w:rsidRPr="00641EDE">
        <w:rPr>
          <w:rFonts w:ascii="Times New Roman" w:hAnsi="Times New Roman" w:cs="Times New Roman"/>
          <w:color w:val="000000"/>
          <w:sz w:val="28"/>
          <w:szCs w:val="28"/>
        </w:rPr>
        <w:lastRenderedPageBreak/>
        <w:t xml:space="preserve">котировок в соответствии с положениями настоящей главы при условии, что начальная (максимальная) цена договора не превышает </w:t>
      </w:r>
      <w:r w:rsidR="00E94C52" w:rsidRPr="00FD60FB">
        <w:rPr>
          <w:rFonts w:ascii="Times New Roman" w:hAnsi="Times New Roman" w:cs="Times New Roman"/>
          <w:color w:val="000000"/>
          <w:sz w:val="28"/>
          <w:szCs w:val="28"/>
        </w:rPr>
        <w:t xml:space="preserve">10 000 000 (десять миллионов) </w:t>
      </w:r>
      <w:r w:rsidRPr="00FD60FB">
        <w:rPr>
          <w:rFonts w:ascii="Times New Roman" w:hAnsi="Times New Roman" w:cs="Times New Roman"/>
          <w:color w:val="000000"/>
          <w:sz w:val="28"/>
          <w:szCs w:val="28"/>
        </w:rPr>
        <w:t>руб</w:t>
      </w:r>
      <w:r w:rsidR="00E94C52" w:rsidRPr="00FD60FB">
        <w:rPr>
          <w:rFonts w:ascii="Times New Roman" w:hAnsi="Times New Roman" w:cs="Times New Roman"/>
          <w:color w:val="000000"/>
          <w:sz w:val="28"/>
          <w:szCs w:val="28"/>
        </w:rPr>
        <w:t>лей</w:t>
      </w:r>
      <w:r w:rsidRPr="00FD60FB">
        <w:rPr>
          <w:rFonts w:ascii="Times New Roman" w:hAnsi="Times New Roman" w:cs="Times New Roman"/>
          <w:color w:val="000000"/>
          <w:sz w:val="28"/>
          <w:szCs w:val="28"/>
        </w:rPr>
        <w:t xml:space="preserve"> с учетом сведений о включенных</w:t>
      </w:r>
      <w:r w:rsidRPr="00641EDE">
        <w:rPr>
          <w:rFonts w:ascii="Times New Roman" w:hAnsi="Times New Roman" w:cs="Times New Roman"/>
          <w:color w:val="000000"/>
          <w:sz w:val="28"/>
          <w:szCs w:val="28"/>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20.3. Требования, предъявляемые к запросу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20.4. Извещение о запросе котировок должно содержать следующие сведения: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способ закупки - запрос котировок в электронной форме;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наименование, место нахождения, почтовый адрес, адрес электронной почты, номер контактного телефона заказчика;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место поставки товара, выполнения работ, оказания услуг;</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порядок, дата начала, дата и время окончания срока подачи заявок на участие в закупке и порядок подведения итогов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7) адрес электронной торговой площадки в информационно-телекоммуникационной сети "Интернет";</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место и дата рассмотрения заявок (предложений) участников закупки и подведения итогов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форма котировочной заявки, подаваемой в форме электронного документа;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срок подписания победителем в проведении запроса котировок договора со дня подписания протокола рассмотрения котировочных заявок;</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11) требования, предъявляемые действующим законодательством к поставщикам товаров, работ, услуг, являющихся предметом закупки;</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12) </w:t>
      </w:r>
      <w:r w:rsidRPr="00641EDE">
        <w:rPr>
          <w:rFonts w:ascii="Times New Roman" w:hAnsi="Times New Roman" w:cs="Times New Roman"/>
          <w:bCs/>
          <w:iCs/>
          <w:color w:val="000000"/>
          <w:sz w:val="28"/>
          <w:szCs w:val="28"/>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 извещению о проведении запроса котировок должен быть приложен проект договора, заключаемого по результатам проведения такого запроса.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20.5. Требования, предъявляемые к котировочной заявке.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Заявка на участие в запросе котировок состоит из предложений участника </w:t>
      </w:r>
      <w:r w:rsidRPr="00641EDE">
        <w:rPr>
          <w:rFonts w:ascii="Times New Roman" w:hAnsi="Times New Roman" w:cs="Times New Roman"/>
          <w:color w:val="000000"/>
          <w:sz w:val="28"/>
          <w:szCs w:val="28"/>
        </w:rPr>
        <w:lastRenderedPageBreak/>
        <w:t>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Котировочная заявка должна содержать следующие документы и информацию:</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идентификационный номер налогоплательщика;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7) </w:t>
      </w:r>
      <w:r w:rsidRPr="00641EDE">
        <w:rPr>
          <w:rFonts w:ascii="Times New Roman" w:hAnsi="Times New Roman" w:cs="Times New Roman"/>
          <w:bCs/>
          <w:iCs/>
          <w:color w:val="000000"/>
          <w:sz w:val="28"/>
          <w:szCs w:val="28"/>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о соответствии участника закупки требованиям, установленным в документации о закупке (в соответствии с пп. 2-6,9 пункта 12.1.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hAnsi="Times New Roman" w:cs="Times New Roman"/>
          <w:sz w:val="28"/>
          <w:szCs w:val="28"/>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8) Обеспечение заявки на участие в запросе котировок в электронной форме осуществляется в соответствии с разделом 11 настоящего Положения;</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shd w:val="clear" w:color="auto" w:fill="FFF200"/>
        </w:rPr>
      </w:pPr>
      <w:r w:rsidRPr="00641EDE">
        <w:rPr>
          <w:rFonts w:ascii="Times New Roman" w:hAnsi="Times New Roman" w:cs="Times New Roman"/>
          <w:bCs/>
          <w:iCs/>
          <w:color w:val="000000"/>
          <w:sz w:val="28"/>
          <w:szCs w:val="28"/>
        </w:rPr>
        <w:t xml:space="preserve">9) </w:t>
      </w:r>
      <w:r w:rsidRPr="00641EDE">
        <w:rPr>
          <w:rFonts w:ascii="Times New Roman" w:eastAsia="Times New Roman" w:hAnsi="Times New Roman" w:cs="Times New Roman"/>
          <w:bCs/>
          <w:iCs/>
          <w:color w:val="000000"/>
          <w:sz w:val="28"/>
          <w:szCs w:val="28"/>
          <w:lang w:eastAsia="ru-RU"/>
        </w:rPr>
        <w:t xml:space="preserve">полученная не ранее чем за 6 месяцев до дня размещения в ЕИС извещения о проведении запроса котировок </w:t>
      </w:r>
      <w:r w:rsidRPr="00641EDE">
        <w:rPr>
          <w:rFonts w:ascii="Times New Roman" w:hAnsi="Times New Roman" w:cs="Times New Roman"/>
          <w:bCs/>
          <w:iCs/>
          <w:color w:val="000000"/>
          <w:sz w:val="28"/>
          <w:szCs w:val="28"/>
        </w:rPr>
        <w:t xml:space="preserve">копию выписки из единого государственного реестра юридических лиц ( далее - ЕГРЮЛ) (для юридического лица),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запроса котировок </w:t>
      </w:r>
      <w:r w:rsidRPr="00641EDE">
        <w:rPr>
          <w:rFonts w:ascii="Times New Roman" w:hAnsi="Times New Roman" w:cs="Times New Roman"/>
          <w:bCs/>
          <w:iCs/>
          <w:color w:val="000000"/>
          <w:sz w:val="28"/>
          <w:szCs w:val="28"/>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641EDE">
        <w:rPr>
          <w:rFonts w:ascii="Times New Roman" w:hAnsi="Times New Roman" w:cs="Times New Roman"/>
          <w:bCs/>
          <w:iCs/>
          <w:color w:val="000000"/>
          <w:sz w:val="28"/>
          <w:szCs w:val="28"/>
          <w:lang w:val="en-US"/>
        </w:rPr>
        <w:t>PDF</w:t>
      </w:r>
      <w:r w:rsidRPr="00641EDE">
        <w:rPr>
          <w:rFonts w:ascii="Times New Roman" w:hAnsi="Times New Roman" w:cs="Times New Roman"/>
          <w:bCs/>
          <w:iCs/>
          <w:color w:val="000000"/>
          <w:sz w:val="28"/>
          <w:szCs w:val="28"/>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w:t>
      </w:r>
      <w:r w:rsidRPr="00641EDE">
        <w:rPr>
          <w:rFonts w:ascii="Times New Roman" w:hAnsi="Times New Roman" w:cs="Times New Roman"/>
          <w:bCs/>
          <w:iCs/>
          <w:color w:val="000000"/>
          <w:sz w:val="28"/>
          <w:szCs w:val="28"/>
        </w:rPr>
        <w:lastRenderedPageBreak/>
        <w:t xml:space="preserve">котировок (для иного физического лица), надлежащим образом заверенный </w:t>
      </w:r>
      <w:r w:rsidRPr="00B2108B">
        <w:rPr>
          <w:rFonts w:ascii="Times New Roman" w:hAnsi="Times New Roman" w:cs="Times New Roman"/>
          <w:bCs/>
          <w:iCs/>
          <w:color w:val="000000"/>
          <w:sz w:val="28"/>
          <w:szCs w:val="28"/>
        </w:rPr>
        <w:t>перевод на русский</w:t>
      </w:r>
      <w:r w:rsidRPr="00641EDE">
        <w:rPr>
          <w:rFonts w:ascii="Times New Roman" w:hAnsi="Times New Roman" w:cs="Times New Roman"/>
          <w:bCs/>
          <w:iCs/>
          <w:color w:val="000000"/>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641EDE">
        <w:rPr>
          <w:rFonts w:ascii="Times New Roman" w:eastAsia="Times New Roman" w:hAnsi="Times New Roman" w:cs="Times New Roman"/>
          <w:bCs/>
          <w:iCs/>
          <w:color w:val="000000"/>
          <w:sz w:val="28"/>
          <w:szCs w:val="28"/>
          <w:lang w:eastAsia="ru-RU"/>
        </w:rPr>
        <w:t xml:space="preserve"> полученные не ранее чем за 6 месяцев до дня размещения в ЕИС извещения о проведении запроса котировок</w:t>
      </w:r>
      <w:r w:rsidRPr="00641EDE">
        <w:rPr>
          <w:rFonts w:ascii="Times New Roman" w:hAnsi="Times New Roman" w:cs="Times New Roman"/>
          <w:bCs/>
          <w:iCs/>
          <w:color w:val="000000"/>
          <w:sz w:val="28"/>
          <w:szCs w:val="28"/>
        </w:rPr>
        <w:t>;</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11) копии учредительных документов участника закупки (для юридических лиц);</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12) копии документов, удостоверяющих личность (для физических лиц);</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20.6. Порядок проведения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20.7. Порядок подачи котировочных заявок: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20.7.2. Котировочная заявка направляется  в электронной форме оператору электронной площадки.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Участник запроса котировок вправе подать только одну заявку на участие в таком запросе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20.7.4. В случае, если не подана ни одна котировочная заявка, заказчик вправе осуществить повторную закупку путем запроса котировок цен или </w:t>
      </w:r>
      <w:r w:rsidRPr="00641EDE">
        <w:rPr>
          <w:rFonts w:ascii="Times New Roman" w:hAnsi="Times New Roman" w:cs="Times New Roman"/>
          <w:color w:val="000000"/>
          <w:sz w:val="28"/>
          <w:szCs w:val="28"/>
        </w:rPr>
        <w:lastRenderedPageBreak/>
        <w:t>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20.8. Рассмотрение котировочных заявок: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20.5.настоящего раздела.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20.9. Результаты рассмотрения котировочных заявок оформляются протоколом, в котором содержатся сведения:</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результаты рассмотрения заявок на участие в закупке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5) порядковые номера заявок на участие в закупке участников закупки в </w:t>
      </w:r>
      <w:r w:rsidRPr="00641EDE">
        <w:rPr>
          <w:rFonts w:ascii="Times New Roman" w:hAnsi="Times New Roman" w:cs="Times New Roman"/>
          <w:color w:val="000000"/>
          <w:sz w:val="28"/>
          <w:szCs w:val="28"/>
        </w:rPr>
        <w:lastRenderedPageBreak/>
        <w:t>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причины, по которым конкурентная закупка признана несостоявшейся, в случае ее признания таковой.</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20.10.3.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0A211D" w:rsidRPr="00641EDE" w:rsidRDefault="000A211D" w:rsidP="00641EDE">
      <w:pPr>
        <w:pStyle w:val="Standarduser"/>
        <w:ind w:firstLine="709"/>
        <w:jc w:val="center"/>
        <w:rPr>
          <w:rFonts w:ascii="Times New Roman" w:hAnsi="Times New Roman" w:cs="Times New Roman"/>
          <w:color w:val="000000"/>
          <w:sz w:val="28"/>
          <w:szCs w:val="28"/>
        </w:rPr>
      </w:pPr>
    </w:p>
    <w:p w:rsidR="000A211D" w:rsidRPr="00641EDE" w:rsidRDefault="003413B7" w:rsidP="00641EDE">
      <w:pPr>
        <w:pStyle w:val="10"/>
        <w:spacing w:before="0" w:after="0" w:line="240" w:lineRule="auto"/>
        <w:ind w:left="461" w:right="461" w:firstLine="709"/>
        <w:rPr>
          <w:sz w:val="28"/>
          <w:szCs w:val="28"/>
        </w:rPr>
      </w:pPr>
      <w:r w:rsidRPr="00641EDE">
        <w:rPr>
          <w:sz w:val="28"/>
          <w:szCs w:val="28"/>
        </w:rPr>
        <w:t>21. ПОРЯДОК ПРОВЕДЕНИЯ ЗАПРОСА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3B160F" w:rsidRPr="00FD60FB">
        <w:rPr>
          <w:rFonts w:ascii="Times New Roman" w:hAnsi="Times New Roman" w:cs="Times New Roman"/>
          <w:color w:val="000000"/>
          <w:sz w:val="28"/>
          <w:szCs w:val="28"/>
        </w:rPr>
        <w:t>10 000 000 (десять миллионов) рублей</w:t>
      </w:r>
      <w:r w:rsidRPr="00FD60FB">
        <w:rPr>
          <w:rFonts w:ascii="Times New Roman" w:hAnsi="Times New Roman" w:cs="Times New Roman"/>
          <w:color w:val="000000"/>
          <w:sz w:val="28"/>
          <w:szCs w:val="28"/>
        </w:rPr>
        <w:t xml:space="preserve"> с учетом  включенных</w:t>
      </w:r>
      <w:r w:rsidRPr="00641EDE">
        <w:rPr>
          <w:rFonts w:ascii="Times New Roman" w:hAnsi="Times New Roman" w:cs="Times New Roman"/>
          <w:color w:val="000000"/>
          <w:sz w:val="28"/>
          <w:szCs w:val="28"/>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21.3. Извещение о проведении запроса предложений должно содержать следующую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-способ закупки - запрос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1" w:name="sub_492"/>
      <w:bookmarkEnd w:id="11"/>
      <w:r w:rsidRPr="00641EDE">
        <w:rPr>
          <w:rFonts w:ascii="Times New Roman"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поставки товара,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2" w:name="sub_495"/>
      <w:bookmarkEnd w:id="12"/>
      <w:r w:rsidRPr="00641EDE">
        <w:rPr>
          <w:rFonts w:ascii="Times New Roman" w:hAnsi="Times New Roman" w:cs="Times New Roman"/>
          <w:color w:val="000000"/>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3" w:name="sub_4951"/>
      <w:bookmarkEnd w:id="13"/>
      <w:r w:rsidRPr="00641EDE">
        <w:rPr>
          <w:rFonts w:ascii="Times New Roman" w:hAnsi="Times New Roman" w:cs="Times New Roman"/>
          <w:color w:val="000000"/>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порядок, дата начала, дата и время  окончания срока подачи заявок на </w:t>
      </w:r>
      <w:r w:rsidRPr="00641EDE">
        <w:rPr>
          <w:rFonts w:ascii="Times New Roman" w:hAnsi="Times New Roman" w:cs="Times New Roman"/>
          <w:color w:val="000000"/>
          <w:sz w:val="28"/>
          <w:szCs w:val="28"/>
        </w:rPr>
        <w:lastRenderedPageBreak/>
        <w:t>участие в закупке и порядок подведения итогов закупки;</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место, дата и время вскрытия конвертов с заявками на участие в запросе предложений, рассмотрения, сопоставления и оценки таких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и порядок подачи заявок на участие в запросе предложений;</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содержанию, форме, оформлению и составу заявки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условия и сроки (периоды) поставки товара, выполнения работы, оказания услуги;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w:t>
      </w:r>
      <w:r w:rsidRPr="00641EDE">
        <w:rPr>
          <w:rFonts w:ascii="Times New Roman" w:hAnsi="Times New Roman" w:cs="Times New Roman"/>
          <w:color w:val="000000"/>
          <w:sz w:val="28"/>
          <w:szCs w:val="28"/>
        </w:rPr>
        <w:lastRenderedPageBreak/>
        <w:t>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форма, сроки и порядок оплаты товара, работы, услуги;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дата начала, дата и время окончания срока подачи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bookmarkStart w:id="14" w:name="sub_41012"/>
      <w:bookmarkEnd w:id="14"/>
      <w:r w:rsidRPr="00641EDE">
        <w:rPr>
          <w:rFonts w:ascii="Times New Roman" w:hAnsi="Times New Roman" w:cs="Times New Roman"/>
          <w:color w:val="000000"/>
          <w:sz w:val="28"/>
          <w:szCs w:val="28"/>
        </w:rPr>
        <w:t>- критерии оценки и сопоставления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bookmarkStart w:id="15" w:name="sub_410121"/>
      <w:bookmarkEnd w:id="15"/>
      <w:r w:rsidRPr="00641EDE">
        <w:rPr>
          <w:rFonts w:ascii="Times New Roman" w:hAnsi="Times New Roman" w:cs="Times New Roman"/>
          <w:color w:val="000000"/>
          <w:sz w:val="28"/>
          <w:szCs w:val="28"/>
        </w:rPr>
        <w:t>- порядок оценки и сопоставления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и дата рассмотрения, оценки и сопоставления заявок (предложений) участников закупки и подведения итогов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21.5. Заявка на участие в запросе предложений должна содержать документы и информацию, указанные заказчиком в документации о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 Заявка на участие в запросе предложений подается участником закупки в порядке, установленном настоящей главой.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21.6.1.</w:t>
      </w:r>
      <w:r w:rsidRPr="00641EDE">
        <w:rPr>
          <w:rFonts w:ascii="Times New Roman" w:hAnsi="Times New Roman" w:cs="Times New Roman"/>
          <w:bCs/>
          <w:iCs/>
          <w:color w:val="000000"/>
          <w:sz w:val="28"/>
          <w:szCs w:val="28"/>
          <w:lang w:eastAsia="ru-RU"/>
        </w:rPr>
        <w:t xml:space="preserve"> </w:t>
      </w:r>
      <w:r w:rsidRPr="00641EDE">
        <w:rPr>
          <w:rFonts w:ascii="Times New Roman" w:hAnsi="Times New Roman" w:cs="Times New Roman"/>
          <w:color w:val="000000"/>
          <w:sz w:val="28"/>
          <w:szCs w:val="28"/>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Заявка на участие в запросе предложений должна содержать документы и информацию в соответствии с условиями документации, в том числе: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1EDE">
        <w:rPr>
          <w:rFonts w:ascii="Times New Roman" w:hAnsi="Times New Roman" w:cs="Times New Roman"/>
          <w:color w:val="000000"/>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1EDE">
        <w:rPr>
          <w:rFonts w:ascii="Times New Roman" w:hAnsi="Times New Roman" w:cs="Times New Roman"/>
          <w:bCs/>
          <w:iCs/>
          <w:color w:val="000000"/>
          <w:sz w:val="28"/>
          <w:szCs w:val="28"/>
        </w:rPr>
        <w:t>фамилию, имя, отчество, паспортные данные, сведения о месте жительства (для физического лица), номер контактного телефона;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w:t>
      </w:r>
      <w:r w:rsidRPr="00641EDE">
        <w:rPr>
          <w:rFonts w:ascii="Times New Roman" w:eastAsia="Times New Roman" w:hAnsi="Times New Roman" w:cs="Times New Roman"/>
          <w:bCs/>
          <w:iCs/>
          <w:color w:val="000000"/>
          <w:sz w:val="28"/>
          <w:szCs w:val="28"/>
          <w:lang w:eastAsia="ru-RU"/>
        </w:rPr>
        <w:lastRenderedPageBreak/>
        <w:t>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учредительных документов участника процедуры закупки (для юридических лиц);</w:t>
      </w:r>
    </w:p>
    <w:p w:rsidR="000A211D" w:rsidRPr="00641EDE" w:rsidRDefault="003413B7" w:rsidP="00641EDE">
      <w:pPr>
        <w:pStyle w:val="Standarduser"/>
        <w:tabs>
          <w:tab w:val="left" w:pos="5880"/>
        </w:tabs>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hAnsi="Times New Roman" w:cs="Times New Roman"/>
          <w:color w:val="000000"/>
          <w:sz w:val="28"/>
          <w:szCs w:val="28"/>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предложение участника закупки в отношении объекта закупки, </w:t>
      </w:r>
      <w:r w:rsidRPr="00641EDE">
        <w:rPr>
          <w:rFonts w:ascii="Times New Roman" w:hAnsi="Times New Roman" w:cs="Times New Roman"/>
          <w:color w:val="000000"/>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641EDE">
        <w:rPr>
          <w:rFonts w:ascii="Times New Roman" w:hAnsi="Times New Roman" w:cs="Times New Roman"/>
          <w:bCs/>
          <w:iCs/>
          <w:color w:val="000000"/>
          <w:sz w:val="28"/>
          <w:szCs w:val="28"/>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документы, копии документов и информация, необходимые для оценки заявки по критериям, содержащимся в </w:t>
      </w:r>
      <w:r w:rsidRPr="00641EDE">
        <w:rPr>
          <w:rFonts w:ascii="Times New Roman" w:hAnsi="Times New Roman" w:cs="Times New Roman"/>
          <w:color w:val="000000"/>
          <w:sz w:val="28"/>
          <w:szCs w:val="28"/>
        </w:rPr>
        <w:t>документации о проведении запроса предложений</w:t>
      </w: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641EDE">
        <w:rPr>
          <w:rFonts w:ascii="Times New Roman" w:hAnsi="Times New Roman" w:cs="Times New Roman"/>
          <w:iCs/>
          <w:color w:val="000000"/>
          <w:sz w:val="28"/>
          <w:szCs w:val="28"/>
        </w:rPr>
        <w:t>;</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документы, подтверждающие обоснование предлагаемой цены договора в соответствии с требованиями п. 26.3. раздела 26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w:t>
      </w:r>
      <w:r w:rsidRPr="00641EDE">
        <w:rPr>
          <w:rFonts w:ascii="Times New Roman" w:hAnsi="Times New Roman" w:cs="Times New Roman"/>
          <w:color w:val="000000"/>
          <w:sz w:val="28"/>
          <w:szCs w:val="28"/>
        </w:rPr>
        <w:lastRenderedPageBreak/>
        <w:t>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имеет право подать только одну заявку на участие в запросе предложений.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вскрытия заявок на участие в запросе предложений должен содержать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место, дата, время вскрытия конвертов с заявками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фамилии, имена, отчества, должности членов комиссии по закупкам и решение каждого члена комиссии;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причины, по которым конкурентная закупка признана несостоявшейся, в случае ее признания таковой;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7) наименование предмета запроса предложений (лота);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дата и время поступления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0A211D" w:rsidRPr="00641EDE" w:rsidRDefault="003413B7" w:rsidP="00641EDE">
      <w:pPr>
        <w:pStyle w:val="Standard"/>
        <w:tabs>
          <w:tab w:val="left" w:pos="478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 сведения об объеме, цене закупаемых товаров, работ, услуг, сроке исполнения договора;</w:t>
      </w:r>
    </w:p>
    <w:p w:rsidR="000A211D" w:rsidRPr="00641EDE" w:rsidRDefault="003413B7" w:rsidP="00641EDE">
      <w:pPr>
        <w:pStyle w:val="Standard"/>
        <w:tabs>
          <w:tab w:val="left" w:pos="4785"/>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14) </w:t>
      </w:r>
      <w:r w:rsidRPr="00641EDE">
        <w:rPr>
          <w:rFonts w:ascii="Times New Roman" w:eastAsia="Times New Roman" w:hAnsi="Times New Roman" w:cs="Times New Roman"/>
          <w:bCs/>
          <w:iCs/>
          <w:color w:val="000000"/>
          <w:sz w:val="28"/>
          <w:szCs w:val="28"/>
          <w:lang w:eastAsia="ru-RU"/>
        </w:rPr>
        <w:t>причины, по которым запрос предложений признан несостоявшимся, в случае его признания таковым.</w:t>
      </w:r>
    </w:p>
    <w:p w:rsidR="000A211D" w:rsidRPr="00641EDE" w:rsidRDefault="003413B7" w:rsidP="00641EDE">
      <w:pPr>
        <w:pStyle w:val="Standard"/>
        <w:tabs>
          <w:tab w:val="left" w:pos="478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вскрытия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641EDE">
        <w:rPr>
          <w:rStyle w:val="Internetlink"/>
          <w:rFonts w:ascii="Times New Roman" w:hAnsi="Times New Roman" w:cs="Times New Roman"/>
          <w:color w:val="000000"/>
          <w:sz w:val="28"/>
          <w:szCs w:val="28"/>
          <w:u w:val="none"/>
        </w:rPr>
        <w:t>Приложение № 2</w:t>
      </w:r>
      <w:r w:rsidRPr="00641EDE">
        <w:rPr>
          <w:rFonts w:ascii="Times New Roman" w:hAnsi="Times New Roman" w:cs="Times New Roman"/>
          <w:color w:val="000000"/>
          <w:sz w:val="28"/>
          <w:szCs w:val="28"/>
        </w:rPr>
        <w:t xml:space="preserve"> к настоящему Положению).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4) порядковые номера заявок на участие в закупке, окончательных </w:t>
      </w:r>
      <w:r w:rsidRPr="00641EDE">
        <w:rPr>
          <w:rFonts w:ascii="Times New Roman" w:hAnsi="Times New Roman" w:cs="Times New Roman"/>
          <w:color w:val="000000"/>
          <w:sz w:val="28"/>
          <w:szCs w:val="28"/>
        </w:rPr>
        <w:lastRenderedPageBreak/>
        <w:t>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фамилии, имена, отчества, членов комиссии по закупкам и решение, принятое  каждым членом комиссии;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наименование предмета запроса предложений (лота);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21.6.15. В случае, если по результатам рассмотрения заявок на участие в запросе предложений к участию в запросе предложений не был допущен ни один </w:t>
      </w:r>
      <w:r w:rsidRPr="00641EDE">
        <w:rPr>
          <w:rFonts w:ascii="Times New Roman" w:hAnsi="Times New Roman" w:cs="Times New Roman"/>
          <w:color w:val="000000"/>
          <w:sz w:val="28"/>
          <w:szCs w:val="28"/>
        </w:rPr>
        <w:lastRenderedPageBreak/>
        <w:t>участник запрос предложений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рассмотрения, оценки и сопоставления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рассмотрения, оценки и сопоставления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21.6.17.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21.6.19. По результатам проведения запроса предложений договор заключается с победителем запроса предложений </w:t>
      </w:r>
      <w:r w:rsidRPr="00641EDE">
        <w:rPr>
          <w:rFonts w:ascii="Times New Roman" w:hAnsi="Times New Roman" w:cs="Times New Roman"/>
          <w:bCs/>
          <w:iCs/>
          <w:color w:val="000000"/>
          <w:sz w:val="28"/>
          <w:szCs w:val="28"/>
        </w:rPr>
        <w:t xml:space="preserve">(единственным участником запроса предложений, заявка которого признана соответствующей) </w:t>
      </w:r>
      <w:r w:rsidRPr="00641EDE">
        <w:rPr>
          <w:rFonts w:ascii="Times New Roman" w:hAnsi="Times New Roman" w:cs="Times New Roman"/>
          <w:color w:val="000000"/>
          <w:sz w:val="28"/>
          <w:szCs w:val="28"/>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641EDE">
        <w:rPr>
          <w:rFonts w:ascii="Times New Roman" w:hAnsi="Times New Roman" w:cs="Times New Roman"/>
          <w:bCs/>
          <w:iCs/>
          <w:color w:val="000000"/>
          <w:sz w:val="28"/>
          <w:szCs w:val="28"/>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21.6.20. </w:t>
      </w:r>
      <w:r w:rsidRPr="00641EDE">
        <w:rPr>
          <w:rFonts w:ascii="Times New Roman" w:hAnsi="Times New Roman" w:cs="Times New Roman"/>
          <w:color w:val="000000"/>
          <w:sz w:val="28"/>
          <w:szCs w:val="28"/>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21.6.21. Проект договора для участника закупки, заявке на участие в </w:t>
      </w:r>
      <w:r w:rsidRPr="00641EDE">
        <w:rPr>
          <w:rFonts w:ascii="Times New Roman" w:hAnsi="Times New Roman" w:cs="Times New Roman"/>
          <w:color w:val="000000"/>
          <w:sz w:val="28"/>
          <w:szCs w:val="28"/>
        </w:rPr>
        <w:lastRenderedPageBreak/>
        <w:t>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22. ПОРЯДОК ПРОВЕДЕНИЯ ЗАПРОСА ПРЕДЛОЖЕНИЙ В ЭЛЕКТРОННОЙ ФОРМЕ</w:t>
      </w:r>
    </w:p>
    <w:p w:rsidR="000A211D" w:rsidRPr="00641EDE" w:rsidRDefault="000A211D" w:rsidP="00641EDE">
      <w:pPr>
        <w:pStyle w:val="Standard"/>
        <w:ind w:firstLine="709"/>
        <w:jc w:val="center"/>
        <w:rPr>
          <w:rFonts w:ascii="Times New Roman" w:hAnsi="Times New Roman" w:cs="Times New Roman"/>
          <w:b/>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0B01F8" w:rsidRPr="00FD60FB">
        <w:rPr>
          <w:rFonts w:ascii="Times New Roman" w:hAnsi="Times New Roman" w:cs="Times New Roman"/>
          <w:color w:val="000000"/>
          <w:sz w:val="28"/>
          <w:szCs w:val="28"/>
        </w:rPr>
        <w:t>10 000 000 (десять миллионов)</w:t>
      </w:r>
      <w:r w:rsidRPr="00FD60FB">
        <w:rPr>
          <w:rFonts w:ascii="Times New Roman" w:hAnsi="Times New Roman" w:cs="Times New Roman"/>
          <w:color w:val="000000"/>
          <w:sz w:val="28"/>
          <w:szCs w:val="28"/>
        </w:rPr>
        <w:t xml:space="preserve"> руб</w:t>
      </w:r>
      <w:r w:rsidR="000B01F8" w:rsidRPr="00FD60FB">
        <w:rPr>
          <w:rFonts w:ascii="Times New Roman" w:hAnsi="Times New Roman" w:cs="Times New Roman"/>
          <w:color w:val="000000"/>
          <w:sz w:val="28"/>
          <w:szCs w:val="28"/>
        </w:rPr>
        <w:t>лей</w:t>
      </w:r>
      <w:r w:rsidRPr="00FD60FB">
        <w:rPr>
          <w:rFonts w:ascii="Times New Roman" w:hAnsi="Times New Roman" w:cs="Times New Roman"/>
          <w:color w:val="000000"/>
          <w:sz w:val="28"/>
          <w:szCs w:val="28"/>
        </w:rPr>
        <w:t xml:space="preserve"> с учетом сведений о включенных</w:t>
      </w:r>
      <w:r w:rsidRPr="00641EDE">
        <w:rPr>
          <w:rFonts w:ascii="Times New Roman" w:hAnsi="Times New Roman" w:cs="Times New Roman"/>
          <w:color w:val="000000"/>
          <w:sz w:val="28"/>
          <w:szCs w:val="28"/>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641EDE">
        <w:rPr>
          <w:rFonts w:ascii="Times New Roman" w:hAnsi="Times New Roman" w:cs="Times New Roman"/>
          <w:bCs/>
          <w:color w:val="000000"/>
          <w:sz w:val="28"/>
          <w:szCs w:val="28"/>
        </w:rPr>
        <w:t>.</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22.3. Извещение о проведении запроса предложений должно содержать следующую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способ закупки - запрос предложений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поставки товара,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дата начала, дата и время  окончания срока подачи заявок на участие в закупке и порядок подведения итогов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адрес электронной торговой площадки информационно-телекоммуникационной сети "Интернет";</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и порядок подачи заявок на участие в запросе предложений;</w:t>
      </w:r>
    </w:p>
    <w:p w:rsidR="000A211D" w:rsidRPr="00641EDE" w:rsidRDefault="003413B7" w:rsidP="00641EDE">
      <w:pPr>
        <w:pStyle w:val="Textbody"/>
        <w:spacing w:after="0" w:line="240" w:lineRule="auto"/>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w:t>
      </w:r>
      <w:r w:rsidRPr="00641EDE">
        <w:rPr>
          <w:rFonts w:ascii="Times New Roman" w:hAnsi="Times New Roman" w:cs="Times New Roman"/>
          <w:color w:val="000000"/>
          <w:sz w:val="28"/>
          <w:szCs w:val="28"/>
        </w:rPr>
        <w:lastRenderedPageBreak/>
        <w:t>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содержанию, форме, оформлению и составу заявки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условия и сроки (периоды) поставки товара, выполнения работы, оказания услуги;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форма, сроки и порядок оплаты товара, работы, услуги;</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дата начала, дата и время окончания срока подачи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критерии оценки и сопоставления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порядок оценки и сопоставления заявок на участие в закупке;</w:t>
      </w:r>
    </w:p>
    <w:p w:rsidR="000A211D" w:rsidRPr="00641EDE" w:rsidRDefault="003413B7" w:rsidP="00641EDE">
      <w:pPr>
        <w:pStyle w:val="Textbody"/>
        <w:spacing w:after="0" w:line="240" w:lineRule="auto"/>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и дата рассмотрения, оценки и сопоставления заявок (предложений) участников закупки и подведения итогов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22.5. Заявка на участие в запросе предложений должна содержать документы и информацию, указанные заказчиком в документации о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22.6. Заявка на участие в запросе предложений подается участником закупки в порядке, установленном настоящей главой.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22.6.1.</w:t>
      </w:r>
      <w:r w:rsidRPr="00641EDE">
        <w:rPr>
          <w:rFonts w:ascii="Times New Roman" w:hAnsi="Times New Roman" w:cs="Times New Roman"/>
          <w:bCs/>
          <w:iCs/>
          <w:color w:val="000000"/>
          <w:sz w:val="28"/>
          <w:szCs w:val="28"/>
          <w:lang w:eastAsia="ru-RU"/>
        </w:rPr>
        <w:t xml:space="preserve"> </w:t>
      </w:r>
      <w:r w:rsidRPr="00641EDE">
        <w:rPr>
          <w:rFonts w:ascii="Times New Roman" w:hAnsi="Times New Roman" w:cs="Times New Roman"/>
          <w:color w:val="000000"/>
          <w:sz w:val="28"/>
          <w:szCs w:val="28"/>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641EDE">
        <w:rPr>
          <w:rFonts w:ascii="Times New Roman" w:hAnsi="Times New Roman" w:cs="Times New Roman"/>
          <w:color w:val="000000"/>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641EDE">
        <w:rPr>
          <w:rFonts w:ascii="Times New Roman" w:hAnsi="Times New Roman" w:cs="Times New Roman"/>
          <w:bCs/>
          <w:iCs/>
          <w:color w:val="000000"/>
          <w:sz w:val="28"/>
          <w:szCs w:val="28"/>
        </w:rPr>
        <w:t>фамилию, имя, отчество, паспортные данные, сведения о месте жительства (для физического лица), номер контактного телефона;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eastAsia="Times New Roman" w:hAnsi="Times New Roman" w:cs="Times New Roman"/>
          <w:bCs/>
          <w:iCs/>
          <w:color w:val="000000"/>
          <w:sz w:val="28"/>
          <w:szCs w:val="28"/>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641EDE">
        <w:rPr>
          <w:rFonts w:ascii="Times New Roman" w:eastAsia="Times New Roman" w:hAnsi="Times New Roman" w:cs="Times New Roman"/>
          <w:bCs/>
          <w:iCs/>
          <w:color w:val="000000"/>
          <w:sz w:val="28"/>
          <w:szCs w:val="28"/>
          <w:lang w:val="en-US" w:eastAsia="ru-RU"/>
        </w:rPr>
        <w:t>PDF</w:t>
      </w:r>
      <w:r w:rsidRPr="00641EDE">
        <w:rPr>
          <w:rFonts w:ascii="Times New Roman" w:eastAsia="Times New Roman" w:hAnsi="Times New Roman" w:cs="Times New Roman"/>
          <w:bCs/>
          <w:iCs/>
          <w:color w:val="000000"/>
          <w:sz w:val="28"/>
          <w:szCs w:val="28"/>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w:t>
      </w:r>
      <w:r w:rsidRPr="00641EDE">
        <w:rPr>
          <w:rFonts w:ascii="Times New Roman" w:hAnsi="Times New Roman" w:cs="Times New Roman"/>
          <w:bCs/>
          <w:iCs/>
          <w:color w:val="000000"/>
          <w:sz w:val="28"/>
          <w:szCs w:val="28"/>
        </w:rPr>
        <w:lastRenderedPageBreak/>
        <w:t>предложений должна содержать также документ, подтверждающий полномочия такого лица;</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обеспечение заявки на участие в запросе предложений. Обеспечение заявки осуществляется в соответствии с разделом 11 настоящего Положения;</w:t>
      </w:r>
    </w:p>
    <w:p w:rsidR="000A211D" w:rsidRPr="00641EDE" w:rsidRDefault="003413B7" w:rsidP="00641EDE">
      <w:pPr>
        <w:pStyle w:val="Textbody"/>
        <w:spacing w:after="0" w:line="240" w:lineRule="auto"/>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641EDE" w:rsidRDefault="003413B7" w:rsidP="00641EDE">
      <w:pPr>
        <w:pStyle w:val="Standarduser"/>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копии учредительных документов участника процедуры закупки (для юридических лиц);</w:t>
      </w:r>
    </w:p>
    <w:p w:rsidR="000A211D" w:rsidRPr="00641EDE" w:rsidRDefault="003413B7" w:rsidP="00641EDE">
      <w:pPr>
        <w:pStyle w:val="Standarduser"/>
        <w:tabs>
          <w:tab w:val="left" w:pos="5880"/>
        </w:tabs>
        <w:ind w:firstLine="709"/>
        <w:jc w:val="both"/>
        <w:rPr>
          <w:rFonts w:ascii="Times New Roman" w:hAnsi="Times New Roman" w:cs="Times New Roman"/>
          <w:bCs/>
          <w:iCs/>
          <w:color w:val="000000"/>
          <w:sz w:val="28"/>
          <w:szCs w:val="28"/>
        </w:rPr>
      </w:pPr>
      <w:r w:rsidRPr="00641EDE">
        <w:rPr>
          <w:rFonts w:ascii="Times New Roman" w:hAnsi="Times New Roman" w:cs="Times New Roman"/>
          <w:bCs/>
          <w:iCs/>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w:t>
      </w:r>
      <w:r w:rsidRPr="00641EDE">
        <w:rPr>
          <w:rFonts w:ascii="Times New Roman" w:hAnsi="Times New Roman" w:cs="Times New Roman"/>
          <w:color w:val="000000"/>
          <w:sz w:val="28"/>
          <w:szCs w:val="28"/>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 предложение участника закупки в отношении объекта закупки, </w:t>
      </w:r>
      <w:r w:rsidRPr="00641EDE">
        <w:rPr>
          <w:rFonts w:ascii="Times New Roman" w:hAnsi="Times New Roman" w:cs="Times New Roman"/>
          <w:color w:val="000000"/>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641EDE">
        <w:rPr>
          <w:rFonts w:ascii="Times New Roman" w:hAnsi="Times New Roman" w:cs="Times New Roman"/>
          <w:bCs/>
          <w:iCs/>
          <w:color w:val="000000"/>
          <w:sz w:val="28"/>
          <w:szCs w:val="28"/>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w:t>
      </w:r>
      <w:r w:rsidRPr="00641EDE">
        <w:rPr>
          <w:rFonts w:ascii="Times New Roman" w:hAnsi="Times New Roman" w:cs="Times New Roman"/>
          <w:bCs/>
          <w:iCs/>
          <w:color w:val="000000"/>
          <w:sz w:val="28"/>
          <w:szCs w:val="28"/>
        </w:rPr>
        <w:lastRenderedPageBreak/>
        <w:t>закупкам как заявка содержащая предложение о поставке иностранных товаров;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документы, копии документов и информация, необходимые для оценки заявки по критериям, содержащимся в </w:t>
      </w:r>
      <w:r w:rsidRPr="00641EDE">
        <w:rPr>
          <w:rFonts w:ascii="Times New Roman" w:hAnsi="Times New Roman" w:cs="Times New Roman"/>
          <w:color w:val="000000"/>
          <w:sz w:val="28"/>
          <w:szCs w:val="28"/>
        </w:rPr>
        <w:t>документации о проведении запроса предложений</w:t>
      </w: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641EDE">
        <w:rPr>
          <w:rFonts w:ascii="Times New Roman" w:hAnsi="Times New Roman" w:cs="Times New Roman"/>
          <w:iCs/>
          <w:color w:val="000000"/>
          <w:sz w:val="28"/>
          <w:szCs w:val="28"/>
        </w:rPr>
        <w:t>;</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 </w:t>
      </w:r>
      <w:r w:rsidRPr="00641EDE">
        <w:rPr>
          <w:rFonts w:ascii="Times New Roman" w:hAnsi="Times New Roman" w:cs="Times New Roman"/>
          <w:color w:val="000000"/>
          <w:sz w:val="28"/>
          <w:szCs w:val="28"/>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имеет право подать только одну заявку на участие в запросе предложений.</w:t>
      </w:r>
    </w:p>
    <w:p w:rsidR="000A211D" w:rsidRPr="00641EDE" w:rsidRDefault="003413B7" w:rsidP="00641EDE">
      <w:pPr>
        <w:pStyle w:val="Standard"/>
        <w:ind w:left="-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1) подачи заявки с нарушением требований, предусмотренных под</w:t>
      </w:r>
      <w:hyperlink r:id="rId36" w:history="1">
        <w:r w:rsidRPr="00641EDE">
          <w:rPr>
            <w:rStyle w:val="Internetlink"/>
            <w:rFonts w:ascii="Times New Roman" w:hAnsi="Times New Roman" w:cs="Times New Roman"/>
            <w:color w:val="000000"/>
            <w:sz w:val="28"/>
            <w:szCs w:val="28"/>
          </w:rPr>
          <w:t>пунктом</w:t>
        </w:r>
      </w:hyperlink>
      <w:r w:rsidRPr="00641EDE">
        <w:rPr>
          <w:rFonts w:ascii="Times New Roman" w:hAnsi="Times New Roman" w:cs="Times New Roman"/>
          <w:color w:val="000000"/>
          <w:sz w:val="28"/>
          <w:szCs w:val="28"/>
        </w:rPr>
        <w:t xml:space="preserve"> 14.7.1. пункта 14.7.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получения заявки после даты или времени окончания срока подачи заявок на участие в таком запросе;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Протокол вскрытия заявок на участие в запросе предложений должен содержать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место, дата, время открытия доступа к поданным в форме электронных документов заявкам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фамилии, имена, отчества, должности членов комиссии по закупкам и решение каждого члена комиссии;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причины, по которым конкурентная закупка признана несостоявшейся, в случае ее признания таковой;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наименование предмета запроса предложений (лота);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10) дата и время поступления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0A211D" w:rsidRPr="00641EDE" w:rsidRDefault="003413B7" w:rsidP="00641EDE">
      <w:pPr>
        <w:pStyle w:val="Standard"/>
        <w:tabs>
          <w:tab w:val="left" w:pos="478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13) сведения об объеме, цене закупаемых товаров, работ, услуг, сроке исполнения договора;</w:t>
      </w:r>
    </w:p>
    <w:p w:rsidR="000A211D" w:rsidRPr="00641EDE" w:rsidRDefault="003413B7" w:rsidP="00641EDE">
      <w:pPr>
        <w:pStyle w:val="Standard"/>
        <w:tabs>
          <w:tab w:val="left" w:pos="4785"/>
        </w:tabs>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14) </w:t>
      </w:r>
      <w:r w:rsidRPr="00641EDE">
        <w:rPr>
          <w:rFonts w:ascii="Times New Roman" w:eastAsia="Times New Roman" w:hAnsi="Times New Roman" w:cs="Times New Roman"/>
          <w:bCs/>
          <w:iCs/>
          <w:color w:val="000000"/>
          <w:sz w:val="28"/>
          <w:szCs w:val="28"/>
          <w:lang w:eastAsia="ru-RU"/>
        </w:rPr>
        <w:t>причины, по которым запрос предложений признан несостоявшимся, в случае его признания таковым.</w:t>
      </w:r>
    </w:p>
    <w:p w:rsidR="000A211D" w:rsidRPr="00641EDE" w:rsidRDefault="003413B7" w:rsidP="00641EDE">
      <w:pPr>
        <w:pStyle w:val="Standard"/>
        <w:tabs>
          <w:tab w:val="left" w:pos="4785"/>
        </w:tab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При наличии оснований, установленных документацией о проведении </w:t>
      </w:r>
      <w:r w:rsidRPr="00641EDE">
        <w:rPr>
          <w:rFonts w:ascii="Times New Roman" w:hAnsi="Times New Roman" w:cs="Times New Roman"/>
          <w:color w:val="000000"/>
          <w:sz w:val="28"/>
          <w:szCs w:val="28"/>
        </w:rPr>
        <w:lastRenderedPageBreak/>
        <w:t>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641EDE">
        <w:rPr>
          <w:rStyle w:val="Internetlink"/>
          <w:rFonts w:ascii="Times New Roman" w:hAnsi="Times New Roman" w:cs="Times New Roman"/>
          <w:color w:val="000000"/>
          <w:sz w:val="28"/>
          <w:szCs w:val="28"/>
          <w:u w:val="none"/>
        </w:rPr>
        <w:t>Приложение № 2</w:t>
      </w:r>
      <w:r w:rsidRPr="00641EDE">
        <w:rPr>
          <w:rFonts w:ascii="Times New Roman" w:hAnsi="Times New Roman" w:cs="Times New Roman"/>
          <w:color w:val="000000"/>
          <w:sz w:val="28"/>
          <w:szCs w:val="28"/>
        </w:rPr>
        <w:t xml:space="preserve"> к настоящему Положению).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дата подписания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Pr="00641EDE">
        <w:rPr>
          <w:rFonts w:ascii="Times New Roman" w:hAnsi="Times New Roman" w:cs="Times New Roman"/>
          <w:color w:val="000000"/>
          <w:sz w:val="28"/>
          <w:szCs w:val="28"/>
        </w:rPr>
        <w:lastRenderedPageBreak/>
        <w:t>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фамилии, имена, отчества, членов комиссии по закупкам и решение, принятое  каждым членом комиссии;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наименование предмета запроса предложений (лота);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сведения об объеме, цене закупаемых товаров, работ, услуг, сроке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рассмотрения, оценки и сопоставления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22.6.18. В случае, если по результатам рассмотрения заявок на участие в </w:t>
      </w:r>
      <w:r w:rsidRPr="00641EDE">
        <w:rPr>
          <w:rFonts w:ascii="Times New Roman" w:hAnsi="Times New Roman" w:cs="Times New Roman"/>
          <w:color w:val="000000"/>
          <w:sz w:val="28"/>
          <w:szCs w:val="28"/>
        </w:rPr>
        <w:lastRenderedPageBreak/>
        <w:t>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Соответствующая информация вносится в протокол рассмотрения, оценки и сопоставления заявок на участие в запросе предложений.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22.6.21. По результатам проведения запроса предложений договор заключается с победителем запроса предложений </w:t>
      </w:r>
      <w:r w:rsidRPr="00641EDE">
        <w:rPr>
          <w:rFonts w:ascii="Times New Roman" w:hAnsi="Times New Roman" w:cs="Times New Roman"/>
          <w:bCs/>
          <w:iCs/>
          <w:color w:val="000000"/>
          <w:sz w:val="28"/>
          <w:szCs w:val="28"/>
        </w:rPr>
        <w:t xml:space="preserve">(единственным участником запроса предложений, заявка которого признана соответствующей) </w:t>
      </w:r>
      <w:r w:rsidRPr="00641EDE">
        <w:rPr>
          <w:rFonts w:ascii="Times New Roman" w:hAnsi="Times New Roman" w:cs="Times New Roman"/>
          <w:color w:val="000000"/>
          <w:sz w:val="28"/>
          <w:szCs w:val="28"/>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641EDE">
        <w:rPr>
          <w:rFonts w:ascii="Times New Roman" w:hAnsi="Times New Roman" w:cs="Times New Roman"/>
          <w:bCs/>
          <w:iCs/>
          <w:color w:val="000000"/>
          <w:sz w:val="28"/>
          <w:szCs w:val="28"/>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bCs/>
          <w:iCs/>
          <w:color w:val="000000"/>
          <w:sz w:val="28"/>
          <w:szCs w:val="28"/>
          <w:lang w:eastAsia="ru-RU"/>
        </w:rPr>
        <w:t xml:space="preserve">22.6.22. </w:t>
      </w:r>
      <w:r w:rsidRPr="00641EDE">
        <w:rPr>
          <w:rFonts w:ascii="Times New Roman" w:hAnsi="Times New Roman" w:cs="Times New Roman"/>
          <w:color w:val="000000"/>
          <w:sz w:val="28"/>
          <w:szCs w:val="28"/>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w:t>
      </w:r>
      <w:r w:rsidRPr="00641EDE">
        <w:rPr>
          <w:rFonts w:ascii="Times New Roman" w:hAnsi="Times New Roman" w:cs="Times New Roman"/>
          <w:color w:val="000000"/>
          <w:sz w:val="28"/>
          <w:szCs w:val="28"/>
        </w:rPr>
        <w:lastRenderedPageBreak/>
        <w:t>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0A211D" w:rsidP="00641EDE">
      <w:pPr>
        <w:pStyle w:val="Standard"/>
        <w:ind w:firstLine="709"/>
        <w:jc w:val="center"/>
        <w:outlineLvl w:val="0"/>
        <w:rPr>
          <w:rFonts w:ascii="Times New Roman" w:hAnsi="Times New Roman" w:cs="Times New Roman"/>
          <w:b/>
          <w:bCs/>
          <w:sz w:val="28"/>
          <w:szCs w:val="28"/>
        </w:rPr>
      </w:pPr>
    </w:p>
    <w:p w:rsidR="000A211D" w:rsidRPr="00641EDE" w:rsidRDefault="003413B7" w:rsidP="00641EDE">
      <w:pPr>
        <w:pStyle w:val="Standard"/>
        <w:ind w:firstLine="709"/>
        <w:jc w:val="center"/>
        <w:outlineLvl w:val="0"/>
        <w:rPr>
          <w:rFonts w:ascii="Times New Roman" w:hAnsi="Times New Roman" w:cs="Times New Roman"/>
          <w:b/>
          <w:bCs/>
          <w:color w:val="000000"/>
          <w:sz w:val="28"/>
          <w:szCs w:val="28"/>
        </w:rPr>
      </w:pPr>
      <w:r w:rsidRPr="00B2108B">
        <w:rPr>
          <w:rFonts w:ascii="Times New Roman" w:hAnsi="Times New Roman" w:cs="Times New Roman"/>
          <w:b/>
          <w:bCs/>
          <w:color w:val="000000"/>
          <w:sz w:val="28"/>
          <w:szCs w:val="28"/>
        </w:rPr>
        <w:t>23. ПОРЯДОК</w:t>
      </w:r>
      <w:r w:rsidRPr="00641EDE">
        <w:rPr>
          <w:rFonts w:ascii="Times New Roman" w:hAnsi="Times New Roman" w:cs="Times New Roman"/>
          <w:b/>
          <w:bCs/>
          <w:color w:val="000000"/>
          <w:sz w:val="28"/>
          <w:szCs w:val="28"/>
        </w:rPr>
        <w:t xml:space="preserve">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7" w:history="1">
        <w:r w:rsidRPr="00641EDE">
          <w:rPr>
            <w:rStyle w:val="Internetlink"/>
            <w:rFonts w:ascii="Times New Roman" w:hAnsi="Times New Roman" w:cs="Times New Roman"/>
            <w:color w:val="000000"/>
            <w:sz w:val="28"/>
            <w:szCs w:val="28"/>
          </w:rPr>
          <w:t>пунктом 2 части 8 статьи 3</w:t>
        </w:r>
      </w:hyperlink>
      <w:r w:rsidRPr="00641EDE">
        <w:rPr>
          <w:rFonts w:ascii="Times New Roman" w:hAnsi="Times New Roman" w:cs="Times New Roman"/>
          <w:color w:val="000000"/>
          <w:sz w:val="28"/>
          <w:szCs w:val="28"/>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6" w:name="Par5"/>
      <w:bookmarkEnd w:id="16"/>
      <w:r w:rsidRPr="00641EDE">
        <w:rPr>
          <w:rFonts w:ascii="Times New Roman" w:hAnsi="Times New Roman" w:cs="Times New Roman"/>
          <w:color w:val="000000"/>
          <w:sz w:val="28"/>
          <w:szCs w:val="28"/>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конкурса в электронной форме в следующие сроки: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аукциона в электронной форме в следующие сроки: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w:t>
      </w:r>
      <w:r w:rsidRPr="00641EDE">
        <w:rPr>
          <w:rFonts w:ascii="Times New Roman" w:hAnsi="Times New Roman" w:cs="Times New Roman"/>
          <w:color w:val="000000"/>
          <w:sz w:val="28"/>
          <w:szCs w:val="28"/>
        </w:rPr>
        <w:lastRenderedPageBreak/>
        <w:t>(максимальная) цена договора не должна превышать пятнадцать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7" w:name="Par14"/>
      <w:bookmarkEnd w:id="17"/>
      <w:r w:rsidRPr="00641EDE">
        <w:rPr>
          <w:rFonts w:ascii="Times New Roman" w:hAnsi="Times New Roman" w:cs="Times New Roman"/>
          <w:color w:val="000000"/>
          <w:sz w:val="28"/>
          <w:szCs w:val="28"/>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8" w:name="Par15"/>
      <w:bookmarkEnd w:id="18"/>
      <w:r w:rsidRPr="00641EDE">
        <w:rPr>
          <w:rFonts w:ascii="Times New Roman" w:hAnsi="Times New Roman" w:cs="Times New Roman"/>
          <w:color w:val="000000"/>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19" w:name="Par16"/>
      <w:bookmarkEnd w:id="19"/>
      <w:r w:rsidRPr="00641EDE">
        <w:rPr>
          <w:rFonts w:ascii="Times New Roman" w:hAnsi="Times New Roman" w:cs="Times New Roman"/>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0" w:name="Par18"/>
      <w:bookmarkEnd w:id="20"/>
      <w:r w:rsidRPr="00641EDE">
        <w:rPr>
          <w:rFonts w:ascii="Times New Roman" w:hAnsi="Times New Roman" w:cs="Times New Roman"/>
          <w:color w:val="000000"/>
          <w:sz w:val="28"/>
          <w:szCs w:val="28"/>
        </w:rPr>
        <w:t>4) проведение квалификационного отбора участников конкурса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1" w:name="Par19"/>
      <w:bookmarkEnd w:id="21"/>
      <w:r w:rsidRPr="00641EDE">
        <w:rPr>
          <w:rFonts w:ascii="Times New Roman" w:hAnsi="Times New Roman" w:cs="Times New Roman"/>
          <w:color w:val="000000"/>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A211D" w:rsidRPr="00B2108B"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23.5. При включении в конкурс в электронной форме этапов, указанных в </w:t>
      </w:r>
      <w:hyperlink w:anchor="Par14" w:history="1">
        <w:r w:rsidRPr="00641EDE">
          <w:rPr>
            <w:rStyle w:val="Internetlink"/>
            <w:rFonts w:ascii="Times New Roman" w:hAnsi="Times New Roman" w:cs="Times New Roman"/>
            <w:color w:val="000000"/>
            <w:sz w:val="28"/>
            <w:szCs w:val="28"/>
          </w:rPr>
          <w:t>пункте 23.4</w:t>
        </w:r>
      </w:hyperlink>
      <w:r w:rsidRPr="00641EDE">
        <w:rPr>
          <w:rFonts w:ascii="Times New Roman" w:hAnsi="Times New Roman" w:cs="Times New Roman"/>
          <w:color w:val="000000"/>
          <w:sz w:val="28"/>
          <w:szCs w:val="28"/>
        </w:rPr>
        <w:t xml:space="preserve">. настоящего раздела, </w:t>
      </w:r>
      <w:r w:rsidRPr="00B2108B">
        <w:rPr>
          <w:rFonts w:ascii="Times New Roman" w:hAnsi="Times New Roman" w:cs="Times New Roman"/>
          <w:color w:val="000000"/>
          <w:sz w:val="28"/>
          <w:szCs w:val="28"/>
        </w:rPr>
        <w:t>должны соблюдаться следующие правила:</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B2108B">
          <w:rPr>
            <w:rStyle w:val="Internetlink"/>
            <w:rFonts w:ascii="Times New Roman" w:hAnsi="Times New Roman" w:cs="Times New Roman"/>
            <w:color w:val="000000"/>
            <w:sz w:val="28"/>
            <w:szCs w:val="28"/>
            <w:u w:val="none"/>
          </w:rPr>
          <w:t>пункте 23.4</w:t>
        </w:r>
      </w:hyperlink>
      <w:r w:rsidRPr="00B2108B">
        <w:rPr>
          <w:rFonts w:ascii="Times New Roman" w:hAnsi="Times New Roman" w:cs="Times New Roman"/>
          <w:color w:val="000000"/>
          <w:sz w:val="28"/>
          <w:szCs w:val="28"/>
        </w:rPr>
        <w:t>. настоящего раздела. Каждый этап конкурса в электронной форме может быть включен в него однократно;</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2) не допускается одновременное включение в конкурс в электронной форме этапов, предусмотренных под</w:t>
      </w:r>
      <w:hyperlink w:anchor="Par15" w:history="1">
        <w:r w:rsidRPr="00B2108B">
          <w:rPr>
            <w:rStyle w:val="Internetlink"/>
            <w:rFonts w:ascii="Times New Roman" w:hAnsi="Times New Roman" w:cs="Times New Roman"/>
            <w:color w:val="000000"/>
            <w:sz w:val="28"/>
            <w:szCs w:val="28"/>
            <w:u w:val="none"/>
          </w:rPr>
          <w:t>пунктами 1</w:t>
        </w:r>
      </w:hyperlink>
      <w:r w:rsidRPr="00B2108B">
        <w:rPr>
          <w:rFonts w:ascii="Times New Roman" w:hAnsi="Times New Roman" w:cs="Times New Roman"/>
          <w:color w:val="000000"/>
          <w:sz w:val="28"/>
          <w:szCs w:val="28"/>
        </w:rPr>
        <w:t xml:space="preserve"> и </w:t>
      </w:r>
      <w:hyperlink w:anchor="Par16" w:history="1">
        <w:r w:rsidRPr="00B2108B">
          <w:rPr>
            <w:rStyle w:val="Internetlink"/>
            <w:rFonts w:ascii="Times New Roman" w:hAnsi="Times New Roman" w:cs="Times New Roman"/>
            <w:color w:val="000000"/>
            <w:sz w:val="28"/>
            <w:szCs w:val="28"/>
            <w:u w:val="none"/>
          </w:rPr>
          <w:t>2 пункта 23.4</w:t>
        </w:r>
      </w:hyperlink>
      <w:r w:rsidRPr="00B2108B">
        <w:rPr>
          <w:rFonts w:ascii="Times New Roman" w:hAnsi="Times New Roman" w:cs="Times New Roman"/>
          <w:color w:val="000000"/>
          <w:sz w:val="28"/>
          <w:szCs w:val="28"/>
        </w:rPr>
        <w:t>. настоящего раздела;</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 xml:space="preserve">3) в извещении о проведении конкурса в электронной форме должны быть </w:t>
      </w:r>
      <w:r w:rsidRPr="00B2108B">
        <w:rPr>
          <w:rFonts w:ascii="Times New Roman" w:hAnsi="Times New Roman" w:cs="Times New Roman"/>
          <w:color w:val="000000"/>
          <w:sz w:val="28"/>
          <w:szCs w:val="28"/>
        </w:rPr>
        <w:lastRenderedPageBreak/>
        <w:t>установлены сроки проведения каждого этапа такого конкурса;</w:t>
      </w:r>
    </w:p>
    <w:p w:rsidR="000A211D" w:rsidRPr="00B2108B"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A211D" w:rsidRPr="00641EDE"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5) если конкурс в электронной форме включает в себя этапы, предусмотренные под</w:t>
      </w:r>
      <w:hyperlink w:anchor="Par15" w:history="1">
        <w:r w:rsidRPr="00B2108B">
          <w:rPr>
            <w:rStyle w:val="Internetlink"/>
            <w:rFonts w:ascii="Times New Roman" w:hAnsi="Times New Roman" w:cs="Times New Roman"/>
            <w:color w:val="000000"/>
            <w:sz w:val="28"/>
            <w:szCs w:val="28"/>
            <w:u w:val="none"/>
          </w:rPr>
          <w:t>пунктом 1</w:t>
        </w:r>
      </w:hyperlink>
      <w:r w:rsidRPr="00B2108B">
        <w:rPr>
          <w:rFonts w:ascii="Times New Roman" w:hAnsi="Times New Roman" w:cs="Times New Roman"/>
          <w:color w:val="000000"/>
          <w:sz w:val="28"/>
          <w:szCs w:val="28"/>
        </w:rPr>
        <w:t xml:space="preserve"> или </w:t>
      </w:r>
      <w:hyperlink w:anchor="Par16" w:history="1">
        <w:r w:rsidRPr="00B2108B">
          <w:rPr>
            <w:rStyle w:val="Internetlink"/>
            <w:rFonts w:ascii="Times New Roman" w:hAnsi="Times New Roman" w:cs="Times New Roman"/>
            <w:color w:val="000000"/>
            <w:sz w:val="28"/>
            <w:szCs w:val="28"/>
            <w:u w:val="none"/>
          </w:rPr>
          <w:t>2 пункта 23.4</w:t>
        </w:r>
      </w:hyperlink>
      <w:r w:rsidRPr="00B2108B">
        <w:rPr>
          <w:rFonts w:ascii="Times New Roman" w:hAnsi="Times New Roman" w:cs="Times New Roman"/>
          <w:color w:val="000000"/>
          <w:sz w:val="28"/>
          <w:szCs w:val="28"/>
        </w:rPr>
        <w:t>.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w:t>
      </w:r>
      <w:r w:rsidRPr="00641EDE">
        <w:rPr>
          <w:rFonts w:ascii="Times New Roman" w:hAnsi="Times New Roman" w:cs="Times New Roman"/>
          <w:color w:val="000000"/>
          <w:sz w:val="28"/>
          <w:szCs w:val="28"/>
        </w:rPr>
        <w:t xml:space="preserve">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w:t>
      </w:r>
      <w:r w:rsidRPr="00B2108B">
        <w:rPr>
          <w:rFonts w:ascii="Times New Roman" w:hAnsi="Times New Roman" w:cs="Times New Roman"/>
          <w:color w:val="000000"/>
          <w:sz w:val="28"/>
          <w:szCs w:val="28"/>
        </w:rPr>
        <w:t xml:space="preserve">иных условий исполнения договора. При этом заказчик в соответствии с требованиями </w:t>
      </w:r>
      <w:hyperlink w:anchor="Par5" w:history="1">
        <w:r w:rsidRPr="00B2108B">
          <w:rPr>
            <w:rStyle w:val="Internetlink"/>
            <w:rFonts w:ascii="Times New Roman" w:hAnsi="Times New Roman" w:cs="Times New Roman"/>
            <w:color w:val="000000"/>
            <w:sz w:val="28"/>
            <w:szCs w:val="28"/>
            <w:u w:val="none"/>
          </w:rPr>
          <w:t>пункта 23.3</w:t>
        </w:r>
      </w:hyperlink>
      <w:r w:rsidRPr="00B2108B">
        <w:rPr>
          <w:rFonts w:ascii="Times New Roman" w:hAnsi="Times New Roman" w:cs="Times New Roman"/>
          <w:color w:val="000000"/>
          <w:sz w:val="28"/>
          <w:szCs w:val="28"/>
        </w:rPr>
        <w:t>. настоящего раздела определяет срок подачи окончательных предложений участников конкурса в электронной форме. В случае принятия заказчиком</w:t>
      </w:r>
      <w:r w:rsidRPr="00641EDE">
        <w:rPr>
          <w:rFonts w:ascii="Times New Roman" w:hAnsi="Times New Roman" w:cs="Times New Roman"/>
          <w:color w:val="000000"/>
          <w:sz w:val="28"/>
          <w:szCs w:val="28"/>
        </w:rPr>
        <w:t xml:space="preserve">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history="1">
        <w:r w:rsidRPr="00641EDE">
          <w:rPr>
            <w:rStyle w:val="Internetlink"/>
            <w:rFonts w:ascii="Times New Roman" w:hAnsi="Times New Roman" w:cs="Times New Roman"/>
            <w:color w:val="000000"/>
            <w:sz w:val="28"/>
            <w:szCs w:val="28"/>
          </w:rPr>
          <w:t>пунктом 2 пункта 23.4</w:t>
        </w:r>
      </w:hyperlink>
      <w:r w:rsidRPr="00641EDE">
        <w:rPr>
          <w:rFonts w:ascii="Times New Roman" w:hAnsi="Times New Roman" w:cs="Times New Roman"/>
          <w:color w:val="000000"/>
          <w:sz w:val="28"/>
          <w:szCs w:val="28"/>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8" w:history="1">
        <w:r w:rsidRPr="00641EDE">
          <w:rPr>
            <w:rStyle w:val="Internetlink"/>
            <w:rFonts w:ascii="Times New Roman" w:hAnsi="Times New Roman" w:cs="Times New Roman"/>
            <w:color w:val="000000"/>
            <w:sz w:val="28"/>
            <w:szCs w:val="28"/>
          </w:rPr>
          <w:t>закона</w:t>
        </w:r>
      </w:hyperlink>
      <w:r w:rsidRPr="00641EDE">
        <w:rPr>
          <w:rFonts w:ascii="Times New Roman" w:hAnsi="Times New Roman" w:cs="Times New Roman"/>
          <w:color w:val="000000"/>
          <w:sz w:val="28"/>
          <w:szCs w:val="28"/>
        </w:rPr>
        <w:t xml:space="preserve"> от 29 июля 2004 года </w:t>
      </w:r>
      <w:r w:rsidR="00B2108B">
        <w:rPr>
          <w:rFonts w:ascii="Times New Roman" w:hAnsi="Times New Roman" w:cs="Times New Roman"/>
          <w:color w:val="000000"/>
          <w:sz w:val="28"/>
          <w:szCs w:val="28"/>
        </w:rPr>
        <w:t>№</w:t>
      </w:r>
      <w:r w:rsidRPr="00641EDE">
        <w:rPr>
          <w:rFonts w:ascii="Times New Roman" w:hAnsi="Times New Roman" w:cs="Times New Roman"/>
          <w:color w:val="000000"/>
          <w:sz w:val="28"/>
          <w:szCs w:val="28"/>
        </w:rPr>
        <w:t xml:space="preserve"> 98-ФЗ "О коммерческой тайне";</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7) после размещения в ЕИС протокола, составляемого по результатам этапа конкурса в электронной </w:t>
      </w:r>
      <w:r w:rsidRPr="00B2108B">
        <w:rPr>
          <w:rFonts w:ascii="Times New Roman" w:hAnsi="Times New Roman" w:cs="Times New Roman"/>
          <w:color w:val="000000"/>
          <w:sz w:val="28"/>
          <w:szCs w:val="28"/>
        </w:rPr>
        <w:t>форме, предусмотренного под</w:t>
      </w:r>
      <w:hyperlink w:anchor="Par15" w:history="1">
        <w:r w:rsidRPr="00B2108B">
          <w:rPr>
            <w:rStyle w:val="Internetlink"/>
            <w:rFonts w:ascii="Times New Roman" w:hAnsi="Times New Roman" w:cs="Times New Roman"/>
            <w:color w:val="000000"/>
            <w:sz w:val="28"/>
            <w:szCs w:val="28"/>
            <w:u w:val="none"/>
          </w:rPr>
          <w:t>пунктом 1</w:t>
        </w:r>
      </w:hyperlink>
      <w:r w:rsidRPr="00B2108B">
        <w:rPr>
          <w:rFonts w:ascii="Times New Roman" w:hAnsi="Times New Roman" w:cs="Times New Roman"/>
          <w:color w:val="000000"/>
          <w:sz w:val="28"/>
          <w:szCs w:val="28"/>
        </w:rPr>
        <w:t xml:space="preserve"> или </w:t>
      </w:r>
      <w:hyperlink w:anchor="Par16" w:history="1">
        <w:r w:rsidRPr="00B2108B">
          <w:rPr>
            <w:rStyle w:val="Internetlink"/>
            <w:rFonts w:ascii="Times New Roman" w:hAnsi="Times New Roman" w:cs="Times New Roman"/>
            <w:color w:val="000000"/>
            <w:sz w:val="28"/>
            <w:szCs w:val="28"/>
            <w:u w:val="none"/>
          </w:rPr>
          <w:t xml:space="preserve">2 </w:t>
        </w:r>
        <w:r w:rsidRPr="00B2108B">
          <w:rPr>
            <w:rStyle w:val="Internetlink"/>
            <w:rFonts w:ascii="Times New Roman" w:hAnsi="Times New Roman" w:cs="Times New Roman"/>
            <w:color w:val="000000"/>
            <w:sz w:val="28"/>
            <w:szCs w:val="28"/>
            <w:u w:val="none"/>
          </w:rPr>
          <w:lastRenderedPageBreak/>
          <w:t>пункта 23.4</w:t>
        </w:r>
      </w:hyperlink>
      <w:r w:rsidRPr="00B2108B">
        <w:rPr>
          <w:rFonts w:ascii="Times New Roman" w:hAnsi="Times New Roman" w:cs="Times New Roman"/>
          <w:color w:val="000000"/>
          <w:sz w:val="28"/>
          <w:szCs w:val="28"/>
        </w:rPr>
        <w:t>.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sidRPr="00641EDE">
        <w:rPr>
          <w:rFonts w:ascii="Times New Roman" w:hAnsi="Times New Roman" w:cs="Times New Roman"/>
          <w:color w:val="000000"/>
          <w:sz w:val="28"/>
          <w:szCs w:val="28"/>
        </w:rPr>
        <w:t xml:space="preserve"> участником конкурса в электронной форме окончательного предложения;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9) если конкурс в электронной форме включает этап, предусмотренный </w:t>
      </w:r>
      <w:r w:rsidRPr="00B2108B">
        <w:rPr>
          <w:rFonts w:ascii="Times New Roman" w:hAnsi="Times New Roman" w:cs="Times New Roman"/>
          <w:color w:val="000000"/>
          <w:sz w:val="28"/>
          <w:szCs w:val="28"/>
        </w:rPr>
        <w:t>под</w:t>
      </w:r>
      <w:hyperlink w:anchor="Par18" w:history="1">
        <w:r w:rsidRPr="00B2108B">
          <w:rPr>
            <w:rStyle w:val="Internetlink"/>
            <w:rFonts w:ascii="Times New Roman" w:hAnsi="Times New Roman" w:cs="Times New Roman"/>
            <w:color w:val="000000"/>
            <w:sz w:val="28"/>
            <w:szCs w:val="28"/>
            <w:u w:val="none"/>
          </w:rPr>
          <w:t xml:space="preserve">пунктом 4 пункта </w:t>
        </w:r>
      </w:hyperlink>
      <w:hyperlink w:anchor="Par18" w:history="1">
        <w:r w:rsidRPr="00B2108B">
          <w:rPr>
            <w:rStyle w:val="Internetlink"/>
            <w:rFonts w:ascii="Times New Roman" w:hAnsi="Times New Roman" w:cs="Times New Roman"/>
            <w:color w:val="000000"/>
            <w:sz w:val="28"/>
            <w:szCs w:val="28"/>
            <w:u w:val="none"/>
          </w:rPr>
          <w:t>23.</w:t>
        </w:r>
      </w:hyperlink>
      <w:hyperlink w:anchor="Par18" w:history="1">
        <w:r w:rsidRPr="00B2108B">
          <w:rPr>
            <w:rStyle w:val="Internetlink"/>
            <w:rFonts w:ascii="Times New Roman" w:hAnsi="Times New Roman" w:cs="Times New Roman"/>
            <w:color w:val="000000"/>
            <w:sz w:val="28"/>
            <w:szCs w:val="28"/>
            <w:u w:val="none"/>
          </w:rPr>
          <w:t>4</w:t>
        </w:r>
      </w:hyperlink>
      <w:r w:rsidRPr="00B2108B">
        <w:rPr>
          <w:rFonts w:ascii="Times New Roman" w:hAnsi="Times New Roman" w:cs="Times New Roman"/>
          <w:color w:val="000000"/>
          <w:sz w:val="28"/>
          <w:szCs w:val="28"/>
        </w:rPr>
        <w:t xml:space="preserve"> настоящего</w:t>
      </w:r>
      <w:r w:rsidRPr="00641EDE">
        <w:rPr>
          <w:rFonts w:ascii="Times New Roman" w:hAnsi="Times New Roman" w:cs="Times New Roman"/>
          <w:color w:val="000000"/>
          <w:sz w:val="28"/>
          <w:szCs w:val="28"/>
        </w:rPr>
        <w:t xml:space="preserve">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заявки участников конкурса в электронной форме, которые не соответствуют квалификационным требованиям, отклоняются;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10) если конкурс в электронной форме включает этап, предусмотренный </w:t>
      </w:r>
      <w:r w:rsidRPr="00B2108B">
        <w:rPr>
          <w:rFonts w:ascii="Times New Roman" w:hAnsi="Times New Roman" w:cs="Times New Roman"/>
          <w:color w:val="000000"/>
          <w:sz w:val="28"/>
          <w:szCs w:val="28"/>
        </w:rPr>
        <w:t>под</w:t>
      </w:r>
      <w:hyperlink w:anchor="Par19" w:history="1">
        <w:r w:rsidRPr="00B2108B">
          <w:rPr>
            <w:rStyle w:val="Internetlink"/>
            <w:rFonts w:ascii="Times New Roman" w:hAnsi="Times New Roman" w:cs="Times New Roman"/>
            <w:color w:val="000000"/>
            <w:sz w:val="28"/>
            <w:szCs w:val="28"/>
            <w:u w:val="none"/>
          </w:rPr>
          <w:t xml:space="preserve">пунктом 5 пункта </w:t>
        </w:r>
      </w:hyperlink>
      <w:hyperlink w:anchor="Par19" w:history="1">
        <w:r w:rsidRPr="00B2108B">
          <w:rPr>
            <w:rStyle w:val="Internetlink"/>
            <w:rFonts w:ascii="Times New Roman" w:hAnsi="Times New Roman" w:cs="Times New Roman"/>
            <w:color w:val="000000"/>
            <w:sz w:val="28"/>
            <w:szCs w:val="28"/>
            <w:u w:val="none"/>
          </w:rPr>
          <w:t>23.</w:t>
        </w:r>
      </w:hyperlink>
      <w:hyperlink w:anchor="Par19" w:history="1">
        <w:r w:rsidRPr="00B2108B">
          <w:rPr>
            <w:rStyle w:val="Internetlink"/>
            <w:rFonts w:ascii="Times New Roman" w:hAnsi="Times New Roman" w:cs="Times New Roman"/>
            <w:color w:val="000000"/>
            <w:sz w:val="28"/>
            <w:szCs w:val="28"/>
            <w:u w:val="none"/>
          </w:rPr>
          <w:t>4</w:t>
        </w:r>
      </w:hyperlink>
      <w:r w:rsidRPr="00B2108B">
        <w:rPr>
          <w:rFonts w:ascii="Times New Roman" w:hAnsi="Times New Roman" w:cs="Times New Roman"/>
          <w:color w:val="000000"/>
          <w:sz w:val="28"/>
          <w:szCs w:val="28"/>
        </w:rPr>
        <w:t xml:space="preserve"> настоящего</w:t>
      </w:r>
      <w:r w:rsidRPr="00641EDE">
        <w:rPr>
          <w:rFonts w:ascii="Times New Roman" w:hAnsi="Times New Roman" w:cs="Times New Roman"/>
          <w:color w:val="000000"/>
          <w:sz w:val="28"/>
          <w:szCs w:val="28"/>
        </w:rPr>
        <w:t xml:space="preserve">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1) в извещении о проведении аукциона в электронной форме с участием </w:t>
      </w:r>
      <w:r w:rsidRPr="00641EDE">
        <w:rPr>
          <w:rFonts w:ascii="Times New Roman" w:hAnsi="Times New Roman" w:cs="Times New Roman"/>
          <w:color w:val="000000"/>
          <w:sz w:val="28"/>
          <w:szCs w:val="28"/>
        </w:rPr>
        <w:lastRenderedPageBreak/>
        <w:t>только субъектов малого и среднего предпринимательства должны быть установлены сроки проведения такого этапа;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заявки участников аукциона в электронной форме, не соответствующих квалификационным требованиям, отклоняются.</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2" w:name="Par42"/>
      <w:bookmarkEnd w:id="22"/>
      <w:r w:rsidRPr="00641EDE">
        <w:rPr>
          <w:rFonts w:ascii="Times New Roman" w:hAnsi="Times New Roman" w:cs="Times New Roman"/>
          <w:color w:val="000000"/>
          <w:sz w:val="28"/>
          <w:szCs w:val="28"/>
        </w:rPr>
        <w:t>23.7. Аукцион в электронной форме включает в себя порядок подачи его участниками предложений о цене договора с учетом следующих требований: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"шаг аукциона" составляет от 0,5 процента до пяти процентов начальной (максимальной) цены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снижение текущего минимального предложения о цене договора осуществляется на величину в пределах "шага аукциона";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предложение участника запроса котировок в электронной форме о цене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предусмотренное одним из следующих пунктов согласие участника запроса котировок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w:t>
      </w:r>
      <w:r w:rsidRPr="00B2108B">
        <w:rPr>
          <w:rFonts w:ascii="Times New Roman" w:hAnsi="Times New Roman" w:cs="Times New Roman"/>
          <w:color w:val="000000"/>
          <w:sz w:val="28"/>
          <w:szCs w:val="28"/>
        </w:rPr>
        <w:t xml:space="preserve">требованиями </w:t>
      </w:r>
      <w:hyperlink r:id="rId39" w:history="1">
        <w:r w:rsidRPr="00B2108B">
          <w:rPr>
            <w:rStyle w:val="Internetlink"/>
            <w:rFonts w:ascii="Times New Roman" w:hAnsi="Times New Roman" w:cs="Times New Roman"/>
            <w:color w:val="000000"/>
            <w:sz w:val="28"/>
            <w:szCs w:val="28"/>
            <w:u w:val="none"/>
          </w:rPr>
          <w:t>пункта 3 части 6.1 статьи 3</w:t>
        </w:r>
      </w:hyperlink>
      <w:r w:rsidRPr="00B2108B">
        <w:rPr>
          <w:rFonts w:ascii="Times New Roman" w:hAnsi="Times New Roman" w:cs="Times New Roman"/>
          <w:color w:val="000000"/>
          <w:sz w:val="28"/>
          <w:szCs w:val="28"/>
        </w:rPr>
        <w:t xml:space="preserve"> Федерального</w:t>
      </w:r>
      <w:r w:rsidRPr="00641EDE">
        <w:rPr>
          <w:rFonts w:ascii="Times New Roman" w:hAnsi="Times New Roman" w:cs="Times New Roman"/>
          <w:color w:val="000000"/>
          <w:sz w:val="28"/>
          <w:szCs w:val="28"/>
        </w:rPr>
        <w:t xml:space="preserve"> закона </w:t>
      </w:r>
      <w:r w:rsidRPr="00641EDE">
        <w:rPr>
          <w:rFonts w:ascii="Times New Roman" w:hAnsi="Times New Roman" w:cs="Times New Roman"/>
          <w:color w:val="000000"/>
          <w:sz w:val="28"/>
          <w:szCs w:val="28"/>
        </w:rPr>
        <w:lastRenderedPageBreak/>
        <w:t>№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в извещении о проведении запроса предложений в электронной форме должны быть установлены сроки проведения такого этапа;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0A211D" w:rsidRPr="00641EDE" w:rsidRDefault="003413B7" w:rsidP="00641EDE">
      <w:pPr>
        <w:pStyle w:val="Standard"/>
        <w:ind w:firstLine="709"/>
        <w:jc w:val="both"/>
        <w:rPr>
          <w:rFonts w:ascii="Times New Roman" w:hAnsi="Times New Roman" w:cs="Times New Roman"/>
          <w:sz w:val="28"/>
          <w:szCs w:val="28"/>
        </w:rPr>
      </w:pPr>
      <w:bookmarkStart w:id="23" w:name="Par60"/>
      <w:bookmarkEnd w:id="23"/>
      <w:r w:rsidRPr="00641EDE">
        <w:rPr>
          <w:rFonts w:ascii="Times New Roman" w:hAnsi="Times New Roman" w:cs="Times New Roman"/>
          <w:color w:val="000000"/>
          <w:sz w:val="28"/>
          <w:szCs w:val="28"/>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Pr="00B2108B">
        <w:rPr>
          <w:rFonts w:ascii="Times New Roman" w:hAnsi="Times New Roman" w:cs="Times New Roman"/>
          <w:color w:val="000000"/>
          <w:sz w:val="28"/>
          <w:szCs w:val="28"/>
        </w:rPr>
        <w:t xml:space="preserve">Федеральным </w:t>
      </w:r>
      <w:hyperlink r:id="rId40" w:history="1">
        <w:r w:rsidRPr="00B2108B">
          <w:rPr>
            <w:rStyle w:val="Internetlink"/>
            <w:rFonts w:ascii="Times New Roman" w:hAnsi="Times New Roman" w:cs="Times New Roman"/>
            <w:color w:val="000000"/>
            <w:sz w:val="28"/>
            <w:szCs w:val="28"/>
            <w:u w:val="none"/>
          </w:rPr>
          <w:t>законом</w:t>
        </w:r>
      </w:hyperlink>
      <w:r w:rsidRPr="00B2108B">
        <w:rPr>
          <w:rFonts w:ascii="Times New Roman" w:hAnsi="Times New Roman" w:cs="Times New Roman"/>
          <w:color w:val="000000"/>
          <w:sz w:val="28"/>
          <w:szCs w:val="28"/>
        </w:rPr>
        <w:t xml:space="preserve"> № 44</w:t>
      </w:r>
      <w:r w:rsidRPr="00641EDE">
        <w:rPr>
          <w:rFonts w:ascii="Times New Roman" w:hAnsi="Times New Roman" w:cs="Times New Roman"/>
          <w:color w:val="000000"/>
          <w:sz w:val="28"/>
          <w:szCs w:val="28"/>
        </w:rPr>
        <w:t>-ФЗ, и дополнительными требованиями, установленными Правительством Российской Федерации и предусматривающими в том числе: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требования к проведению такой конкурентной закупки в соответствии с настоящим Федеральным законом;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w:t>
      </w:r>
      <w:r w:rsidRPr="00641EDE">
        <w:rPr>
          <w:rFonts w:ascii="Times New Roman" w:hAnsi="Times New Roman" w:cs="Times New Roman"/>
          <w:color w:val="000000"/>
          <w:sz w:val="28"/>
          <w:szCs w:val="28"/>
        </w:rPr>
        <w:lastRenderedPageBreak/>
        <w:t>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4" w:name="Par65"/>
      <w:bookmarkEnd w:id="24"/>
      <w:r w:rsidRPr="00641EDE">
        <w:rPr>
          <w:rFonts w:ascii="Times New Roman" w:hAnsi="Times New Roman" w:cs="Times New Roman"/>
          <w:color w:val="000000"/>
          <w:sz w:val="28"/>
          <w:szCs w:val="28"/>
        </w:rPr>
        <w:t>5) порядок утраты юридическим лицом статуса оператора электронной площадки для целей настоящего Федерального закона.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23.11. Правительство Российской Федерации утверждает перечень операторов электронных </w:t>
      </w:r>
      <w:r w:rsidRPr="00B2108B">
        <w:rPr>
          <w:rFonts w:ascii="Times New Roman" w:hAnsi="Times New Roman" w:cs="Times New Roman"/>
          <w:color w:val="000000"/>
          <w:sz w:val="28"/>
          <w:szCs w:val="28"/>
        </w:rPr>
        <w:t xml:space="preserve">площадок, которые соответствуют требованиям, установленным на основании </w:t>
      </w:r>
      <w:hyperlink w:anchor="Par60" w:history="1">
        <w:r w:rsidRPr="00B2108B">
          <w:rPr>
            <w:rStyle w:val="Internetlink"/>
            <w:rFonts w:ascii="Times New Roman" w:hAnsi="Times New Roman" w:cs="Times New Roman"/>
            <w:color w:val="000000"/>
            <w:sz w:val="28"/>
            <w:szCs w:val="28"/>
            <w:u w:val="none"/>
          </w:rPr>
          <w:t>пункта 23.10</w:t>
        </w:r>
      </w:hyperlink>
      <w:r w:rsidRPr="00B2108B">
        <w:rPr>
          <w:rFonts w:ascii="Times New Roman" w:hAnsi="Times New Roman" w:cs="Times New Roman"/>
          <w:color w:val="000000"/>
          <w:sz w:val="28"/>
          <w:szCs w:val="28"/>
        </w:rPr>
        <w:t>. настоящего раздела. Оператор электронной площадки в порядке, предусмотренном под</w:t>
      </w:r>
      <w:hyperlink w:anchor="Par65" w:history="1">
        <w:r w:rsidRPr="00B2108B">
          <w:rPr>
            <w:rStyle w:val="Internetlink"/>
            <w:rFonts w:ascii="Times New Roman" w:hAnsi="Times New Roman" w:cs="Times New Roman"/>
            <w:color w:val="000000"/>
            <w:sz w:val="28"/>
            <w:szCs w:val="28"/>
            <w:u w:val="none"/>
          </w:rPr>
          <w:t>пунктом 5 пункта 23.10</w:t>
        </w:r>
      </w:hyperlink>
      <w:r w:rsidRPr="00B2108B">
        <w:rPr>
          <w:rFonts w:ascii="Times New Roman" w:hAnsi="Times New Roman" w:cs="Times New Roman"/>
          <w:color w:val="000000"/>
          <w:sz w:val="28"/>
          <w:szCs w:val="28"/>
        </w:rPr>
        <w:t>. настоящего раздела, подлежит исключению из этого перечня в случае несоответствия одному или нескольким требованиям, установленным</w:t>
      </w:r>
      <w:r w:rsidRPr="00641EDE">
        <w:rPr>
          <w:rFonts w:ascii="Times New Roman" w:hAnsi="Times New Roman" w:cs="Times New Roman"/>
          <w:color w:val="000000"/>
          <w:sz w:val="28"/>
          <w:szCs w:val="28"/>
        </w:rPr>
        <w:t xml:space="preserve"> на основании пункта 23.10. настоящего раздела, а также в случае его обращения об исключении из этого перечня.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A211D" w:rsidRPr="00B2108B" w:rsidRDefault="003413B7" w:rsidP="00641EDE">
      <w:pPr>
        <w:pStyle w:val="Standard"/>
        <w:ind w:firstLine="709"/>
        <w:jc w:val="both"/>
        <w:rPr>
          <w:rFonts w:ascii="Times New Roman" w:hAnsi="Times New Roman" w:cs="Times New Roman"/>
          <w:sz w:val="28"/>
          <w:szCs w:val="28"/>
        </w:rPr>
      </w:pPr>
      <w:bookmarkStart w:id="25" w:name="Par68"/>
      <w:bookmarkEnd w:id="25"/>
      <w:r w:rsidRPr="00641EDE">
        <w:rPr>
          <w:rFonts w:ascii="Times New Roman" w:hAnsi="Times New Roman" w:cs="Times New Roman"/>
          <w:color w:val="000000"/>
          <w:sz w:val="28"/>
          <w:szCs w:val="28"/>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1" w:history="1">
        <w:r w:rsidRPr="00B2108B">
          <w:rPr>
            <w:rStyle w:val="Internetlink"/>
            <w:rFonts w:ascii="Times New Roman" w:hAnsi="Times New Roman" w:cs="Times New Roman"/>
            <w:color w:val="000000"/>
            <w:sz w:val="28"/>
            <w:szCs w:val="28"/>
            <w:u w:val="none"/>
          </w:rPr>
          <w:t>законом</w:t>
        </w:r>
      </w:hyperlink>
      <w:r w:rsidRPr="00B2108B">
        <w:rPr>
          <w:rFonts w:ascii="Times New Roman" w:hAnsi="Times New Roman" w:cs="Times New Roman"/>
          <w:color w:val="000000"/>
          <w:sz w:val="28"/>
          <w:szCs w:val="28"/>
        </w:rPr>
        <w:t xml:space="preserve"> № 44-ФЗ (далее - специальный банковский счет).</w:t>
      </w:r>
    </w:p>
    <w:p w:rsidR="000A211D" w:rsidRPr="00641EDE"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23.14. Требования к финансовой</w:t>
      </w:r>
      <w:r w:rsidRPr="00641EDE">
        <w:rPr>
          <w:rFonts w:ascii="Times New Roman" w:hAnsi="Times New Roman" w:cs="Times New Roman"/>
          <w:color w:val="000000"/>
          <w:sz w:val="28"/>
          <w:szCs w:val="28"/>
        </w:rPr>
        <w:t xml:space="preserve">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w:t>
      </w:r>
      <w:r w:rsidRPr="00B2108B">
        <w:rPr>
          <w:rFonts w:ascii="Times New Roman" w:hAnsi="Times New Roman" w:cs="Times New Roman"/>
          <w:color w:val="000000"/>
          <w:sz w:val="28"/>
          <w:szCs w:val="28"/>
        </w:rPr>
        <w:t xml:space="preserve">субъектов малого и среднего предпринимательства открывают в соответствии с </w:t>
      </w:r>
      <w:hyperlink w:anchor="Par68" w:history="1">
        <w:r w:rsidRPr="00B2108B">
          <w:rPr>
            <w:rStyle w:val="Internetlink"/>
            <w:rFonts w:ascii="Times New Roman" w:hAnsi="Times New Roman" w:cs="Times New Roman"/>
            <w:color w:val="000000"/>
            <w:sz w:val="28"/>
            <w:szCs w:val="28"/>
            <w:u w:val="none"/>
          </w:rPr>
          <w:t>пунктом 23.13</w:t>
        </w:r>
      </w:hyperlink>
      <w:r w:rsidRPr="00B2108B">
        <w:rPr>
          <w:rFonts w:ascii="Times New Roman" w:hAnsi="Times New Roman" w:cs="Times New Roman"/>
          <w:color w:val="000000"/>
          <w:sz w:val="28"/>
          <w:szCs w:val="28"/>
        </w:rPr>
        <w:t>. настоящего</w:t>
      </w:r>
      <w:r w:rsidRPr="00641EDE">
        <w:rPr>
          <w:rFonts w:ascii="Times New Roman" w:hAnsi="Times New Roman" w:cs="Times New Roman"/>
          <w:color w:val="000000"/>
          <w:sz w:val="28"/>
          <w:szCs w:val="28"/>
        </w:rPr>
        <w:t xml:space="preserve"> раздела специальные банковские счета, утверждаются Правительством Российской Федерации.</w:t>
      </w:r>
    </w:p>
    <w:p w:rsidR="000A211D" w:rsidRPr="00641EDE" w:rsidRDefault="003413B7" w:rsidP="00641EDE">
      <w:pPr>
        <w:pStyle w:val="Standard"/>
        <w:ind w:firstLine="709"/>
        <w:jc w:val="both"/>
        <w:rPr>
          <w:rFonts w:ascii="Times New Roman" w:hAnsi="Times New Roman" w:cs="Times New Roman"/>
          <w:color w:val="000000"/>
          <w:sz w:val="28"/>
          <w:szCs w:val="28"/>
        </w:rPr>
      </w:pPr>
      <w:bookmarkStart w:id="26" w:name="Par70"/>
      <w:bookmarkEnd w:id="26"/>
      <w:r w:rsidRPr="00641EDE">
        <w:rPr>
          <w:rFonts w:ascii="Times New Roman" w:hAnsi="Times New Roman" w:cs="Times New Roman"/>
          <w:color w:val="000000"/>
          <w:sz w:val="28"/>
          <w:szCs w:val="28"/>
        </w:rPr>
        <w:t xml:space="preserve">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w:t>
      </w:r>
      <w:r w:rsidRPr="00641EDE">
        <w:rPr>
          <w:rFonts w:ascii="Times New Roman" w:hAnsi="Times New Roman" w:cs="Times New Roman"/>
          <w:color w:val="000000"/>
          <w:sz w:val="28"/>
          <w:szCs w:val="28"/>
        </w:rPr>
        <w:lastRenderedPageBreak/>
        <w:t>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w:t>
      </w:r>
      <w:r w:rsidRPr="00B2108B">
        <w:rPr>
          <w:rFonts w:ascii="Times New Roman" w:hAnsi="Times New Roman" w:cs="Times New Roman"/>
          <w:color w:val="000000"/>
          <w:sz w:val="28"/>
          <w:szCs w:val="28"/>
        </w:rPr>
        <w:t xml:space="preserve">соответствии с </w:t>
      </w:r>
      <w:hyperlink w:anchor="Par70" w:history="1">
        <w:r w:rsidRPr="00B2108B">
          <w:rPr>
            <w:rStyle w:val="Internetlink"/>
            <w:rFonts w:ascii="Times New Roman" w:hAnsi="Times New Roman" w:cs="Times New Roman"/>
            <w:color w:val="000000"/>
            <w:sz w:val="28"/>
            <w:szCs w:val="28"/>
            <w:u w:val="none"/>
          </w:rPr>
          <w:t>пунктом 23.15</w:t>
        </w:r>
      </w:hyperlink>
      <w:r w:rsidRPr="00B2108B">
        <w:rPr>
          <w:rFonts w:ascii="Times New Roman" w:hAnsi="Times New Roman" w:cs="Times New Roman"/>
          <w:color w:val="000000"/>
          <w:sz w:val="28"/>
          <w:szCs w:val="28"/>
        </w:rPr>
        <w:t xml:space="preserve"> н</w:t>
      </w:r>
      <w:r w:rsidRPr="00641EDE">
        <w:rPr>
          <w:rFonts w:ascii="Times New Roman" w:hAnsi="Times New Roman" w:cs="Times New Roman"/>
          <w:color w:val="000000"/>
          <w:sz w:val="28"/>
          <w:szCs w:val="28"/>
        </w:rPr>
        <w:t>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23.18. Субъекты малого и среднего предпринимательства получают аккредитацию на электронной площадке в порядке, установленном </w:t>
      </w:r>
      <w:r w:rsidRPr="00B2108B">
        <w:rPr>
          <w:rFonts w:ascii="Times New Roman" w:hAnsi="Times New Roman" w:cs="Times New Roman"/>
          <w:color w:val="000000"/>
          <w:sz w:val="28"/>
          <w:szCs w:val="28"/>
        </w:rPr>
        <w:t xml:space="preserve">Федеральным </w:t>
      </w:r>
      <w:hyperlink r:id="rId42" w:history="1">
        <w:r w:rsidRPr="00B2108B">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 44-ФЗ.</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w:t>
      </w:r>
      <w:r w:rsidRPr="00641EDE">
        <w:rPr>
          <w:rFonts w:ascii="Times New Roman" w:hAnsi="Times New Roman" w:cs="Times New Roman"/>
          <w:color w:val="000000"/>
          <w:sz w:val="28"/>
          <w:szCs w:val="28"/>
        </w:rPr>
        <w:lastRenderedPageBreak/>
        <w:t>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23.</w:t>
      </w:r>
      <w:r w:rsidRPr="00B2108B">
        <w:rPr>
          <w:rFonts w:ascii="Times New Roman" w:hAnsi="Times New Roman" w:cs="Times New Roman"/>
          <w:color w:val="000000"/>
          <w:sz w:val="28"/>
          <w:szCs w:val="28"/>
        </w:rPr>
        <w:t>20. В случае, если конкурс в электронной форме предусматривает этап, указанный в под</w:t>
      </w:r>
      <w:hyperlink w:anchor="Par19" w:history="1">
        <w:r w:rsidRPr="00B2108B">
          <w:rPr>
            <w:rStyle w:val="Internetlink"/>
            <w:rFonts w:ascii="Times New Roman" w:hAnsi="Times New Roman" w:cs="Times New Roman"/>
            <w:color w:val="000000"/>
            <w:sz w:val="28"/>
            <w:szCs w:val="28"/>
            <w:u w:val="none"/>
          </w:rPr>
          <w:t>пункте 5 пункта 23.4</w:t>
        </w:r>
      </w:hyperlink>
      <w:r w:rsidRPr="00B2108B">
        <w:rPr>
          <w:rFonts w:ascii="Times New Roman" w:hAnsi="Times New Roman" w:cs="Times New Roman"/>
          <w:color w:val="000000"/>
          <w:sz w:val="28"/>
          <w:szCs w:val="28"/>
        </w:rPr>
        <w:t>.</w:t>
      </w:r>
      <w:r w:rsidRPr="00641EDE">
        <w:rPr>
          <w:rFonts w:ascii="Times New Roman" w:hAnsi="Times New Roman" w:cs="Times New Roman"/>
          <w:color w:val="000000"/>
          <w:sz w:val="28"/>
          <w:szCs w:val="28"/>
        </w:rPr>
        <w:t xml:space="preserve">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23.22. Оператор электронной площадки в следующем порядке направляет заказчику:</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0A211D" w:rsidRPr="00B2108B"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w:t>
      </w:r>
      <w:r w:rsidRPr="00B2108B">
        <w:rPr>
          <w:rFonts w:ascii="Times New Roman" w:hAnsi="Times New Roman" w:cs="Times New Roman"/>
          <w:color w:val="000000"/>
          <w:sz w:val="28"/>
          <w:szCs w:val="28"/>
        </w:rPr>
        <w:t xml:space="preserve">частей заявок, новых первых частей заявок (в случае, если </w:t>
      </w:r>
      <w:r w:rsidRPr="00B2108B">
        <w:rPr>
          <w:rFonts w:ascii="Times New Roman" w:hAnsi="Times New Roman" w:cs="Times New Roman"/>
          <w:color w:val="000000"/>
          <w:sz w:val="28"/>
          <w:szCs w:val="28"/>
        </w:rPr>
        <w:lastRenderedPageBreak/>
        <w:t>конкурс в электронной форме предусматривает этапы, указанные в под</w:t>
      </w:r>
      <w:hyperlink w:anchor="Par15" w:history="1">
        <w:r w:rsidRPr="00B2108B">
          <w:rPr>
            <w:rStyle w:val="Internetlink"/>
            <w:rFonts w:ascii="Times New Roman" w:hAnsi="Times New Roman" w:cs="Times New Roman"/>
            <w:color w:val="000000"/>
            <w:sz w:val="28"/>
            <w:szCs w:val="28"/>
            <w:u w:val="none"/>
          </w:rPr>
          <w:t>пунктах 1</w:t>
        </w:r>
      </w:hyperlink>
      <w:r w:rsidRPr="00B2108B">
        <w:rPr>
          <w:rFonts w:ascii="Times New Roman" w:hAnsi="Times New Roman" w:cs="Times New Roman"/>
          <w:color w:val="000000"/>
          <w:sz w:val="28"/>
          <w:szCs w:val="28"/>
        </w:rPr>
        <w:t xml:space="preserve"> и </w:t>
      </w:r>
      <w:hyperlink w:anchor="Par16" w:history="1">
        <w:r w:rsidRPr="00B2108B">
          <w:rPr>
            <w:rStyle w:val="Internetlink"/>
            <w:rFonts w:ascii="Times New Roman" w:hAnsi="Times New Roman" w:cs="Times New Roman"/>
            <w:color w:val="000000"/>
            <w:sz w:val="28"/>
            <w:szCs w:val="28"/>
            <w:u w:val="none"/>
          </w:rPr>
          <w:t>2 пункта 23.4</w:t>
        </w:r>
      </w:hyperlink>
      <w:r w:rsidRPr="00B2108B">
        <w:rPr>
          <w:rFonts w:ascii="Times New Roman" w:hAnsi="Times New Roman" w:cs="Times New Roman"/>
          <w:color w:val="000000"/>
          <w:sz w:val="28"/>
          <w:szCs w:val="28"/>
        </w:rPr>
        <w:t>. настоящего раздела) на участие в них;</w:t>
      </w:r>
    </w:p>
    <w:p w:rsidR="000A211D" w:rsidRPr="00B2108B"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б) проведения этапа, предусмотренного под</w:t>
      </w:r>
      <w:hyperlink w:anchor="Par19" w:history="1">
        <w:r w:rsidRPr="00B2108B">
          <w:rPr>
            <w:rStyle w:val="Internetlink"/>
            <w:rFonts w:ascii="Times New Roman" w:hAnsi="Times New Roman" w:cs="Times New Roman"/>
            <w:color w:val="000000"/>
            <w:sz w:val="28"/>
            <w:szCs w:val="28"/>
            <w:u w:val="none"/>
          </w:rPr>
          <w:t>пунктом 5 пункта 23.4</w:t>
        </w:r>
      </w:hyperlink>
      <w:r w:rsidRPr="00B2108B">
        <w:rPr>
          <w:rFonts w:ascii="Times New Roman" w:hAnsi="Times New Roman" w:cs="Times New Roman"/>
          <w:color w:val="000000"/>
          <w:sz w:val="28"/>
          <w:szCs w:val="28"/>
        </w:rPr>
        <w:t>.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B2108B">
        <w:rPr>
          <w:rFonts w:ascii="Times New Roman" w:hAnsi="Times New Roman" w:cs="Times New Roman"/>
          <w:color w:val="000000"/>
          <w:sz w:val="28"/>
          <w:szCs w:val="28"/>
        </w:rPr>
        <w:t>23.23. В случае, если заказчиком принято решение</w:t>
      </w:r>
      <w:r w:rsidRPr="00641EDE">
        <w:rPr>
          <w:rFonts w:ascii="Times New Roman" w:hAnsi="Times New Roman" w:cs="Times New Roman"/>
          <w:color w:val="000000"/>
          <w:sz w:val="28"/>
          <w:szCs w:val="28"/>
        </w:rPr>
        <w:t xml:space="preserve">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0A211D" w:rsidRPr="00B2108B" w:rsidRDefault="003413B7" w:rsidP="00641EDE">
      <w:pPr>
        <w:pStyle w:val="Standard"/>
        <w:ind w:firstLine="709"/>
        <w:jc w:val="both"/>
        <w:rPr>
          <w:rFonts w:ascii="Times New Roman" w:hAnsi="Times New Roman" w:cs="Times New Roman"/>
          <w:color w:val="000000"/>
          <w:sz w:val="28"/>
          <w:szCs w:val="28"/>
        </w:rPr>
      </w:pPr>
      <w:bookmarkStart w:id="27" w:name="Par85"/>
      <w:bookmarkEnd w:id="27"/>
      <w:r w:rsidRPr="00641EDE">
        <w:rPr>
          <w:rFonts w:ascii="Times New Roman" w:hAnsi="Times New Roman" w:cs="Times New Roman"/>
          <w:color w:val="000000"/>
          <w:sz w:val="28"/>
          <w:szCs w:val="28"/>
        </w:rPr>
        <w:t xml:space="preserve">23.25.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w:t>
      </w:r>
      <w:r w:rsidRPr="00B2108B">
        <w:rPr>
          <w:rFonts w:ascii="Times New Roman" w:hAnsi="Times New Roman" w:cs="Times New Roman"/>
          <w:color w:val="000000"/>
          <w:sz w:val="28"/>
          <w:szCs w:val="28"/>
        </w:rPr>
        <w:t>электронной форме.</w:t>
      </w:r>
    </w:p>
    <w:p w:rsidR="000A211D" w:rsidRPr="00641EDE" w:rsidRDefault="003413B7" w:rsidP="00641EDE">
      <w:pPr>
        <w:pStyle w:val="Standard"/>
        <w:ind w:firstLine="709"/>
        <w:jc w:val="both"/>
        <w:rPr>
          <w:rFonts w:ascii="Times New Roman" w:hAnsi="Times New Roman" w:cs="Times New Roman"/>
          <w:sz w:val="28"/>
          <w:szCs w:val="28"/>
        </w:rPr>
      </w:pPr>
      <w:r w:rsidRPr="00B2108B">
        <w:rPr>
          <w:rFonts w:ascii="Times New Roman" w:hAnsi="Times New Roman" w:cs="Times New Roman"/>
          <w:color w:val="000000"/>
          <w:sz w:val="28"/>
          <w:szCs w:val="28"/>
        </w:rPr>
        <w:t xml:space="preserve">23.26. В течение одного рабочего дня после направления оператором электронной площадки информации, указанной в </w:t>
      </w:r>
      <w:hyperlink w:anchor="Par85" w:history="1">
        <w:r w:rsidRPr="00B2108B">
          <w:rPr>
            <w:rStyle w:val="Internetlink"/>
            <w:rFonts w:ascii="Times New Roman" w:hAnsi="Times New Roman" w:cs="Times New Roman"/>
            <w:color w:val="000000"/>
            <w:sz w:val="28"/>
            <w:szCs w:val="28"/>
            <w:u w:val="none"/>
          </w:rPr>
          <w:t>пункте 23.25</w:t>
        </w:r>
      </w:hyperlink>
      <w:r w:rsidRPr="00B2108B">
        <w:rPr>
          <w:rFonts w:ascii="Times New Roman" w:hAnsi="Times New Roman" w:cs="Times New Roman"/>
          <w:color w:val="000000"/>
          <w:sz w:val="28"/>
          <w:szCs w:val="28"/>
        </w:rPr>
        <w:t>.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w:t>
      </w:r>
      <w:r w:rsidRPr="00641EDE">
        <w:rPr>
          <w:rFonts w:ascii="Times New Roman" w:hAnsi="Times New Roman" w:cs="Times New Roman"/>
          <w:color w:val="000000"/>
          <w:sz w:val="28"/>
          <w:szCs w:val="28"/>
        </w:rPr>
        <w:t xml:space="preserve">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23.27. Заказчик составляет итоговый протокол в соответствии с </w:t>
      </w:r>
      <w:r w:rsidRPr="00641EDE">
        <w:rPr>
          <w:rFonts w:ascii="Times New Roman" w:hAnsi="Times New Roman" w:cs="Times New Roman"/>
          <w:color w:val="000000"/>
          <w:sz w:val="28"/>
          <w:szCs w:val="28"/>
        </w:rPr>
        <w:lastRenderedPageBreak/>
        <w:t>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24. ПОРЯДОК ПРОВЕДЕНИЯ СОВМЕСТНЫХ ЗАКУПОК</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western"/>
        <w:spacing w:before="0" w:after="0"/>
        <w:ind w:firstLine="709"/>
        <w:jc w:val="both"/>
        <w:rPr>
          <w:sz w:val="28"/>
          <w:szCs w:val="28"/>
        </w:rPr>
      </w:pPr>
      <w:r w:rsidRPr="00641EDE">
        <w:rPr>
          <w:color w:val="000000"/>
          <w:sz w:val="28"/>
          <w:szCs w:val="28"/>
          <w:lang w:eastAsia="ru-RU"/>
        </w:rPr>
        <w:t xml:space="preserve">24.1. </w:t>
      </w:r>
      <w:r w:rsidRPr="00641EDE">
        <w:rPr>
          <w:color w:val="000000"/>
          <w:sz w:val="28"/>
          <w:szCs w:val="28"/>
        </w:rPr>
        <w:t>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rsidR="000A211D" w:rsidRPr="00641EDE" w:rsidRDefault="003413B7" w:rsidP="00641EDE">
      <w:pPr>
        <w:pStyle w:val="western"/>
        <w:spacing w:before="0" w:after="0"/>
        <w:ind w:firstLine="709"/>
        <w:jc w:val="both"/>
        <w:rPr>
          <w:sz w:val="28"/>
          <w:szCs w:val="28"/>
        </w:rPr>
      </w:pPr>
      <w:r w:rsidRPr="00641EDE">
        <w:rPr>
          <w:color w:val="000000"/>
          <w:sz w:val="28"/>
          <w:szCs w:val="28"/>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Указанное соглашение должно содержать:</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1) информацию о сторонах соглашения;</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lastRenderedPageBreak/>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3) начальная (максимальная) цена договора каждого заказчика и обоснование такой цены соответствующим заказчиком;</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4) права, обязанности и ответственность сторон соглашения;</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7) регламент работы комиссии по закупки организатора совместных закупок;</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9) сроки проведения совместной закупки;</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10) порядок оплаты расходов, связанных с организацией и проведением совместных закупок;</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11) срок действия соглашения;</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12) порядок рассмотрения споров;</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13) иную информацию, определяющую взаимоотношения сторон соглашения при проведении совместных торгов.</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0A211D" w:rsidRPr="00641EDE" w:rsidRDefault="003413B7" w:rsidP="00641EDE">
      <w:pPr>
        <w:pStyle w:val="western"/>
        <w:spacing w:before="0" w:after="0"/>
        <w:ind w:firstLine="709"/>
        <w:jc w:val="both"/>
        <w:rPr>
          <w:color w:val="000000"/>
          <w:sz w:val="28"/>
          <w:szCs w:val="28"/>
          <w:lang w:eastAsia="ru-RU"/>
        </w:rPr>
      </w:pPr>
      <w:r w:rsidRPr="00641EDE">
        <w:rPr>
          <w:color w:val="000000"/>
          <w:sz w:val="28"/>
          <w:szCs w:val="28"/>
          <w:lang w:eastAsia="ru-RU"/>
        </w:rPr>
        <w:t>24.4. Договор с победителем совместных торгов заключается каждым заказчиком самостоятельно.</w:t>
      </w:r>
    </w:p>
    <w:p w:rsidR="000A211D" w:rsidRPr="00641EDE" w:rsidRDefault="003413B7" w:rsidP="00641EDE">
      <w:pPr>
        <w:pStyle w:val="Standarduser"/>
        <w:tabs>
          <w:tab w:val="left" w:pos="2655"/>
        </w:tabs>
        <w:ind w:firstLine="709"/>
        <w:jc w:val="both"/>
        <w:rPr>
          <w:rFonts w:ascii="Times New Roman" w:eastAsia="Times New Roman" w:hAnsi="Times New Roman" w:cs="Times New Roman"/>
          <w:color w:val="000000"/>
          <w:sz w:val="28"/>
          <w:szCs w:val="28"/>
          <w:lang w:eastAsia="ru-RU"/>
        </w:rPr>
      </w:pPr>
      <w:r w:rsidRPr="00641EDE">
        <w:rPr>
          <w:rFonts w:ascii="Times New Roman" w:eastAsia="Times New Roman" w:hAnsi="Times New Roman" w:cs="Times New Roman"/>
          <w:color w:val="000000"/>
          <w:sz w:val="28"/>
          <w:szCs w:val="28"/>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25. ЗАКУПКИ У ЕДИНСТВЕННОГО ПОСТАВЩИКА</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yle3"/>
        <w:widowControl/>
        <w:spacing w:line="240" w:lineRule="auto"/>
        <w:ind w:firstLine="709"/>
        <w:jc w:val="both"/>
        <w:rPr>
          <w:sz w:val="28"/>
          <w:szCs w:val="28"/>
        </w:rPr>
      </w:pPr>
      <w:r w:rsidRPr="00641EDE">
        <w:rPr>
          <w:rStyle w:val="FontStyle11"/>
          <w:color w:val="000000"/>
          <w:sz w:val="28"/>
          <w:szCs w:val="28"/>
        </w:rPr>
        <w:t xml:space="preserve">25.1. </w:t>
      </w:r>
      <w:r w:rsidRPr="00641EDE">
        <w:rPr>
          <w:color w:val="000000"/>
          <w:sz w:val="28"/>
          <w:szCs w:val="28"/>
        </w:rPr>
        <w:t xml:space="preserve">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w:t>
      </w:r>
      <w:r w:rsidRPr="00641EDE">
        <w:rPr>
          <w:color w:val="000000"/>
          <w:sz w:val="28"/>
          <w:szCs w:val="28"/>
        </w:rPr>
        <w:lastRenderedPageBreak/>
        <w:t>контрагента (поставщика, исполнителя, подрядчика) в случаях, предусмотренных настоящим Положением.</w:t>
      </w:r>
    </w:p>
    <w:p w:rsidR="000A211D" w:rsidRPr="00641EDE" w:rsidRDefault="003413B7" w:rsidP="00641EDE">
      <w:pPr>
        <w:pStyle w:val="a6"/>
        <w:spacing w:after="0"/>
        <w:ind w:left="0" w:firstLine="709"/>
        <w:jc w:val="both"/>
        <w:rPr>
          <w:rFonts w:ascii="Times New Roman" w:hAnsi="Times New Roman" w:cs="Times New Roman"/>
          <w:sz w:val="28"/>
          <w:szCs w:val="28"/>
        </w:rPr>
      </w:pPr>
      <w:r w:rsidRPr="00641EDE">
        <w:rPr>
          <w:rFonts w:ascii="Times New Roman" w:hAnsi="Times New Roman" w:cs="Times New Roman"/>
          <w:bCs/>
          <w:color w:val="000000"/>
          <w:sz w:val="28"/>
          <w:szCs w:val="28"/>
        </w:rPr>
        <w:t xml:space="preserve">25.2. Не допускается осуществление закупки </w:t>
      </w:r>
      <w:r w:rsidRPr="00641EDE">
        <w:rPr>
          <w:rFonts w:ascii="Times New Roman" w:hAnsi="Times New Roman" w:cs="Times New Roman"/>
          <w:color w:val="000000"/>
          <w:sz w:val="28"/>
          <w:szCs w:val="28"/>
        </w:rPr>
        <w:t xml:space="preserve">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w:t>
      </w:r>
      <w:r w:rsidR="001525B6">
        <w:rPr>
          <w:rFonts w:ascii="Times New Roman" w:hAnsi="Times New Roman" w:cs="Times New Roman"/>
          <w:color w:val="000000"/>
          <w:sz w:val="28"/>
          <w:szCs w:val="28"/>
        </w:rPr>
        <w:br/>
      </w:r>
      <w:r w:rsidRPr="00641EDE">
        <w:rPr>
          <w:rFonts w:ascii="Times New Roman" w:hAnsi="Times New Roman" w:cs="Times New Roman"/>
          <w:color w:val="000000"/>
          <w:sz w:val="28"/>
          <w:szCs w:val="28"/>
        </w:rPr>
        <w:t>№ 44-ФЗ.</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 Закупка у единственного поставщика (исполнителя, подрядчика) осуществляется в следующих случаях:</w:t>
      </w:r>
    </w:p>
    <w:p w:rsidR="000A211D" w:rsidRPr="00641EDE" w:rsidRDefault="003413B7" w:rsidP="00641EDE">
      <w:pPr>
        <w:pStyle w:val="Standard"/>
        <w:widowControl/>
        <w:suppressAutoHyphens w:val="0"/>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25.3.1) при закупке товаров, работ, услуг для нужд заказчика, стоимость которых не превышает </w:t>
      </w:r>
      <w:r w:rsidR="00FD60FB" w:rsidRPr="00FD60FB">
        <w:rPr>
          <w:rFonts w:ascii="Times New Roman" w:hAnsi="Times New Roman" w:cs="Times New Roman"/>
          <w:color w:val="000000"/>
          <w:sz w:val="28"/>
          <w:szCs w:val="28"/>
        </w:rPr>
        <w:t>550</w:t>
      </w:r>
      <w:r w:rsidR="002B3A58" w:rsidRPr="00FD60FB">
        <w:rPr>
          <w:rFonts w:ascii="Times New Roman" w:hAnsi="Times New Roman" w:cs="Times New Roman"/>
          <w:color w:val="000000"/>
          <w:sz w:val="28"/>
          <w:szCs w:val="28"/>
        </w:rPr>
        <w:t xml:space="preserve"> (</w:t>
      </w:r>
      <w:r w:rsidR="00FD60FB" w:rsidRPr="00FD60FB">
        <w:rPr>
          <w:rFonts w:ascii="Times New Roman" w:hAnsi="Times New Roman" w:cs="Times New Roman"/>
          <w:color w:val="000000"/>
          <w:sz w:val="28"/>
          <w:szCs w:val="28"/>
        </w:rPr>
        <w:t>пятьсот пятьдесят</w:t>
      </w:r>
      <w:r w:rsidR="002B3A58" w:rsidRPr="00FD60FB">
        <w:rPr>
          <w:rFonts w:ascii="Times New Roman" w:hAnsi="Times New Roman" w:cs="Times New Roman"/>
          <w:color w:val="000000"/>
          <w:sz w:val="28"/>
          <w:szCs w:val="28"/>
        </w:rPr>
        <w:t xml:space="preserve"> тысяч)</w:t>
      </w:r>
      <w:r w:rsidRPr="00FD60FB">
        <w:rPr>
          <w:rFonts w:ascii="Times New Roman" w:hAnsi="Times New Roman" w:cs="Times New Roman"/>
          <w:color w:val="000000"/>
          <w:sz w:val="28"/>
          <w:szCs w:val="28"/>
        </w:rPr>
        <w:t xml:space="preserve"> рублей, с учетом налогов, сборов и иных обязательных платежей, по одной сделке.</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A211D" w:rsidRPr="00641EDE" w:rsidRDefault="003413B7" w:rsidP="00641EDE">
      <w:pPr>
        <w:pStyle w:val="a6"/>
        <w:spacing w:after="0"/>
        <w:ind w:left="0"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43"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от 17.08.1995 N 147-ФЗ «О естественных монополиях»);</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25.3.7) единственный поставщик (исполнитель, подрядчик) определен решениями органов государственной власти;</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25.3.9)</w:t>
      </w:r>
      <w:r w:rsidRPr="00641EDE">
        <w:rPr>
          <w:rStyle w:val="FontStyle11"/>
          <w:color w:val="000000"/>
          <w:sz w:val="28"/>
          <w:szCs w:val="28"/>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 xml:space="preserve">25.3.10) </w:t>
      </w:r>
      <w:r w:rsidRPr="00641EDE">
        <w:rPr>
          <w:rStyle w:val="FontStyle11"/>
          <w:color w:val="000000"/>
          <w:sz w:val="28"/>
          <w:szCs w:val="28"/>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 xml:space="preserve">25.3.11) </w:t>
      </w:r>
      <w:r w:rsidRPr="00641EDE">
        <w:rPr>
          <w:rStyle w:val="FontStyle11"/>
          <w:color w:val="000000"/>
          <w:sz w:val="28"/>
          <w:szCs w:val="28"/>
        </w:rPr>
        <w:t>при заключении договора/соглашения с оператором электронной торговой площадки;</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 xml:space="preserve">25.3.12) </w:t>
      </w:r>
      <w:r w:rsidRPr="00641EDE">
        <w:rPr>
          <w:rStyle w:val="FontStyle11"/>
          <w:color w:val="000000"/>
          <w:sz w:val="28"/>
          <w:szCs w:val="28"/>
        </w:rPr>
        <w:t>при заключении договора на оказание услуг по привлечению специализированной организации;</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25.3.13)</w:t>
      </w:r>
      <w:r w:rsidRPr="00641EDE">
        <w:rPr>
          <w:rStyle w:val="FontStyle11"/>
          <w:color w:val="000000"/>
          <w:sz w:val="28"/>
          <w:szCs w:val="28"/>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641EDE">
        <w:rPr>
          <w:rStyle w:val="FontStyle11"/>
          <w:bCs/>
          <w:color w:val="000000"/>
          <w:sz w:val="28"/>
          <w:szCs w:val="28"/>
        </w:rPr>
        <w:t>зарплатных проектов заказчика</w:t>
      </w:r>
      <w:r w:rsidRPr="00641EDE">
        <w:rPr>
          <w:rStyle w:val="FontStyle11"/>
          <w:color w:val="000000"/>
          <w:sz w:val="28"/>
          <w:szCs w:val="28"/>
        </w:rPr>
        <w:t> с использованием банковских карт работников);</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w:t>
      </w:r>
      <w:r w:rsidRPr="00641EDE">
        <w:rPr>
          <w:rFonts w:ascii="Times New Roman" w:hAnsi="Times New Roman" w:cs="Times New Roman"/>
          <w:color w:val="000000"/>
          <w:sz w:val="28"/>
          <w:szCs w:val="28"/>
        </w:rPr>
        <w:lastRenderedPageBreak/>
        <w:t>т.д.), в связи с чем, применение других видов процедур закупки невозможно из-за отсутствия времени, необходимого для их проведения;</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25.3.21) осуществляется приобретение преподавательских услуг физическими лицами;</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25.3.24) осуществляется приобретение услуг и товаров, связанных с:</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организацией мероприятий (в том числе конкурсов) с педагогическими работниками и обучающимися;</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w:t>
      </w:r>
      <w:r w:rsidRPr="00641EDE">
        <w:rPr>
          <w:rFonts w:ascii="Times New Roman" w:hAnsi="Times New Roman" w:cs="Times New Roman"/>
          <w:color w:val="000000"/>
          <w:sz w:val="28"/>
          <w:szCs w:val="28"/>
        </w:rPr>
        <w:lastRenderedPageBreak/>
        <w:t>услуги связи, услуги питания, посещение культурно – развлекательных, спортивных и познавательных мероприятий);</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25.3.27) при привлечении сторонних организаций для исполнения принятых заказчиком на себя обязательств;</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25.3.28) приобретение авиабилетов для сотрудников, гостей заказчика;</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25.3.29) оказание юридических услуг (в том числе услуг нотариусов, адвокатов, представителей в суде;</w:t>
      </w:r>
    </w:p>
    <w:p w:rsidR="000A211D" w:rsidRPr="00641EDE" w:rsidRDefault="003413B7" w:rsidP="00641EDE">
      <w:pPr>
        <w:pStyle w:val="Style3"/>
        <w:widowControl/>
        <w:spacing w:line="240" w:lineRule="auto"/>
        <w:ind w:firstLine="709"/>
        <w:jc w:val="both"/>
        <w:rPr>
          <w:sz w:val="28"/>
          <w:szCs w:val="28"/>
        </w:rPr>
      </w:pPr>
      <w:r w:rsidRPr="00641EDE">
        <w:rPr>
          <w:color w:val="000000"/>
          <w:sz w:val="28"/>
          <w:szCs w:val="28"/>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0A211D" w:rsidRPr="001525B6" w:rsidRDefault="003413B7" w:rsidP="00641EDE">
      <w:pPr>
        <w:pStyle w:val="Style3"/>
        <w:widowControl/>
        <w:spacing w:line="240" w:lineRule="auto"/>
        <w:ind w:firstLine="709"/>
        <w:jc w:val="both"/>
        <w:rPr>
          <w:sz w:val="28"/>
          <w:szCs w:val="28"/>
        </w:rPr>
      </w:pPr>
      <w:r w:rsidRPr="00641EDE">
        <w:rPr>
          <w:color w:val="000000"/>
          <w:sz w:val="28"/>
          <w:szCs w:val="28"/>
        </w:rPr>
        <w:t xml:space="preserve">25.3.32) при заключении договора на посещение зоопарка, театра, </w:t>
      </w:r>
      <w:r w:rsidRPr="001525B6">
        <w:rPr>
          <w:color w:val="000000"/>
          <w:sz w:val="28"/>
          <w:szCs w:val="28"/>
        </w:rPr>
        <w:t>кинотеатра, концерта, цирка, музея, выставки или спортивного мероприятия;</w:t>
      </w:r>
    </w:p>
    <w:p w:rsidR="000A211D" w:rsidRPr="001525B6" w:rsidRDefault="003413B7" w:rsidP="00641EDE">
      <w:pPr>
        <w:pStyle w:val="a6"/>
        <w:spacing w:after="0"/>
        <w:ind w:left="0"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25.3.33) осуществляется закупка бланков документов об образовании и (или) о квалификации;</w:t>
      </w:r>
    </w:p>
    <w:p w:rsidR="004715AC" w:rsidRPr="001525B6" w:rsidRDefault="003413B7" w:rsidP="001525B6">
      <w:pPr>
        <w:pStyle w:val="a6"/>
        <w:spacing w:after="0"/>
        <w:ind w:left="0"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25.3.34)</w:t>
      </w:r>
      <w:r w:rsidR="001525B6" w:rsidRPr="001525B6">
        <w:rPr>
          <w:rFonts w:ascii="Times New Roman" w:hAnsi="Times New Roman" w:cs="Times New Roman"/>
          <w:color w:val="000000"/>
          <w:sz w:val="28"/>
          <w:szCs w:val="28"/>
        </w:rPr>
        <w:t xml:space="preserve"> </w:t>
      </w:r>
      <w:r w:rsidR="004715AC" w:rsidRPr="001525B6">
        <w:rPr>
          <w:rFonts w:ascii="Times New Roman" w:hAnsi="Times New Roman" w:cs="Times New Roman"/>
          <w:color w:val="000000"/>
          <w:sz w:val="28"/>
          <w:szCs w:val="28"/>
        </w:rPr>
        <w:t>закупк</w:t>
      </w:r>
      <w:r w:rsidR="00B2108B"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w:t>
      </w:r>
      <w:r w:rsidR="00B2108B" w:rsidRPr="001525B6">
        <w:rPr>
          <w:rFonts w:ascii="Times New Roman" w:hAnsi="Times New Roman" w:cs="Times New Roman"/>
          <w:color w:val="000000"/>
          <w:sz w:val="28"/>
          <w:szCs w:val="28"/>
        </w:rPr>
        <w:t xml:space="preserve">при которой </w:t>
      </w:r>
      <w:r w:rsidR="004715AC" w:rsidRPr="001525B6">
        <w:rPr>
          <w:rFonts w:ascii="Times New Roman" w:hAnsi="Times New Roman" w:cs="Times New Roman"/>
          <w:color w:val="000000"/>
          <w:sz w:val="28"/>
          <w:szCs w:val="28"/>
        </w:rPr>
        <w:t>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715AC" w:rsidRPr="001525B6" w:rsidRDefault="001525B6" w:rsidP="00641EDE">
      <w:pPr>
        <w:autoSpaceDE w:val="0"/>
        <w:adjustRightInd w:val="0"/>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25.3.35) при д</w:t>
      </w:r>
      <w:r w:rsidR="004715AC" w:rsidRPr="001525B6">
        <w:rPr>
          <w:rFonts w:ascii="Times New Roman" w:hAnsi="Times New Roman" w:cs="Times New Roman"/>
          <w:color w:val="000000"/>
          <w:sz w:val="28"/>
          <w:szCs w:val="28"/>
        </w:rPr>
        <w:t>ополнительн</w:t>
      </w:r>
      <w:r w:rsidRPr="001525B6">
        <w:rPr>
          <w:rFonts w:ascii="Times New Roman" w:hAnsi="Times New Roman" w:cs="Times New Roman"/>
          <w:color w:val="000000"/>
          <w:sz w:val="28"/>
          <w:szCs w:val="28"/>
        </w:rPr>
        <w:t>ой</w:t>
      </w:r>
      <w:r w:rsidR="004715AC" w:rsidRPr="001525B6">
        <w:rPr>
          <w:rFonts w:ascii="Times New Roman" w:hAnsi="Times New Roman" w:cs="Times New Roman"/>
          <w:color w:val="000000"/>
          <w:sz w:val="28"/>
          <w:szCs w:val="28"/>
        </w:rPr>
        <w:t xml:space="preserve"> закупк</w:t>
      </w:r>
      <w:r w:rsidRPr="001525B6">
        <w:rPr>
          <w:rFonts w:ascii="Times New Roman" w:hAnsi="Times New Roman" w:cs="Times New Roman"/>
          <w:color w:val="000000"/>
          <w:sz w:val="28"/>
          <w:szCs w:val="28"/>
        </w:rPr>
        <w:t>е</w:t>
      </w:r>
      <w:r w:rsidR="004715AC" w:rsidRPr="001525B6">
        <w:rPr>
          <w:rFonts w:ascii="Times New Roman" w:hAnsi="Times New Roman" w:cs="Times New Roman"/>
          <w:color w:val="000000"/>
          <w:sz w:val="28"/>
          <w:szCs w:val="28"/>
        </w:rPr>
        <w:t xml:space="preserve"> товаров, которые необходимы для обслуживания, ремонта и (или) обеспечения бесперебойной работы ранее приобретенных товаров, а также товаров (работ, услуг), которые связаны с обслуживанием и сопровождением ранее закупленных товаров;</w:t>
      </w:r>
    </w:p>
    <w:p w:rsidR="004715AC" w:rsidRPr="001525B6" w:rsidRDefault="001525B6" w:rsidP="00641EDE">
      <w:pPr>
        <w:autoSpaceDE w:val="0"/>
        <w:adjustRightInd w:val="0"/>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25.3.36</w:t>
      </w:r>
      <w:r w:rsidR="004715AC" w:rsidRPr="001525B6">
        <w:rPr>
          <w:rFonts w:ascii="Times New Roman" w:hAnsi="Times New Roman" w:cs="Times New Roman"/>
          <w:color w:val="000000"/>
          <w:sz w:val="28"/>
          <w:szCs w:val="28"/>
        </w:rPr>
        <w:t>) закупк</w:t>
      </w:r>
      <w:r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при продлении ранее заключенного договора в порядке, предусмотренном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 (подрядчиком, исполнителем);</w:t>
      </w:r>
    </w:p>
    <w:p w:rsidR="004715AC" w:rsidRPr="001525B6" w:rsidRDefault="001525B6" w:rsidP="00641EDE">
      <w:pPr>
        <w:autoSpaceDE w:val="0"/>
        <w:adjustRightInd w:val="0"/>
        <w:ind w:firstLine="709"/>
        <w:jc w:val="both"/>
        <w:rPr>
          <w:rFonts w:ascii="Times New Roman" w:hAnsi="Times New Roman" w:cs="Times New Roman"/>
          <w:iCs/>
          <w:color w:val="000000"/>
          <w:sz w:val="28"/>
          <w:szCs w:val="28"/>
        </w:rPr>
      </w:pPr>
      <w:r w:rsidRPr="001525B6">
        <w:rPr>
          <w:rFonts w:ascii="Times New Roman" w:hAnsi="Times New Roman" w:cs="Times New Roman"/>
          <w:color w:val="000000"/>
          <w:sz w:val="28"/>
          <w:szCs w:val="28"/>
        </w:rPr>
        <w:t>25.3.37</w:t>
      </w:r>
      <w:r w:rsidR="004715AC" w:rsidRPr="001525B6">
        <w:rPr>
          <w:rFonts w:ascii="Times New Roman" w:hAnsi="Times New Roman" w:cs="Times New Roman"/>
          <w:color w:val="000000"/>
          <w:sz w:val="28"/>
          <w:szCs w:val="28"/>
        </w:rPr>
        <w:t>) закупк</w:t>
      </w:r>
      <w:r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коммунальных услуг, услуг по техническому и санитарному содержанию,</w:t>
      </w:r>
      <w:r w:rsidR="004715AC" w:rsidRPr="001525B6">
        <w:rPr>
          <w:rFonts w:ascii="Times New Roman" w:hAnsi="Times New Roman" w:cs="Times New Roman"/>
          <w:iCs/>
          <w:color w:val="000000"/>
          <w:sz w:val="28"/>
          <w:szCs w:val="28"/>
        </w:rPr>
        <w:t xml:space="preserve"> вывозу бытовых отходов,</w:t>
      </w:r>
      <w:r w:rsidR="004715AC" w:rsidRPr="001525B6">
        <w:rPr>
          <w:rFonts w:ascii="Times New Roman" w:hAnsi="Times New Roman" w:cs="Times New Roman"/>
          <w:color w:val="000000"/>
          <w:sz w:val="28"/>
          <w:szCs w:val="28"/>
        </w:rPr>
        <w:t xml:space="preserve"> охране и обслуживанию одного или нескольких нежилых помещений Заказчика в здании и (или) помещений Заказчика в здании, принадлежащих Заказчику на праве оперативного управления или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4715AC" w:rsidRPr="001525B6" w:rsidRDefault="001525B6" w:rsidP="00641EDE">
      <w:pPr>
        <w:autoSpaceDE w:val="0"/>
        <w:adjustRightInd w:val="0"/>
        <w:ind w:firstLine="709"/>
        <w:jc w:val="both"/>
        <w:rPr>
          <w:rFonts w:ascii="Times New Roman" w:hAnsi="Times New Roman" w:cs="Times New Roman"/>
          <w:iCs/>
          <w:color w:val="000000"/>
          <w:sz w:val="28"/>
          <w:szCs w:val="28"/>
        </w:rPr>
      </w:pPr>
      <w:r w:rsidRPr="001525B6">
        <w:rPr>
          <w:rFonts w:ascii="Times New Roman" w:hAnsi="Times New Roman" w:cs="Times New Roman"/>
          <w:color w:val="000000"/>
          <w:sz w:val="28"/>
          <w:szCs w:val="28"/>
        </w:rPr>
        <w:t>25.3.38)</w:t>
      </w:r>
      <w:r w:rsidR="004715AC" w:rsidRPr="001525B6">
        <w:rPr>
          <w:rFonts w:ascii="Times New Roman" w:hAnsi="Times New Roman" w:cs="Times New Roman"/>
          <w:color w:val="000000"/>
          <w:sz w:val="28"/>
          <w:szCs w:val="28"/>
        </w:rPr>
        <w:t xml:space="preserve"> закупк</w:t>
      </w:r>
      <w:r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услуг энергоснабжения или заключения договора купли-продажи электрической энергии с гарантирующим поставщиком электрической </w:t>
      </w:r>
      <w:r w:rsidR="004715AC" w:rsidRPr="001525B6">
        <w:rPr>
          <w:rFonts w:ascii="Times New Roman" w:hAnsi="Times New Roman" w:cs="Times New Roman"/>
          <w:color w:val="000000"/>
          <w:sz w:val="28"/>
          <w:szCs w:val="28"/>
        </w:rPr>
        <w:lastRenderedPageBreak/>
        <w:t>энергии;</w:t>
      </w:r>
    </w:p>
    <w:p w:rsidR="004715AC" w:rsidRPr="001525B6" w:rsidRDefault="001525B6" w:rsidP="00641EDE">
      <w:pPr>
        <w:autoSpaceDE w:val="0"/>
        <w:adjustRightInd w:val="0"/>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25.3.39</w:t>
      </w:r>
      <w:r w:rsidR="004715AC" w:rsidRPr="001525B6">
        <w:rPr>
          <w:rFonts w:ascii="Times New Roman" w:hAnsi="Times New Roman" w:cs="Times New Roman"/>
          <w:color w:val="000000"/>
          <w:sz w:val="28"/>
          <w:szCs w:val="28"/>
        </w:rPr>
        <w:t>) закупк</w:t>
      </w:r>
      <w:r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товаров по существенно сниженным ценам (по отношению к обычным рыночным), когда такая возможность имеется в течение очень короткого промежутка времени и у Заказчика недостаточно времени провести закупку другими способами закупок, предусмотренными настоящим положением;</w:t>
      </w:r>
    </w:p>
    <w:p w:rsidR="004715AC" w:rsidRPr="001525B6" w:rsidRDefault="001525B6" w:rsidP="00641EDE">
      <w:pPr>
        <w:autoSpaceDE w:val="0"/>
        <w:adjustRightInd w:val="0"/>
        <w:ind w:firstLine="709"/>
        <w:jc w:val="both"/>
        <w:rPr>
          <w:rFonts w:ascii="Times New Roman" w:hAnsi="Times New Roman" w:cs="Times New Roman"/>
          <w:iCs/>
          <w:color w:val="000000"/>
          <w:sz w:val="28"/>
          <w:szCs w:val="28"/>
        </w:rPr>
      </w:pPr>
      <w:r w:rsidRPr="001525B6">
        <w:rPr>
          <w:rFonts w:ascii="Times New Roman" w:hAnsi="Times New Roman" w:cs="Times New Roman"/>
          <w:color w:val="000000"/>
          <w:sz w:val="28"/>
          <w:szCs w:val="28"/>
        </w:rPr>
        <w:t>25.3.40</w:t>
      </w:r>
      <w:r w:rsidR="004715AC" w:rsidRPr="001525B6">
        <w:rPr>
          <w:rFonts w:ascii="Times New Roman" w:hAnsi="Times New Roman" w:cs="Times New Roman"/>
          <w:color w:val="000000"/>
          <w:sz w:val="28"/>
          <w:szCs w:val="28"/>
        </w:rPr>
        <w:t xml:space="preserve">) </w:t>
      </w:r>
      <w:r w:rsidR="004715AC" w:rsidRPr="001525B6">
        <w:rPr>
          <w:rFonts w:ascii="Times New Roman" w:hAnsi="Times New Roman" w:cs="Times New Roman"/>
          <w:iCs/>
          <w:color w:val="000000"/>
          <w:sz w:val="28"/>
          <w:szCs w:val="28"/>
        </w:rPr>
        <w:t>закупк</w:t>
      </w:r>
      <w:r w:rsidRPr="001525B6">
        <w:rPr>
          <w:rFonts w:ascii="Times New Roman" w:hAnsi="Times New Roman" w:cs="Times New Roman"/>
          <w:iCs/>
          <w:color w:val="000000"/>
          <w:sz w:val="28"/>
          <w:szCs w:val="28"/>
        </w:rPr>
        <w:t>и</w:t>
      </w:r>
      <w:r w:rsidR="004715AC" w:rsidRPr="001525B6">
        <w:rPr>
          <w:rFonts w:ascii="Times New Roman" w:hAnsi="Times New Roman" w:cs="Times New Roman"/>
          <w:iCs/>
          <w:color w:val="000000"/>
          <w:sz w:val="28"/>
          <w:szCs w:val="28"/>
        </w:rPr>
        <w:t xml:space="preserve"> преподавательских (</w:t>
      </w:r>
      <w:r w:rsidR="004715AC" w:rsidRPr="001525B6">
        <w:rPr>
          <w:rFonts w:ascii="Times New Roman" w:hAnsi="Times New Roman" w:cs="Times New Roman"/>
          <w:sz w:val="28"/>
          <w:szCs w:val="28"/>
        </w:rPr>
        <w:t>образовательных, консультационных, информационных, юридических) услуг, услуг справочно-правовых систем (нотариусов, адвокатов, оценщиков,</w:t>
      </w:r>
      <w:r w:rsidR="004715AC" w:rsidRPr="001525B6">
        <w:rPr>
          <w:rFonts w:ascii="Times New Roman" w:hAnsi="Times New Roman" w:cs="Times New Roman"/>
          <w:iCs/>
          <w:color w:val="000000"/>
          <w:sz w:val="28"/>
          <w:szCs w:val="28"/>
        </w:rPr>
        <w:t xml:space="preserve"> экскурсовода (гида))</w:t>
      </w:r>
      <w:r w:rsidR="004715AC" w:rsidRPr="001525B6">
        <w:rPr>
          <w:rFonts w:ascii="Times New Roman" w:hAnsi="Times New Roman" w:cs="Times New Roman"/>
          <w:sz w:val="28"/>
          <w:szCs w:val="28"/>
        </w:rPr>
        <w:t xml:space="preserve"> и так далее</w:t>
      </w:r>
      <w:r w:rsidR="004715AC" w:rsidRPr="001525B6">
        <w:rPr>
          <w:rFonts w:ascii="Times New Roman" w:hAnsi="Times New Roman" w:cs="Times New Roman"/>
          <w:iCs/>
          <w:color w:val="000000"/>
          <w:sz w:val="28"/>
          <w:szCs w:val="28"/>
        </w:rPr>
        <w:t>;</w:t>
      </w:r>
    </w:p>
    <w:p w:rsidR="004715AC" w:rsidRPr="001525B6" w:rsidRDefault="001525B6" w:rsidP="00641EDE">
      <w:pPr>
        <w:autoSpaceDE w:val="0"/>
        <w:adjustRightInd w:val="0"/>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25.3.41</w:t>
      </w:r>
      <w:r w:rsidR="004715AC" w:rsidRPr="001525B6">
        <w:rPr>
          <w:rFonts w:ascii="Times New Roman" w:hAnsi="Times New Roman" w:cs="Times New Roman"/>
          <w:color w:val="000000"/>
          <w:sz w:val="28"/>
          <w:szCs w:val="28"/>
        </w:rPr>
        <w:t>) закупк</w:t>
      </w:r>
      <w:r w:rsidRPr="001525B6">
        <w:rPr>
          <w:rFonts w:ascii="Times New Roman" w:hAnsi="Times New Roman" w:cs="Times New Roman"/>
          <w:color w:val="000000"/>
          <w:sz w:val="28"/>
          <w:szCs w:val="28"/>
        </w:rPr>
        <w:t>и</w:t>
      </w:r>
      <w:r w:rsidR="004715AC" w:rsidRPr="001525B6">
        <w:rPr>
          <w:rFonts w:ascii="Times New Roman" w:hAnsi="Times New Roman" w:cs="Times New Roman"/>
          <w:color w:val="000000"/>
          <w:sz w:val="28"/>
          <w:szCs w:val="28"/>
        </w:rPr>
        <w:t xml:space="preserve"> услуг (товаров, работ) связанных с содержанием и ремонтом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25.3.42</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услуг средств массовой информации, услуг, связанных с подбором персонала, услуг по охране зданий и помещений, услуг по сервисному обслуживанию,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почтово-телеграфных услуг, услуг по дератизации, дезинфекции, лабораторных исследований, проведения медицинских осмотров сотрудников;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25.3.43</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работ (услуг), являющихся естественным продолжением работ (услуг), оказанных ранее, у исполнителя таких работ (услуг), в том числе в случаях, когда необходимо обеспечить преемственность работ (услуг), и приобретенный Заказчиком в ходе выполнения работ (оказания услуг) опыт необходим для выполнения, оказания закупаемых работ (услуг);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25.3.44</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товаров (работ, услуг) в рамках выполнения Заказчиком муниципального задания, доведенного до Заказчика Учредителем;</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25.3.45</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у единственного производителя (поставщика, подрядчика, исполнителя) в районе нахождения Заказчика, при условии, что расходы, связанные с привлечением такого контрагента из других районов (регионов), делают такое привлечение экономически невыгодным для Заказчика;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25.3.46</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у производителя (поставщика) товаров (работ, услуг), необходимых для обеспечения гарантийного или текущего обслуживания товаров, поставленных ранее;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25.3.47</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товаров (работ, услуг) необходимых для обеспечения ремонта, содержания  и (или) технического обслуживания автотранспортных средств Заказчика;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25.3.48</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услуг по проведению технологического аудита;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lastRenderedPageBreak/>
        <w:t>25.3.49</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товаров (работ, услуг) для организации проведения и проведения спортивных мероприятий, физкультурных мероприятий, культурно-массовых мероприятий, конференций, праздников, юбилеев и памятных дат, проводимых Заказчиком или в связи с участием Заказчика в организации проведения, в проведении или непосредственном участии в таких мероприятиях, проводимых третьим лицом независимо от места проведения таких мероприятий; </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25.3.50</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дополнительных работ или услуг у лица, с которым путем проведения конкурентных закупочных процедур заключен основной договор, в которых возникла необходимость и которые не были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rsidR="00DB5087" w:rsidRPr="001525B6"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25.3.51</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страховых услуг (в случаях экономической целесообразности);</w:t>
      </w:r>
    </w:p>
    <w:p w:rsidR="00DB5087" w:rsidRPr="00641EDE" w:rsidRDefault="001525B6" w:rsidP="00641EDE">
      <w:pPr>
        <w:autoSpaceDE w:val="0"/>
        <w:adjustRightInd w:val="0"/>
        <w:ind w:firstLine="709"/>
        <w:jc w:val="both"/>
        <w:rPr>
          <w:rFonts w:ascii="Times New Roman" w:hAnsi="Times New Roman" w:cs="Times New Roman"/>
          <w:sz w:val="28"/>
          <w:szCs w:val="28"/>
        </w:rPr>
      </w:pPr>
      <w:r w:rsidRPr="001525B6">
        <w:rPr>
          <w:rFonts w:ascii="Times New Roman" w:hAnsi="Times New Roman" w:cs="Times New Roman"/>
          <w:sz w:val="28"/>
          <w:szCs w:val="28"/>
        </w:rPr>
        <w:t>25.3.52</w:t>
      </w:r>
      <w:r w:rsidR="00DB5087" w:rsidRPr="001525B6">
        <w:rPr>
          <w:rFonts w:ascii="Times New Roman" w:hAnsi="Times New Roman" w:cs="Times New Roman"/>
          <w:sz w:val="28"/>
          <w:szCs w:val="28"/>
        </w:rPr>
        <w:t>) закупк</w:t>
      </w:r>
      <w:r w:rsidRPr="001525B6">
        <w:rPr>
          <w:rFonts w:ascii="Times New Roman" w:hAnsi="Times New Roman" w:cs="Times New Roman"/>
          <w:sz w:val="28"/>
          <w:szCs w:val="28"/>
        </w:rPr>
        <w:t>и</w:t>
      </w:r>
      <w:r w:rsidR="00DB5087" w:rsidRPr="001525B6">
        <w:rPr>
          <w:rFonts w:ascii="Times New Roman" w:hAnsi="Times New Roman" w:cs="Times New Roman"/>
          <w:sz w:val="28"/>
          <w:szCs w:val="28"/>
        </w:rPr>
        <w:t xml:space="preserve"> услуг (работ, товаров), связанных с обеспечением организации проведения и (или) проведением учебно-тренировочных мероприятий, согласно календарному плану Заказчика (гостиничное обслуживание или наем жилого помещения, транспортное обслуживание, доставка до места проведения (проживания, назначения) и обратно, эксплуатация спортивного оборудования и спортивных сооружений, обеспечение питания, а также иные расходы в соответствии с </w:t>
      </w:r>
      <w:r w:rsidRPr="001525B6">
        <w:rPr>
          <w:rFonts w:ascii="Times New Roman" w:hAnsi="Times New Roman" w:cs="Times New Roman"/>
          <w:sz w:val="28"/>
          <w:szCs w:val="28"/>
        </w:rPr>
        <w:t>утвержденной Заказчиком сметой).</w:t>
      </w:r>
    </w:p>
    <w:p w:rsidR="000A211D" w:rsidRPr="00641EDE" w:rsidRDefault="003413B7" w:rsidP="00641EDE">
      <w:pPr>
        <w:pStyle w:val="a6"/>
        <w:spacing w:after="0"/>
        <w:ind w:left="0"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25.4.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1525B6">
        <w:rPr>
          <w:rFonts w:ascii="Times New Roman" w:hAnsi="Times New Roman" w:cs="Times New Roman"/>
          <w:color w:val="000000"/>
          <w:sz w:val="28"/>
          <w:szCs w:val="28"/>
        </w:rPr>
        <w:t>превышающей 100 (сто) тысяч рублей, с учетом налогов, сборов и иных обязательных платежей, осуществляется</w:t>
      </w:r>
      <w:r w:rsidRPr="00641EDE">
        <w:rPr>
          <w:rFonts w:ascii="Times New Roman" w:hAnsi="Times New Roman" w:cs="Times New Roman"/>
          <w:color w:val="000000"/>
          <w:sz w:val="28"/>
          <w:szCs w:val="28"/>
        </w:rPr>
        <w:t xml:space="preserve">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25.5. Извещение о закупке у единственного поставщика (исполнителя, подрядчика).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Извещение о закупке у единственного поставщика (исполнителя, подрядчика)может быть размещено заказчиком в ЕИС в день  осуществления закупки (заключения договора) и ранее.</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Извещение о закупке формируется с помощью функционала ЕИС.</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25.5.1. Извещение о закупке у единственного поставщика (исполнителя, </w:t>
      </w:r>
      <w:r w:rsidRPr="00641EDE">
        <w:rPr>
          <w:rFonts w:ascii="Times New Roman" w:hAnsi="Times New Roman" w:cs="Times New Roman"/>
          <w:color w:val="000000"/>
          <w:sz w:val="28"/>
          <w:szCs w:val="28"/>
        </w:rPr>
        <w:lastRenderedPageBreak/>
        <w:t>подрядчика) должно содержать:</w:t>
      </w:r>
    </w:p>
    <w:p w:rsidR="000A211D" w:rsidRPr="00641EDE" w:rsidRDefault="003413B7" w:rsidP="00641EDE">
      <w:pPr>
        <w:pStyle w:val="a6"/>
        <w:numPr>
          <w:ilvl w:val="0"/>
          <w:numId w:val="10"/>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способ закупки (закупка у единственного поставщика (исполнителя, подрядчика);</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наименование, место нахождения, почтовый адрес, адрес электронной почты, ФИО контактного лица и номер контактного телефона заказчика;</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место поставки товара, выполнения работ, оказания услуг;</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сведения о цене договора;</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примененный метод обоснования цены договора;</w:t>
      </w:r>
    </w:p>
    <w:p w:rsidR="000A211D" w:rsidRPr="00641EDE" w:rsidRDefault="003413B7" w:rsidP="00641EDE">
      <w:pPr>
        <w:pStyle w:val="a6"/>
        <w:numPr>
          <w:ilvl w:val="0"/>
          <w:numId w:val="4"/>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иные условия закупки на усмотрение заказчика.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25.5.2. В ЕИС размещается протокол о принятии решения о заключении договора у единственного поставщика (исполнителя, подрядчика).</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25.5.3. Протокол о принятии решения о заключении договора у единственного поставщика (исполнителя, подрядчика) должен содержать:</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сведения о месте, дате, времени заседания комиссии по закупкам;</w:t>
      </w:r>
    </w:p>
    <w:p w:rsidR="000A211D" w:rsidRPr="00641EDE" w:rsidRDefault="003413B7" w:rsidP="00641EDE">
      <w:pPr>
        <w:pStyle w:val="a6"/>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фамилии, имена, отчества, должности членов комиссии по закупкам;</w:t>
      </w:r>
    </w:p>
    <w:p w:rsidR="000A211D" w:rsidRPr="00641EDE" w:rsidRDefault="003413B7" w:rsidP="00641EDE">
      <w:pPr>
        <w:pStyle w:val="a6"/>
        <w:numPr>
          <w:ilvl w:val="0"/>
          <w:numId w:val="5"/>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сведения о предмете договора;</w:t>
      </w:r>
    </w:p>
    <w:p w:rsidR="000A211D" w:rsidRPr="00641EDE" w:rsidRDefault="003413B7" w:rsidP="00641EDE">
      <w:pPr>
        <w:pStyle w:val="a6"/>
        <w:numPr>
          <w:ilvl w:val="0"/>
          <w:numId w:val="5"/>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сведения о цене договора;</w:t>
      </w:r>
    </w:p>
    <w:p w:rsidR="000A211D" w:rsidRPr="00641EDE" w:rsidRDefault="003413B7" w:rsidP="00641EDE">
      <w:pPr>
        <w:pStyle w:val="a6"/>
        <w:numPr>
          <w:ilvl w:val="0"/>
          <w:numId w:val="5"/>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решение об осуществлении закупки у единственного поставщика (исполнителя, подрядчика);</w:t>
      </w:r>
    </w:p>
    <w:p w:rsidR="000A211D" w:rsidRPr="00641EDE" w:rsidRDefault="003413B7" w:rsidP="00641EDE">
      <w:pPr>
        <w:pStyle w:val="a6"/>
        <w:numPr>
          <w:ilvl w:val="0"/>
          <w:numId w:val="5"/>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основание, послужившее принятию решения о закупке у единственного поставщика (исполнителя, подрядчика);</w:t>
      </w:r>
    </w:p>
    <w:p w:rsidR="000A211D" w:rsidRPr="00641EDE" w:rsidRDefault="003413B7" w:rsidP="00641EDE">
      <w:pPr>
        <w:pStyle w:val="a6"/>
        <w:numPr>
          <w:ilvl w:val="0"/>
          <w:numId w:val="5"/>
        </w:numPr>
        <w:spacing w:after="0"/>
        <w:ind w:left="0"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0A211D" w:rsidRPr="00641EDE" w:rsidRDefault="003413B7" w:rsidP="00641EDE">
      <w:pPr>
        <w:pStyle w:val="a6"/>
        <w:spacing w:after="0"/>
        <w:ind w:left="0"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8) сведения об основных условиях договора (срок исполнения договора, порядок и сроки оплаты и т. п.);</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9) сведения об объеме, цене закупаемых товаров, работ, услуг, сроке исполнения договора.</w:t>
      </w:r>
    </w:p>
    <w:p w:rsidR="000A211D" w:rsidRPr="001525B6" w:rsidRDefault="003413B7" w:rsidP="00641EDE">
      <w:pPr>
        <w:pStyle w:val="a6"/>
        <w:spacing w:after="0"/>
        <w:ind w:left="0"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25.5.4. Протоколы</w:t>
      </w:r>
      <w:r w:rsidRPr="00641EDE">
        <w:rPr>
          <w:rFonts w:ascii="Times New Roman" w:hAnsi="Times New Roman" w:cs="Times New Roman"/>
          <w:b/>
          <w:color w:val="000000"/>
          <w:sz w:val="28"/>
          <w:szCs w:val="28"/>
        </w:rPr>
        <w:t xml:space="preserve"> </w:t>
      </w:r>
      <w:r w:rsidRPr="00641EDE">
        <w:rPr>
          <w:rFonts w:ascii="Times New Roman" w:hAnsi="Times New Roman" w:cs="Times New Roman"/>
          <w:color w:val="000000"/>
          <w:sz w:val="28"/>
          <w:szCs w:val="28"/>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w:t>
      </w:r>
      <w:r w:rsidRPr="001525B6">
        <w:rPr>
          <w:rFonts w:ascii="Times New Roman" w:hAnsi="Times New Roman" w:cs="Times New Roman"/>
          <w:color w:val="000000"/>
          <w:sz w:val="28"/>
          <w:szCs w:val="28"/>
        </w:rPr>
        <w:t>исполнителя, подрядчика), хранятся заказчиком не менее трех лет.</w:t>
      </w:r>
    </w:p>
    <w:p w:rsidR="000A211D" w:rsidRPr="001525B6" w:rsidRDefault="003413B7" w:rsidP="00641EDE">
      <w:pPr>
        <w:pStyle w:val="Style3"/>
        <w:widowControl/>
        <w:spacing w:line="240" w:lineRule="auto"/>
        <w:ind w:firstLine="709"/>
        <w:jc w:val="both"/>
        <w:rPr>
          <w:color w:val="auto"/>
          <w:sz w:val="28"/>
          <w:szCs w:val="28"/>
        </w:rPr>
      </w:pPr>
      <w:r w:rsidRPr="001525B6">
        <w:rPr>
          <w:color w:val="auto"/>
          <w:sz w:val="28"/>
          <w:szCs w:val="28"/>
          <w:shd w:val="clear" w:color="auto" w:fill="FFFFFF"/>
        </w:rPr>
        <w:t xml:space="preserve">25.6. Заказчик вправе осуществить закупки у единственного поставщика (исполнителя, подрядчика) на сумму </w:t>
      </w:r>
      <w:r w:rsidRPr="001525B6">
        <w:rPr>
          <w:bCs/>
          <w:iCs/>
          <w:color w:val="auto"/>
          <w:sz w:val="28"/>
          <w:szCs w:val="28"/>
          <w:shd w:val="clear" w:color="auto" w:fill="FFFFFF"/>
        </w:rPr>
        <w:t>не превышающую сто тысяч рублей,</w:t>
      </w:r>
      <w:r w:rsidRPr="001525B6">
        <w:rPr>
          <w:color w:val="auto"/>
          <w:sz w:val="28"/>
          <w:szCs w:val="28"/>
          <w:shd w:val="clear" w:color="auto" w:fill="FFFFFF"/>
        </w:rPr>
        <w:t xml:space="preserve"> с использованием функционала электронной тор</w:t>
      </w:r>
      <w:r w:rsidRPr="001525B6">
        <w:rPr>
          <w:color w:val="auto"/>
          <w:sz w:val="28"/>
          <w:szCs w:val="28"/>
        </w:rPr>
        <w:t>говой площадки путем направления запроса цен не менее чем трем поставщикам.</w:t>
      </w:r>
    </w:p>
    <w:p w:rsidR="000A211D" w:rsidRPr="00641EDE" w:rsidRDefault="003413B7" w:rsidP="00641EDE">
      <w:pPr>
        <w:pStyle w:val="Standard"/>
        <w:ind w:firstLine="709"/>
        <w:jc w:val="both"/>
        <w:rPr>
          <w:rFonts w:ascii="Times New Roman" w:hAnsi="Times New Roman" w:cs="Times New Roman"/>
          <w:color w:val="auto"/>
          <w:sz w:val="28"/>
          <w:szCs w:val="28"/>
        </w:rPr>
      </w:pPr>
      <w:r w:rsidRPr="001525B6">
        <w:rPr>
          <w:rFonts w:ascii="Times New Roman" w:hAnsi="Times New Roman" w:cs="Times New Roman"/>
          <w:color w:val="auto"/>
          <w:sz w:val="28"/>
          <w:szCs w:val="28"/>
        </w:rPr>
        <w:t xml:space="preserve">Заказчик размещает на электронной торговой площадке запрос цен за три рабочих дня до даты заключения договора. В запросе цен указываются </w:t>
      </w:r>
      <w:r w:rsidRPr="001525B6">
        <w:rPr>
          <w:rFonts w:ascii="Times New Roman" w:hAnsi="Times New Roman" w:cs="Times New Roman"/>
          <w:color w:val="auto"/>
          <w:sz w:val="28"/>
          <w:szCs w:val="28"/>
        </w:rPr>
        <w:lastRenderedPageBreak/>
        <w:t>следующие сведения: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предмет договора с указанием количества поставляемого товара, объема выполняемых работ, оказываемых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место поставки товара,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условия поставки (сроки, периодичность);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сведения о начальной (максимальной) цене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подачи ценовых предложений участниками закупки, срок рассмотрения ценовых предложений заказчиком;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срок подписания договора с единственным поставщиком (исполнителем, подрядчиком).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Данный пункт не применяется: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в случае осуществления закупки на сумму до 10 000 (десяти тысяч)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25.7.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0A211D" w:rsidRPr="00641EDE" w:rsidRDefault="003413B7" w:rsidP="00641EDE">
      <w:pPr>
        <w:pStyle w:val="Standard"/>
        <w:ind w:firstLine="709"/>
        <w:jc w:val="both"/>
        <w:rPr>
          <w:rFonts w:ascii="Times New Roman" w:hAnsi="Times New Roman" w:cs="Times New Roman"/>
          <w:sz w:val="28"/>
          <w:szCs w:val="28"/>
        </w:rPr>
      </w:pPr>
      <w:r w:rsidRPr="00641EDE">
        <w:rPr>
          <w:rStyle w:val="FontStyle11"/>
          <w:rFonts w:eastAsia="Calibri"/>
          <w:color w:val="000000"/>
          <w:sz w:val="28"/>
          <w:szCs w:val="28"/>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Style w:val="FontStyle11"/>
          <w:rFonts w:eastAsia="Calibri"/>
          <w:color w:val="000000"/>
          <w:sz w:val="28"/>
          <w:szCs w:val="28"/>
        </w:rPr>
        <w:t xml:space="preserve">25.8.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w:t>
      </w:r>
      <w:r w:rsidRPr="00641EDE">
        <w:rPr>
          <w:rStyle w:val="FontStyle11"/>
          <w:rFonts w:eastAsia="Calibri"/>
          <w:color w:val="000000"/>
          <w:sz w:val="28"/>
          <w:szCs w:val="28"/>
        </w:rPr>
        <w:lastRenderedPageBreak/>
        <w:t>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26. АНТИДЕМПИНГОВЫЕ МЕРЫ ПРИ ПРОВЕДЕНИИ КОНКУРЕНТНЫХ ЗАКУПОК</w:t>
      </w:r>
    </w:p>
    <w:p w:rsidR="000A211D" w:rsidRPr="00641EDE" w:rsidRDefault="000A211D" w:rsidP="00641EDE">
      <w:pPr>
        <w:pStyle w:val="Standard"/>
        <w:ind w:firstLine="709"/>
        <w:jc w:val="center"/>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color w:val="000000"/>
          <w:sz w:val="28"/>
          <w:szCs w:val="28"/>
        </w:rPr>
        <w:t>26.1.</w:t>
      </w:r>
      <w:r w:rsidRPr="00641EDE">
        <w:rPr>
          <w:rFonts w:ascii="Times New Roman" w:hAnsi="Times New Roman" w:cs="Times New Roman"/>
          <w:b/>
          <w:bCs/>
          <w:color w:val="000000"/>
          <w:sz w:val="28"/>
          <w:szCs w:val="28"/>
        </w:rPr>
        <w:t xml:space="preserve"> </w:t>
      </w:r>
      <w:r w:rsidRPr="00641EDE">
        <w:rPr>
          <w:rFonts w:ascii="Times New Roman" w:hAnsi="Times New Roman" w:cs="Times New Roman"/>
          <w:bCs/>
          <w:color w:val="000000"/>
          <w:sz w:val="28"/>
          <w:szCs w:val="28"/>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0A211D" w:rsidRPr="00641EDE" w:rsidRDefault="003413B7" w:rsidP="00641EDE">
      <w:pPr>
        <w:pStyle w:val="Standard"/>
        <w:ind w:firstLine="709"/>
        <w:jc w:val="both"/>
        <w:rPr>
          <w:rFonts w:ascii="Times New Roman" w:hAnsi="Times New Roman" w:cs="Times New Roman"/>
          <w:bCs/>
          <w:color w:val="000000"/>
          <w:sz w:val="28"/>
          <w:szCs w:val="28"/>
        </w:rPr>
      </w:pPr>
      <w:r w:rsidRPr="00641EDE">
        <w:rPr>
          <w:rFonts w:ascii="Times New Roman" w:hAnsi="Times New Roman" w:cs="Times New Roman"/>
          <w:bCs/>
          <w:color w:val="000000"/>
          <w:sz w:val="28"/>
          <w:szCs w:val="28"/>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color w:val="000000"/>
          <w:sz w:val="28"/>
          <w:szCs w:val="28"/>
        </w:rPr>
        <w:t xml:space="preserve">26.2. </w:t>
      </w:r>
      <w:r w:rsidRPr="00641EDE">
        <w:rPr>
          <w:rFonts w:ascii="Times New Roman" w:hAnsi="Times New Roman" w:cs="Times New Roman"/>
          <w:color w:val="000000"/>
          <w:sz w:val="28"/>
          <w:szCs w:val="28"/>
        </w:rP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26.3. </w:t>
      </w:r>
      <w:bookmarkStart w:id="28" w:name="Par0"/>
      <w:bookmarkEnd w:id="28"/>
      <w:r w:rsidRPr="00641EDE">
        <w:rPr>
          <w:rFonts w:ascii="Times New Roman" w:hAnsi="Times New Roman" w:cs="Times New Roman"/>
          <w:color w:val="000000"/>
          <w:sz w:val="28"/>
          <w:szCs w:val="28"/>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w:t>
      </w:r>
      <w:r w:rsidRPr="00641EDE">
        <w:rPr>
          <w:rFonts w:ascii="Times New Roman" w:hAnsi="Times New Roman" w:cs="Times New Roman"/>
          <w:color w:val="000000"/>
          <w:sz w:val="28"/>
          <w:szCs w:val="28"/>
        </w:rPr>
        <w:lastRenderedPageBreak/>
        <w:t>договора в размере, установленном пунктом 26.1. настоящего раздела.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26.4. Обоснование, указанное в </w:t>
      </w:r>
      <w:hyperlink w:anchor="Par0" w:history="1">
        <w:r w:rsidRPr="00641EDE">
          <w:rPr>
            <w:rStyle w:val="Internetlink"/>
            <w:rFonts w:ascii="Times New Roman" w:hAnsi="Times New Roman" w:cs="Times New Roman"/>
            <w:color w:val="000000"/>
            <w:sz w:val="28"/>
            <w:szCs w:val="28"/>
            <w:u w:val="none"/>
          </w:rPr>
          <w:t>пункте</w:t>
        </w:r>
      </w:hyperlink>
      <w:r w:rsidRPr="00641EDE">
        <w:rPr>
          <w:rFonts w:ascii="Times New Roman" w:hAnsi="Times New Roman" w:cs="Times New Roman"/>
          <w:color w:val="000000"/>
          <w:sz w:val="28"/>
          <w:szCs w:val="28"/>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27. ЗАКЛЮЧЕНИЕ ДОГОВОРА ПО ИТОГАМ ПРОВЕДЕНИЯ КОНКУРЕНТНОЙ ЗАКУПКИ. ОТВЕТСТВЕННОСТЬ СТОРОН ПО ДОГОВОРУ. ОСОБЕННОСТИ ИСПОЛНЕНИЯ ДОГОВОРА.</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В случае, установления в </w:t>
      </w:r>
      <w:r w:rsidRPr="00641EDE">
        <w:rPr>
          <w:rFonts w:ascii="Times New Roman" w:hAnsi="Times New Roman" w:cs="Times New Roman"/>
          <w:color w:val="000000"/>
          <w:sz w:val="28"/>
          <w:szCs w:val="28"/>
        </w:rPr>
        <w:t xml:space="preserve">извещении об осуществлении конкурентной закупки, документации о конкурентной закупке </w:t>
      </w:r>
      <w:r w:rsidRPr="00641EDE">
        <w:rPr>
          <w:rFonts w:ascii="Times New Roman" w:hAnsi="Times New Roman" w:cs="Times New Roman"/>
          <w:bCs/>
          <w:iCs/>
          <w:color w:val="000000"/>
          <w:sz w:val="28"/>
          <w:szCs w:val="28"/>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27.1.1. </w:t>
      </w:r>
      <w:r w:rsidRPr="00641EDE">
        <w:rPr>
          <w:rFonts w:ascii="Times New Roman" w:hAnsi="Times New Roman" w:cs="Times New Roman"/>
          <w:bCs/>
          <w:iCs/>
          <w:color w:val="000000"/>
          <w:sz w:val="28"/>
          <w:szCs w:val="28"/>
        </w:rPr>
        <w:t>В случае, если конкурентная закупка проведена не в электронной форме, договор заключается в следующем порядке и сроки: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641EDE">
        <w:rPr>
          <w:rFonts w:ascii="Times New Roman" w:hAnsi="Times New Roman" w:cs="Times New Roman"/>
          <w:iCs/>
          <w:color w:val="000000"/>
          <w:sz w:val="28"/>
          <w:szCs w:val="28"/>
        </w:rPr>
        <w:t>соответствующей).</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iCs/>
          <w:color w:val="000000"/>
          <w:sz w:val="28"/>
          <w:szCs w:val="28"/>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641EDE">
        <w:rPr>
          <w:rFonts w:ascii="Times New Roman" w:hAnsi="Times New Roman" w:cs="Times New Roman"/>
          <w:b/>
          <w:bCs/>
          <w:iCs/>
          <w:color w:val="000000"/>
          <w:sz w:val="28"/>
          <w:szCs w:val="28"/>
        </w:rPr>
        <w:t>в течение пяти дней</w:t>
      </w:r>
      <w:r w:rsidRPr="00641EDE">
        <w:rPr>
          <w:rFonts w:ascii="Times New Roman" w:hAnsi="Times New Roman" w:cs="Times New Roman"/>
          <w:bCs/>
          <w:iCs/>
          <w:color w:val="000000"/>
          <w:sz w:val="28"/>
          <w:szCs w:val="28"/>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Победитель конкурентной закупки (единственный участник такой закупки, заявка которого признана соответствующей) в течении </w:t>
      </w:r>
      <w:r w:rsidRPr="00641EDE">
        <w:rPr>
          <w:rFonts w:ascii="Times New Roman" w:hAnsi="Times New Roman" w:cs="Times New Roman"/>
          <w:b/>
          <w:bCs/>
          <w:iCs/>
          <w:color w:val="000000"/>
          <w:sz w:val="28"/>
          <w:szCs w:val="28"/>
        </w:rPr>
        <w:t xml:space="preserve">десяти дней </w:t>
      </w:r>
      <w:r w:rsidRPr="00641EDE">
        <w:rPr>
          <w:rFonts w:ascii="Times New Roman" w:hAnsi="Times New Roman" w:cs="Times New Roman"/>
          <w:bCs/>
          <w:iCs/>
          <w:color w:val="000000"/>
          <w:sz w:val="28"/>
          <w:szCs w:val="28"/>
        </w:rPr>
        <w:t xml:space="preserve">со </w:t>
      </w:r>
      <w:r w:rsidRPr="00641EDE">
        <w:rPr>
          <w:rFonts w:ascii="Times New Roman" w:hAnsi="Times New Roman" w:cs="Times New Roman"/>
          <w:bCs/>
          <w:iCs/>
          <w:color w:val="000000"/>
          <w:sz w:val="28"/>
          <w:szCs w:val="28"/>
        </w:rPr>
        <w:lastRenderedPageBreak/>
        <w:t>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Заказчик в течении</w:t>
      </w:r>
      <w:r w:rsidRPr="00641EDE">
        <w:rPr>
          <w:rFonts w:ascii="Times New Roman" w:hAnsi="Times New Roman" w:cs="Times New Roman"/>
          <w:b/>
          <w:bCs/>
          <w:iCs/>
          <w:color w:val="000000"/>
          <w:sz w:val="28"/>
          <w:szCs w:val="28"/>
        </w:rPr>
        <w:t xml:space="preserve"> пяти дней </w:t>
      </w:r>
      <w:r w:rsidRPr="00641EDE">
        <w:rPr>
          <w:rFonts w:ascii="Times New Roman" w:hAnsi="Times New Roman" w:cs="Times New Roman"/>
          <w:iCs/>
          <w:color w:val="000000"/>
          <w:sz w:val="28"/>
          <w:szCs w:val="28"/>
        </w:rPr>
        <w:t>со</w:t>
      </w:r>
      <w:r w:rsidRPr="00641EDE">
        <w:rPr>
          <w:rFonts w:ascii="Times New Roman" w:hAnsi="Times New Roman" w:cs="Times New Roman"/>
          <w:bCs/>
          <w:iCs/>
          <w:color w:val="000000"/>
          <w:sz w:val="28"/>
          <w:szCs w:val="28"/>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eastAsia="Times New Roman" w:hAnsi="Times New Roman" w:cs="Times New Roman"/>
          <w:iCs/>
          <w:color w:val="000000"/>
          <w:sz w:val="28"/>
          <w:szCs w:val="28"/>
          <w:lang w:eastAsia="ru-RU"/>
        </w:rPr>
        <w:t>Договор считается заключенным с момента его подписания подписью заказчика на бумажном носителе и размещения его в ЕИС.</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27.1.2.</w:t>
      </w:r>
      <w:r w:rsidRPr="00641EDE">
        <w:rPr>
          <w:rFonts w:ascii="Times New Roman" w:hAnsi="Times New Roman" w:cs="Times New Roman"/>
          <w:bCs/>
          <w:iCs/>
          <w:color w:val="000000"/>
          <w:sz w:val="28"/>
          <w:szCs w:val="28"/>
        </w:rPr>
        <w:t xml:space="preserve"> В случае, если конкурентная закупка проведена в электронной форме, договор заключается в следующем порядке и сроки:</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 xml:space="preserve">Заказчик в течении </w:t>
      </w:r>
      <w:r w:rsidRPr="00641EDE">
        <w:rPr>
          <w:rFonts w:ascii="Times New Roman" w:hAnsi="Times New Roman" w:cs="Times New Roman"/>
          <w:b/>
          <w:bCs/>
          <w:iCs/>
          <w:color w:val="000000"/>
          <w:sz w:val="28"/>
          <w:szCs w:val="28"/>
        </w:rPr>
        <w:t>пяти дней</w:t>
      </w:r>
      <w:r w:rsidRPr="00641EDE">
        <w:rPr>
          <w:rFonts w:ascii="Times New Roman" w:hAnsi="Times New Roman" w:cs="Times New Roman"/>
          <w:bCs/>
          <w:iCs/>
          <w:color w:val="000000"/>
          <w:sz w:val="28"/>
          <w:szCs w:val="28"/>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641EDE">
        <w:rPr>
          <w:rFonts w:ascii="Times New Roman" w:hAnsi="Times New Roman" w:cs="Times New Roman"/>
          <w:color w:val="000000"/>
          <w:sz w:val="28"/>
          <w:szCs w:val="28"/>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В течение </w:t>
      </w:r>
      <w:r w:rsidRPr="00641EDE">
        <w:rPr>
          <w:rFonts w:ascii="Times New Roman" w:hAnsi="Times New Roman" w:cs="Times New Roman"/>
          <w:b/>
          <w:color w:val="000000"/>
          <w:sz w:val="28"/>
          <w:szCs w:val="28"/>
        </w:rPr>
        <w:t>десяти дней</w:t>
      </w:r>
      <w:r w:rsidRPr="00641EDE">
        <w:rPr>
          <w:rFonts w:ascii="Times New Roman" w:hAnsi="Times New Roman" w:cs="Times New Roman"/>
          <w:color w:val="000000"/>
          <w:sz w:val="28"/>
          <w:szCs w:val="28"/>
        </w:rPr>
        <w:t xml:space="preserve"> с даты размещения заказчиком</w:t>
      </w:r>
      <w:r w:rsidR="00304FC2" w:rsidRPr="00641EDE">
        <w:rPr>
          <w:rFonts w:ascii="Times New Roman" w:hAnsi="Times New Roman" w:cs="Times New Roman"/>
          <w:color w:val="000000"/>
          <w:sz w:val="28"/>
          <w:szCs w:val="28"/>
        </w:rPr>
        <w:t xml:space="preserve"> </w:t>
      </w:r>
      <w:r w:rsidRPr="00641EDE">
        <w:rPr>
          <w:rFonts w:ascii="Times New Roman" w:hAnsi="Times New Roman" w:cs="Times New Roman"/>
          <w:color w:val="000000"/>
          <w:sz w:val="28"/>
          <w:szCs w:val="28"/>
        </w:rPr>
        <w:t>на электронной торгово</w:t>
      </w:r>
      <w:r w:rsidR="00304FC2" w:rsidRPr="00641EDE">
        <w:rPr>
          <w:rFonts w:ascii="Times New Roman" w:hAnsi="Times New Roman" w:cs="Times New Roman"/>
          <w:color w:val="000000"/>
          <w:sz w:val="28"/>
          <w:szCs w:val="28"/>
        </w:rPr>
        <w:t>й</w:t>
      </w:r>
      <w:r w:rsidRPr="00641EDE">
        <w:rPr>
          <w:rFonts w:ascii="Times New Roman" w:hAnsi="Times New Roman" w:cs="Times New Roman"/>
          <w:color w:val="000000"/>
          <w:sz w:val="28"/>
          <w:szCs w:val="28"/>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bCs/>
          <w:iCs/>
          <w:color w:val="000000"/>
          <w:sz w:val="28"/>
          <w:szCs w:val="28"/>
        </w:rPr>
        <w:t>Заказчик в течении</w:t>
      </w:r>
      <w:r w:rsidRPr="00641EDE">
        <w:rPr>
          <w:rFonts w:ascii="Times New Roman" w:hAnsi="Times New Roman" w:cs="Times New Roman"/>
          <w:b/>
          <w:bCs/>
          <w:iCs/>
          <w:color w:val="000000"/>
          <w:sz w:val="28"/>
          <w:szCs w:val="28"/>
        </w:rPr>
        <w:t xml:space="preserve"> пяти дней </w:t>
      </w:r>
      <w:r w:rsidRPr="00641EDE">
        <w:rPr>
          <w:rFonts w:ascii="Times New Roman" w:hAnsi="Times New Roman" w:cs="Times New Roman"/>
          <w:iCs/>
          <w:color w:val="000000"/>
          <w:sz w:val="28"/>
          <w:szCs w:val="28"/>
        </w:rPr>
        <w:t>со</w:t>
      </w:r>
      <w:r w:rsidRPr="00641EDE">
        <w:rPr>
          <w:rFonts w:ascii="Times New Roman" w:hAnsi="Times New Roman" w:cs="Times New Roman"/>
          <w:bCs/>
          <w:iCs/>
          <w:color w:val="000000"/>
          <w:sz w:val="28"/>
          <w:szCs w:val="28"/>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641EDE">
        <w:rPr>
          <w:rFonts w:ascii="Times New Roman" w:hAnsi="Times New Roman" w:cs="Times New Roman"/>
          <w:color w:val="000000"/>
          <w:sz w:val="28"/>
          <w:szCs w:val="28"/>
        </w:rPr>
        <w:t>усиленной электронной квалифицированной подписью</w:t>
      </w:r>
      <w:r w:rsidRPr="00641EDE">
        <w:rPr>
          <w:rFonts w:ascii="Times New Roman" w:hAnsi="Times New Roman" w:cs="Times New Roman"/>
          <w:bCs/>
          <w:iCs/>
          <w:color w:val="000000"/>
          <w:sz w:val="28"/>
          <w:szCs w:val="28"/>
        </w:rPr>
        <w:t xml:space="preserve"> лица, имеющего право действовать от имени заказчика. С этого момента договор считается заключенным.</w:t>
      </w:r>
    </w:p>
    <w:p w:rsidR="000A211D" w:rsidRPr="00641EDE" w:rsidRDefault="003413B7" w:rsidP="00641EDE">
      <w:pPr>
        <w:pStyle w:val="Standard"/>
        <w:ind w:firstLine="709"/>
        <w:jc w:val="both"/>
        <w:rPr>
          <w:rFonts w:ascii="Times New Roman" w:eastAsia="Times New Roman" w:hAnsi="Times New Roman" w:cs="Times New Roman"/>
          <w:bCs/>
          <w:iCs/>
          <w:color w:val="000000"/>
          <w:sz w:val="28"/>
          <w:szCs w:val="28"/>
          <w:lang w:eastAsia="ru-RU"/>
        </w:rPr>
      </w:pPr>
      <w:r w:rsidRPr="00641EDE">
        <w:rPr>
          <w:rFonts w:ascii="Times New Roman" w:eastAsia="Times New Roman" w:hAnsi="Times New Roman" w:cs="Times New Roman"/>
          <w:bCs/>
          <w:iCs/>
          <w:color w:val="000000"/>
          <w:sz w:val="28"/>
          <w:szCs w:val="28"/>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В договор включаются обязательное условие </w:t>
      </w:r>
      <w:r w:rsidRPr="00641EDE">
        <w:rPr>
          <w:rFonts w:ascii="Times New Roman" w:hAnsi="Times New Roman" w:cs="Times New Roman"/>
          <w:sz w:val="28"/>
          <w:szCs w:val="28"/>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27.6. В случае просрочки исполнения заказчиком обязательств, предусмотренных договором, а также в иных случаях неисполнения или </w:t>
      </w:r>
      <w:r w:rsidRPr="00641EDE">
        <w:rPr>
          <w:rFonts w:ascii="Times New Roman" w:hAnsi="Times New Roman" w:cs="Times New Roman"/>
          <w:color w:val="000000"/>
          <w:sz w:val="28"/>
          <w:szCs w:val="28"/>
        </w:rPr>
        <w:lastRenderedPageBreak/>
        <w:t>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A211D" w:rsidRPr="001525B6"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w:t>
      </w:r>
      <w:r w:rsidRPr="001525B6">
        <w:rPr>
          <w:rFonts w:ascii="Times New Roman" w:hAnsi="Times New Roman" w:cs="Times New Roman"/>
          <w:color w:val="000000"/>
          <w:sz w:val="28"/>
          <w:szCs w:val="28"/>
        </w:rPr>
        <w:t>устанавливается договором в виде фиксированной суммы и составляет:</w:t>
      </w:r>
    </w:p>
    <w:p w:rsidR="000A211D" w:rsidRPr="001525B6" w:rsidRDefault="003413B7" w:rsidP="00641EDE">
      <w:pPr>
        <w:pStyle w:val="Standard"/>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 xml:space="preserve">а) </w:t>
      </w:r>
      <w:r w:rsidR="00304FC2" w:rsidRPr="001525B6">
        <w:rPr>
          <w:rFonts w:ascii="Times New Roman" w:hAnsi="Times New Roman" w:cs="Times New Roman"/>
          <w:color w:val="000000"/>
          <w:sz w:val="28"/>
          <w:szCs w:val="28"/>
        </w:rPr>
        <w:t>50</w:t>
      </w:r>
      <w:r w:rsidRPr="001525B6">
        <w:rPr>
          <w:rFonts w:ascii="Times New Roman" w:hAnsi="Times New Roman" w:cs="Times New Roman"/>
          <w:color w:val="000000"/>
          <w:sz w:val="28"/>
          <w:szCs w:val="28"/>
        </w:rPr>
        <w:t>000 рублей, если цена договора не превышает 3 млн. рублей;</w:t>
      </w:r>
    </w:p>
    <w:p w:rsidR="000A211D" w:rsidRPr="001525B6" w:rsidRDefault="003413B7" w:rsidP="00641EDE">
      <w:pPr>
        <w:pStyle w:val="Standard"/>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 xml:space="preserve">б) </w:t>
      </w:r>
      <w:r w:rsidR="00304FC2" w:rsidRPr="001525B6">
        <w:rPr>
          <w:rFonts w:ascii="Times New Roman" w:hAnsi="Times New Roman" w:cs="Times New Roman"/>
          <w:color w:val="000000"/>
          <w:sz w:val="28"/>
          <w:szCs w:val="28"/>
        </w:rPr>
        <w:t>100</w:t>
      </w:r>
      <w:r w:rsidRPr="001525B6">
        <w:rPr>
          <w:rFonts w:ascii="Times New Roman" w:hAnsi="Times New Roman" w:cs="Times New Roman"/>
          <w:color w:val="000000"/>
          <w:sz w:val="28"/>
          <w:szCs w:val="28"/>
        </w:rPr>
        <w:t>000 рублей, если цена договора составляет свыше 3 млн. рублей до 50 млн. рублей (включительно);</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1525B6">
        <w:rPr>
          <w:rFonts w:ascii="Times New Roman" w:hAnsi="Times New Roman" w:cs="Times New Roman"/>
          <w:color w:val="000000"/>
          <w:sz w:val="28"/>
          <w:szCs w:val="28"/>
        </w:rPr>
        <w:t xml:space="preserve">в) </w:t>
      </w:r>
      <w:r w:rsidR="00304FC2" w:rsidRPr="001525B6">
        <w:rPr>
          <w:rFonts w:ascii="Times New Roman" w:hAnsi="Times New Roman" w:cs="Times New Roman"/>
          <w:color w:val="000000"/>
          <w:sz w:val="28"/>
          <w:szCs w:val="28"/>
        </w:rPr>
        <w:t>500</w:t>
      </w:r>
      <w:r w:rsidRPr="001525B6">
        <w:rPr>
          <w:rFonts w:ascii="Times New Roman" w:hAnsi="Times New Roman" w:cs="Times New Roman"/>
          <w:color w:val="000000"/>
          <w:sz w:val="28"/>
          <w:szCs w:val="28"/>
        </w:rPr>
        <w:t>000 рублей, если</w:t>
      </w:r>
      <w:r w:rsidRPr="00641EDE">
        <w:rPr>
          <w:rFonts w:ascii="Times New Roman" w:hAnsi="Times New Roman" w:cs="Times New Roman"/>
          <w:color w:val="000000"/>
          <w:sz w:val="28"/>
          <w:szCs w:val="28"/>
        </w:rPr>
        <w:t xml:space="preserve"> цена договора превышает 50 млн.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w:t>
      </w:r>
      <w:r w:rsidR="00304FC2" w:rsidRPr="00641EDE">
        <w:rPr>
          <w:rFonts w:ascii="Times New Roman" w:hAnsi="Times New Roman" w:cs="Times New Roman"/>
          <w:color w:val="000000"/>
          <w:sz w:val="28"/>
          <w:szCs w:val="28"/>
        </w:rPr>
        <w:t>7</w:t>
      </w:r>
      <w:r w:rsidRPr="00641EDE">
        <w:rPr>
          <w:rFonts w:ascii="Times New Roman" w:hAnsi="Times New Roman" w:cs="Times New Roman"/>
          <w:color w:val="000000"/>
          <w:sz w:val="28"/>
          <w:szCs w:val="28"/>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50 000 рублей, если цена договора не превышает 1 млн.рублей;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100 000 рублей, если цена договора составляет от 1 млн.рублей до 3 млн.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150 000 рублей, если цена договора составляет свыше 3 млн. рублей до 10 млн. рублей (включительно);</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 200 000 рублей, если цена договора превышает 10 млн. рублей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27.14. В случае перемены заказчика права и обязанности заказчика, предусмотренные договором, переходят к новому заказчику.</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27.16. Заказчик по соглашению с участником закупки при заключении и исполнении договора вправе изменить:</w:t>
      </w:r>
    </w:p>
    <w:p w:rsidR="000A211D" w:rsidRPr="00641EDE" w:rsidRDefault="003413B7" w:rsidP="00641EDE">
      <w:pPr>
        <w:pStyle w:val="aa"/>
        <w:ind w:firstLine="709"/>
        <w:jc w:val="both"/>
        <w:rPr>
          <w:rFonts w:ascii="Times New Roman" w:hAnsi="Times New Roman"/>
          <w:color w:val="000000"/>
          <w:sz w:val="28"/>
          <w:szCs w:val="28"/>
        </w:rPr>
      </w:pPr>
      <w:r w:rsidRPr="00641EDE">
        <w:rPr>
          <w:rFonts w:ascii="Times New Roman" w:hAnsi="Times New Roman"/>
          <w:color w:val="000000"/>
          <w:sz w:val="28"/>
          <w:szCs w:val="28"/>
        </w:rPr>
        <w:t>1) предусмотренный договором объем закупаемой продукции, оказываемых услуг, выполняемых работ;</w:t>
      </w:r>
    </w:p>
    <w:p w:rsidR="000A211D" w:rsidRPr="00641EDE" w:rsidRDefault="003413B7" w:rsidP="00641EDE">
      <w:pPr>
        <w:pStyle w:val="aa"/>
        <w:ind w:firstLine="709"/>
        <w:jc w:val="both"/>
        <w:rPr>
          <w:rFonts w:ascii="Times New Roman" w:hAnsi="Times New Roman"/>
          <w:color w:val="000000"/>
          <w:sz w:val="28"/>
          <w:szCs w:val="28"/>
        </w:rPr>
      </w:pPr>
      <w:r w:rsidRPr="00641EDE">
        <w:rPr>
          <w:rFonts w:ascii="Times New Roman" w:hAnsi="Times New Roman"/>
          <w:color w:val="000000"/>
          <w:sz w:val="28"/>
          <w:szCs w:val="28"/>
        </w:rPr>
        <w:t>2) сроки исполнения обязательств по договору;</w:t>
      </w:r>
    </w:p>
    <w:p w:rsidR="000A211D" w:rsidRPr="00641EDE" w:rsidRDefault="003413B7" w:rsidP="00641EDE">
      <w:pPr>
        <w:pStyle w:val="aa"/>
        <w:ind w:firstLine="709"/>
        <w:jc w:val="both"/>
        <w:rPr>
          <w:rFonts w:ascii="Times New Roman" w:hAnsi="Times New Roman"/>
          <w:color w:val="000000"/>
          <w:sz w:val="28"/>
          <w:szCs w:val="28"/>
        </w:rPr>
      </w:pPr>
      <w:r w:rsidRPr="00641EDE">
        <w:rPr>
          <w:rFonts w:ascii="Times New Roman" w:hAnsi="Times New Roman"/>
          <w:color w:val="000000"/>
          <w:sz w:val="28"/>
          <w:szCs w:val="28"/>
        </w:rPr>
        <w:t>3) цену договора:</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27.17. Расторжение договора допускается по соглашению сторон, по решению суда, в случае </w:t>
      </w:r>
      <w:bookmarkStart w:id="29" w:name="__DdeLink__3387_764355663"/>
      <w:r w:rsidRPr="00641EDE">
        <w:rPr>
          <w:rFonts w:ascii="Times New Roman" w:hAnsi="Times New Roman" w:cs="Times New Roman"/>
          <w:color w:val="000000"/>
          <w:sz w:val="28"/>
          <w:szCs w:val="28"/>
        </w:rPr>
        <w:t>одностороннего отказа стороны договора от исполнения договора в соответствии с гражданским законодательством</w:t>
      </w:r>
      <w:bookmarkEnd w:id="29"/>
      <w:r w:rsidRPr="00641EDE">
        <w:rPr>
          <w:rFonts w:ascii="Times New Roman" w:hAnsi="Times New Roman" w:cs="Times New Roman"/>
          <w:color w:val="000000"/>
          <w:sz w:val="28"/>
          <w:szCs w:val="28"/>
        </w:rPr>
        <w:t>.</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641EDE">
        <w:rPr>
          <w:rFonts w:ascii="Times New Roman" w:hAnsi="Times New Roman" w:cs="Times New Roman"/>
          <w:color w:val="000000"/>
          <w:sz w:val="28"/>
          <w:szCs w:val="28"/>
        </w:rPr>
        <w:lastRenderedPageBreak/>
        <w:t>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27.22 Заказчик обязан принять решение об одностороннем отказе от исполнения договора в случае: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0A211D" w:rsidRPr="00641EDE" w:rsidRDefault="003413B7" w:rsidP="00641EDE">
      <w:pPr>
        <w:pStyle w:val="Standarduser"/>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A211D" w:rsidRPr="00641EDE" w:rsidRDefault="003413B7" w:rsidP="00641EDE">
      <w:pPr>
        <w:pStyle w:val="Standarduser"/>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27.24. О победителе, единственном участнике, уклонившемся от </w:t>
      </w:r>
      <w:r w:rsidRPr="00641EDE">
        <w:rPr>
          <w:rFonts w:ascii="Times New Roman" w:hAnsi="Times New Roman" w:cs="Times New Roman"/>
          <w:color w:val="000000"/>
          <w:sz w:val="28"/>
          <w:szCs w:val="28"/>
        </w:rPr>
        <w:lastRenderedPageBreak/>
        <w:t>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0A211D" w:rsidRPr="00641EDE" w:rsidRDefault="000A211D" w:rsidP="00641EDE">
      <w:pPr>
        <w:pStyle w:val="Standard"/>
        <w:ind w:firstLine="709"/>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28. Контроль процедур закупки. Обжалование</w:t>
      </w:r>
    </w:p>
    <w:p w:rsidR="000A211D" w:rsidRPr="00641EDE" w:rsidRDefault="000A211D" w:rsidP="00641EDE">
      <w:pPr>
        <w:pStyle w:val="Standard"/>
        <w:ind w:firstLine="709"/>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28.3. Любой участник закупки вправе обжаловать в антимонопольном органе в порядке, установленном статьей 18.1 Федерального закона от 26 июля 2006 года </w:t>
      </w:r>
      <w:r w:rsidR="00FB39C4">
        <w:rPr>
          <w:rFonts w:ascii="Times New Roman" w:hAnsi="Times New Roman" w:cs="Times New Roman"/>
          <w:color w:val="000000"/>
          <w:sz w:val="28"/>
          <w:szCs w:val="28"/>
        </w:rPr>
        <w:t>№</w:t>
      </w:r>
      <w:r w:rsidRPr="00641EDE">
        <w:rPr>
          <w:rFonts w:ascii="Times New Roman" w:hAnsi="Times New Roman" w:cs="Times New Roman"/>
          <w:color w:val="000000"/>
          <w:sz w:val="28"/>
          <w:szCs w:val="28"/>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0A211D" w:rsidRPr="00641EDE" w:rsidRDefault="000A211D" w:rsidP="00641EDE">
      <w:pPr>
        <w:pStyle w:val="Standard"/>
        <w:ind w:firstLine="709"/>
        <w:jc w:val="both"/>
        <w:rPr>
          <w:rFonts w:ascii="Times New Roman" w:hAnsi="Times New Roman" w:cs="Times New Roman"/>
          <w:strike/>
          <w:color w:val="CE181E"/>
          <w:sz w:val="28"/>
          <w:szCs w:val="28"/>
        </w:rPr>
      </w:pP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57E54" w:rsidRPr="00641EDE" w:rsidRDefault="00057E54" w:rsidP="00641EDE">
      <w:pPr>
        <w:pStyle w:val="Standard"/>
        <w:ind w:firstLine="709"/>
        <w:jc w:val="right"/>
        <w:rPr>
          <w:rFonts w:ascii="Times New Roman" w:hAnsi="Times New Roman" w:cs="Times New Roman"/>
          <w:b/>
          <w:color w:val="000000"/>
          <w:sz w:val="28"/>
          <w:szCs w:val="28"/>
        </w:rPr>
      </w:pPr>
    </w:p>
    <w:p w:rsidR="000A211D" w:rsidRPr="00641EDE" w:rsidRDefault="003413B7" w:rsidP="00641EDE">
      <w:pPr>
        <w:pStyle w:val="Standard"/>
        <w:ind w:firstLine="709"/>
        <w:jc w:val="right"/>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Приложение № 1</w:t>
      </w:r>
    </w:p>
    <w:p w:rsidR="000A211D" w:rsidRPr="00641EDE" w:rsidRDefault="003413B7" w:rsidP="00641EDE">
      <w:pPr>
        <w:pStyle w:val="Standard"/>
        <w:ind w:firstLine="709"/>
        <w:jc w:val="right"/>
        <w:rPr>
          <w:rFonts w:ascii="Times New Roman" w:hAnsi="Times New Roman" w:cs="Times New Roman"/>
          <w:b/>
          <w:color w:val="000000"/>
          <w:sz w:val="28"/>
          <w:szCs w:val="28"/>
        </w:rPr>
      </w:pPr>
      <w:bookmarkStart w:id="30" w:name="__DdeLink__5466_1433618224"/>
      <w:bookmarkEnd w:id="30"/>
      <w:r w:rsidRPr="00641EDE">
        <w:rPr>
          <w:rFonts w:ascii="Times New Roman" w:hAnsi="Times New Roman" w:cs="Times New Roman"/>
          <w:b/>
          <w:color w:val="000000"/>
          <w:sz w:val="28"/>
          <w:szCs w:val="28"/>
        </w:rPr>
        <w:t>к Положению о закупках</w:t>
      </w:r>
    </w:p>
    <w:p w:rsidR="000A211D" w:rsidRPr="00641EDE" w:rsidRDefault="000A211D" w:rsidP="00641EDE">
      <w:pPr>
        <w:pStyle w:val="Standard"/>
        <w:ind w:firstLine="709"/>
        <w:jc w:val="right"/>
        <w:rPr>
          <w:rFonts w:ascii="Times New Roman" w:hAnsi="Times New Roman" w:cs="Times New Roman"/>
          <w:b/>
          <w:color w:val="000000"/>
          <w:sz w:val="28"/>
          <w:szCs w:val="28"/>
        </w:rPr>
      </w:pP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44" w:history="1">
        <w:r w:rsidRPr="00641EDE">
          <w:rPr>
            <w:rStyle w:val="Internetlink"/>
            <w:rFonts w:ascii="Times New Roman" w:hAnsi="Times New Roman" w:cs="Times New Roman"/>
            <w:color w:val="000000"/>
            <w:sz w:val="28"/>
            <w:szCs w:val="28"/>
            <w:u w:val="none"/>
          </w:rPr>
          <w:t>в</w:t>
        </w:r>
      </w:hyperlink>
      <w:r w:rsidRPr="00641EDE">
        <w:rPr>
          <w:rFonts w:ascii="Times New Roman" w:hAnsi="Times New Roman" w:cs="Times New Roman"/>
          <w:color w:val="000000"/>
          <w:sz w:val="28"/>
          <w:szCs w:val="28"/>
        </w:rPr>
        <w:t xml:space="preserve"> настоящем приложении.</w:t>
      </w:r>
    </w:p>
    <w:p w:rsidR="000A211D" w:rsidRPr="00641EDE" w:rsidRDefault="000A211D" w:rsidP="00641EDE">
      <w:pPr>
        <w:pStyle w:val="Standard"/>
        <w:ind w:firstLine="709"/>
        <w:jc w:val="both"/>
        <w:rPr>
          <w:rFonts w:ascii="Times New Roman" w:hAnsi="Times New Roman" w:cs="Times New Roman"/>
          <w:color w:val="000000"/>
          <w:sz w:val="28"/>
          <w:szCs w:val="28"/>
        </w:rPr>
      </w:pPr>
    </w:p>
    <w:tbl>
      <w:tblPr>
        <w:tblW w:w="9930" w:type="dxa"/>
        <w:tblInd w:w="-205" w:type="dxa"/>
        <w:tblLayout w:type="fixed"/>
        <w:tblCellMar>
          <w:left w:w="10" w:type="dxa"/>
          <w:right w:w="10" w:type="dxa"/>
        </w:tblCellMar>
        <w:tblLook w:val="04A0" w:firstRow="1" w:lastRow="0" w:firstColumn="1" w:lastColumn="0" w:noHBand="0" w:noVBand="1"/>
      </w:tblPr>
      <w:tblGrid>
        <w:gridCol w:w="506"/>
        <w:gridCol w:w="2839"/>
        <w:gridCol w:w="3306"/>
        <w:gridCol w:w="3279"/>
      </w:tblGrid>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w:t>
            </w:r>
          </w:p>
          <w:p w:rsidR="000A211D" w:rsidRPr="00641EDE" w:rsidRDefault="000A211D" w:rsidP="00641EDE">
            <w:pPr>
              <w:pStyle w:val="Standard"/>
              <w:ind w:firstLine="709"/>
              <w:jc w:val="center"/>
              <w:rPr>
                <w:rFonts w:ascii="Times New Roman" w:hAnsi="Times New Roman" w:cs="Times New Roman"/>
                <w:b/>
                <w:color w:val="000000"/>
                <w:sz w:val="28"/>
                <w:szCs w:val="28"/>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Наименование товаров,</w:t>
            </w:r>
          </w:p>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Документы участников закупки</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w:t>
            </w:r>
            <w:r w:rsidRPr="00641EDE">
              <w:rPr>
                <w:rFonts w:ascii="Times New Roman" w:hAnsi="Times New Roman" w:cs="Times New Roman"/>
                <w:color w:val="000000"/>
                <w:sz w:val="28"/>
                <w:szCs w:val="28"/>
              </w:rPr>
              <w:lastRenderedPageBreak/>
              <w:t xml:space="preserve">Федеральным </w:t>
            </w:r>
            <w:hyperlink r:id="rId45"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6"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 xml:space="preserve"> -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7"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«О контрактной системе в сфере закупок товаров, </w:t>
            </w:r>
            <w:r w:rsidRPr="00641EDE">
              <w:rPr>
                <w:rFonts w:ascii="Times New Roman" w:hAnsi="Times New Roman" w:cs="Times New Roman"/>
                <w:color w:val="000000"/>
                <w:sz w:val="28"/>
                <w:szCs w:val="28"/>
              </w:rPr>
              <w:lastRenderedPageBreak/>
              <w:t xml:space="preserve">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8" w:history="1">
              <w:r w:rsidRPr="00641EDE">
                <w:rPr>
                  <w:rStyle w:val="Internetlink"/>
                  <w:rFonts w:ascii="Times New Roman" w:hAnsi="Times New Roman" w:cs="Times New Roman"/>
                  <w:color w:val="000000"/>
                  <w:sz w:val="28"/>
                  <w:szCs w:val="28"/>
                  <w:u w:val="none"/>
                </w:rPr>
                <w:t>законом</w:t>
              </w:r>
            </w:hyperlink>
            <w:r w:rsidRPr="00641EDE">
              <w:rPr>
                <w:rFonts w:ascii="Times New Roman" w:hAnsi="Times New Roman" w:cs="Times New Roman"/>
                <w:color w:val="000000"/>
                <w:sz w:val="28"/>
                <w:szCs w:val="28"/>
              </w:rPr>
              <w:t xml:space="preserve"> «О закупках товаров, работ, услуг отдельными видами юридических лиц»;</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копия (копии) документа (документов) о приемке поставленного товара, оказанной услуги.</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 -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w:t>
            </w:r>
            <w:r w:rsidRPr="00641EDE">
              <w:rPr>
                <w:rFonts w:ascii="Times New Roman" w:hAnsi="Times New Roman" w:cs="Times New Roman"/>
                <w:color w:val="000000"/>
                <w:sz w:val="28"/>
                <w:szCs w:val="28"/>
              </w:rPr>
              <w:lastRenderedPageBreak/>
              <w:t xml:space="preserve">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9" w:history="1">
              <w:r w:rsidRPr="00641EDE">
                <w:rPr>
                  <w:rStyle w:val="Internetlink"/>
                  <w:rFonts w:ascii="Times New Roman" w:hAnsi="Times New Roman" w:cs="Times New Roman"/>
                  <w:color w:val="000000"/>
                  <w:sz w:val="28"/>
                  <w:szCs w:val="28"/>
                  <w:u w:val="none"/>
                </w:rPr>
                <w:t>закона</w:t>
              </w:r>
            </w:hyperlink>
            <w:r w:rsidRPr="00641EDE">
              <w:rPr>
                <w:rFonts w:ascii="Times New Roman" w:hAnsi="Times New Roman" w:cs="Times New Roman"/>
                <w:color w:val="000000"/>
                <w:sz w:val="28"/>
                <w:szCs w:val="28"/>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w:t>
            </w:r>
            <w:r w:rsidRPr="00641EDE">
              <w:rPr>
                <w:rFonts w:ascii="Times New Roman" w:hAnsi="Times New Roman" w:cs="Times New Roman"/>
                <w:color w:val="000000"/>
                <w:sz w:val="28"/>
                <w:szCs w:val="28"/>
              </w:rPr>
              <w:lastRenderedPageBreak/>
              <w:t>результате реорганизации, - реорганизованного юридического лица (одного из реорганизованных юридических лиц)</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наличие опыта исполнения государственных и (или) муниципальных контрактов (с учетом правопреемства), </w:t>
            </w:r>
            <w:r w:rsidRPr="00641EDE">
              <w:rPr>
                <w:rFonts w:ascii="Times New Roman" w:hAnsi="Times New Roman" w:cs="Times New Roman"/>
                <w:color w:val="000000"/>
                <w:sz w:val="28"/>
                <w:szCs w:val="28"/>
              </w:rPr>
              <w:lastRenderedPageBreak/>
              <w:t>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 xml:space="preserve"> -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выписка из реестра членов саморегулируемой организации оценщиков, подтверждающая факт членства в саморегулируемой организации оценщиков</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выписки из Единого государственного реестра юридических лиц, а в случае, если участник закупки создан в </w:t>
            </w:r>
            <w:r w:rsidRPr="00641EDE">
              <w:rPr>
                <w:rFonts w:ascii="Times New Roman" w:hAnsi="Times New Roman" w:cs="Times New Roman"/>
                <w:color w:val="000000"/>
                <w:sz w:val="28"/>
                <w:szCs w:val="28"/>
              </w:rPr>
              <w:lastRenderedPageBreak/>
              <w:t>результате реорганизации - выписки из Единого государственного реестра юридических лиц реорганизованного юридического лица</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копия (копии) ранее исполненного (исполненных) контракта (контрактов), договора (договоров) и акта (актов) </w:t>
            </w:r>
            <w:r w:rsidRPr="00641EDE">
              <w:rPr>
                <w:rFonts w:ascii="Times New Roman" w:hAnsi="Times New Roman" w:cs="Times New Roman"/>
                <w:color w:val="000000"/>
                <w:sz w:val="28"/>
                <w:szCs w:val="28"/>
              </w:rPr>
              <w:lastRenderedPageBreak/>
              <w:t>выполненных работ</w:t>
            </w: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p w:rsidR="000A211D" w:rsidRPr="00641EDE" w:rsidRDefault="000A211D" w:rsidP="00A7346B">
            <w:pPr>
              <w:pStyle w:val="Standard"/>
              <w:ind w:firstLine="709"/>
              <w:jc w:val="both"/>
              <w:rPr>
                <w:rFonts w:ascii="Times New Roman" w:hAnsi="Times New Roman" w:cs="Times New Roman"/>
                <w:color w:val="000000"/>
                <w:sz w:val="28"/>
                <w:szCs w:val="28"/>
              </w:rPr>
            </w:pP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Выполнение работ строительных, включенных в коды </w:t>
            </w:r>
            <w:hyperlink r:id="rId50" w:history="1">
              <w:r w:rsidRPr="00641EDE">
                <w:rPr>
                  <w:rStyle w:val="Internetlink"/>
                  <w:rFonts w:ascii="Times New Roman" w:hAnsi="Times New Roman" w:cs="Times New Roman"/>
                  <w:color w:val="000000"/>
                  <w:sz w:val="28"/>
                  <w:szCs w:val="28"/>
                  <w:u w:val="none"/>
                </w:rPr>
                <w:t>41.2</w:t>
              </w:r>
            </w:hyperlink>
            <w:r w:rsidRPr="00641EDE">
              <w:rPr>
                <w:rFonts w:ascii="Times New Roman" w:hAnsi="Times New Roman" w:cs="Times New Roman"/>
                <w:color w:val="000000"/>
                <w:sz w:val="28"/>
                <w:szCs w:val="28"/>
              </w:rPr>
              <w:t xml:space="preserve">, </w:t>
            </w:r>
            <w:hyperlink r:id="rId51" w:history="1">
              <w:r w:rsidRPr="00641EDE">
                <w:rPr>
                  <w:rStyle w:val="Internetlink"/>
                  <w:rFonts w:ascii="Times New Roman" w:hAnsi="Times New Roman" w:cs="Times New Roman"/>
                  <w:color w:val="000000"/>
                  <w:sz w:val="28"/>
                  <w:szCs w:val="28"/>
                  <w:u w:val="none"/>
                </w:rPr>
                <w:t>42</w:t>
              </w:r>
            </w:hyperlink>
            <w:r w:rsidRPr="00641EDE">
              <w:rPr>
                <w:rFonts w:ascii="Times New Roman" w:hAnsi="Times New Roman" w:cs="Times New Roman"/>
                <w:color w:val="000000"/>
                <w:sz w:val="28"/>
                <w:szCs w:val="28"/>
              </w:rPr>
              <w:t xml:space="preserve">, </w:t>
            </w:r>
            <w:hyperlink r:id="rId52" w:history="1">
              <w:r w:rsidRPr="00641EDE">
                <w:rPr>
                  <w:rStyle w:val="Internetlink"/>
                  <w:rFonts w:ascii="Times New Roman" w:hAnsi="Times New Roman" w:cs="Times New Roman"/>
                  <w:color w:val="000000"/>
                  <w:sz w:val="28"/>
                  <w:szCs w:val="28"/>
                  <w:u w:val="none"/>
                </w:rPr>
                <w:t>43</w:t>
              </w:r>
            </w:hyperlink>
            <w:r w:rsidRPr="00641EDE">
              <w:rPr>
                <w:rFonts w:ascii="Times New Roman" w:hAnsi="Times New Roman" w:cs="Times New Roman"/>
                <w:color w:val="000000"/>
                <w:sz w:val="28"/>
                <w:szCs w:val="28"/>
              </w:rPr>
              <w:t xml:space="preserve"> (кроме кода </w:t>
            </w:r>
            <w:hyperlink r:id="rId53" w:history="1">
              <w:r w:rsidRPr="00641EDE">
                <w:rPr>
                  <w:rStyle w:val="Internetlink"/>
                  <w:rFonts w:ascii="Times New Roman" w:hAnsi="Times New Roman" w:cs="Times New Roman"/>
                  <w:color w:val="000000"/>
                  <w:sz w:val="28"/>
                  <w:szCs w:val="28"/>
                  <w:u w:val="none"/>
                </w:rPr>
                <w:t>43.13</w:t>
              </w:r>
            </w:hyperlink>
            <w:r w:rsidRPr="00641EDE">
              <w:rPr>
                <w:rFonts w:ascii="Times New Roman" w:hAnsi="Times New Roman" w:cs="Times New Roman"/>
                <w:color w:val="000000"/>
                <w:sz w:val="28"/>
                <w:szCs w:val="28"/>
              </w:rPr>
              <w:t xml:space="preserve">) Общероссийского классификатора продукции по видам экономической деятельности (ОКПД2) ОК 034-2014, в случае, если начальная </w:t>
            </w:r>
            <w:r w:rsidRPr="00641EDE">
              <w:rPr>
                <w:rFonts w:ascii="Times New Roman" w:hAnsi="Times New Roman" w:cs="Times New Roman"/>
                <w:color w:val="000000"/>
                <w:sz w:val="28"/>
                <w:szCs w:val="28"/>
              </w:rPr>
              <w:lastRenderedPageBreak/>
              <w:t>(максимальная)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 xml:space="preserve"> - наличие опыта исполнения (с учетом правопреемства) одного контракта (договора) на выполнение соответствующих </w:t>
            </w:r>
            <w:hyperlink r:id="rId54" w:history="1">
              <w:r w:rsidRPr="00641EDE">
                <w:rPr>
                  <w:rStyle w:val="Internetlink"/>
                  <w:rFonts w:ascii="Times New Roman" w:hAnsi="Times New Roman" w:cs="Times New Roman"/>
                  <w:color w:val="000000"/>
                  <w:sz w:val="28"/>
                  <w:szCs w:val="28"/>
                  <w:u w:val="none"/>
                </w:rPr>
                <w:t>&lt;**&gt;</w:t>
              </w:r>
            </w:hyperlink>
            <w:r w:rsidRPr="00641EDE">
              <w:rPr>
                <w:rFonts w:ascii="Times New Roman" w:hAnsi="Times New Roman" w:cs="Times New Roman"/>
                <w:color w:val="000000"/>
                <w:sz w:val="28"/>
                <w:szCs w:val="28"/>
              </w:rPr>
              <w:t xml:space="preserve"> работ строительных за последние 3 года до даты подачи заявки на участие в закупке.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При этом, стоимость такого исполненного контракта (договора) </w:t>
            </w:r>
            <w:r w:rsidRPr="00641EDE">
              <w:rPr>
                <w:rFonts w:ascii="Times New Roman" w:hAnsi="Times New Roman" w:cs="Times New Roman"/>
                <w:color w:val="000000"/>
                <w:sz w:val="28"/>
                <w:szCs w:val="28"/>
              </w:rPr>
              <w:lastRenderedPageBreak/>
              <w:t>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lastRenderedPageBreak/>
              <w:t xml:space="preserve"> - копия акта (актов) выполненных работ, содержащего (содержащих) все обязательные реквизиты, установленные </w:t>
            </w:r>
            <w:hyperlink r:id="rId55" w:history="1">
              <w:r w:rsidRPr="00641EDE">
                <w:rPr>
                  <w:rStyle w:val="Internetlink"/>
                  <w:rFonts w:ascii="Times New Roman" w:hAnsi="Times New Roman" w:cs="Times New Roman"/>
                  <w:color w:val="000000"/>
                  <w:sz w:val="28"/>
                  <w:szCs w:val="28"/>
                  <w:u w:val="none"/>
                </w:rPr>
                <w:t>частью 2 статьи 9</w:t>
              </w:r>
            </w:hyperlink>
            <w:r w:rsidRPr="00641EDE">
              <w:rPr>
                <w:rFonts w:ascii="Times New Roman" w:hAnsi="Times New Roman" w:cs="Times New Roman"/>
                <w:color w:val="000000"/>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w:t>
            </w:r>
            <w:r w:rsidRPr="00641EDE">
              <w:rPr>
                <w:rFonts w:ascii="Times New Roman" w:hAnsi="Times New Roman" w:cs="Times New Roman"/>
                <w:color w:val="000000"/>
                <w:sz w:val="28"/>
                <w:szCs w:val="28"/>
              </w:rPr>
              <w:lastRenderedPageBreak/>
              <w:t>ранее чем за 3 года до даты окончания срока подачи заявок на участие в закупке</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 -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Выполнение работ по текущему ремонту, включенных в коды </w:t>
            </w:r>
            <w:hyperlink r:id="rId56" w:history="1">
              <w:r w:rsidRPr="00641EDE">
                <w:rPr>
                  <w:rStyle w:val="Internetlink"/>
                  <w:rFonts w:ascii="Times New Roman" w:hAnsi="Times New Roman" w:cs="Times New Roman"/>
                  <w:color w:val="000000"/>
                  <w:sz w:val="28"/>
                  <w:szCs w:val="28"/>
                  <w:u w:val="none"/>
                </w:rPr>
                <w:t>41.2</w:t>
              </w:r>
            </w:hyperlink>
            <w:r w:rsidRPr="00641EDE">
              <w:rPr>
                <w:rFonts w:ascii="Times New Roman" w:hAnsi="Times New Roman" w:cs="Times New Roman"/>
                <w:color w:val="000000"/>
                <w:sz w:val="28"/>
                <w:szCs w:val="28"/>
              </w:rPr>
              <w:t xml:space="preserve">, </w:t>
            </w:r>
            <w:hyperlink r:id="rId57" w:history="1">
              <w:r w:rsidRPr="00641EDE">
                <w:rPr>
                  <w:rStyle w:val="Internetlink"/>
                  <w:rFonts w:ascii="Times New Roman" w:hAnsi="Times New Roman" w:cs="Times New Roman"/>
                  <w:color w:val="000000"/>
                  <w:sz w:val="28"/>
                  <w:szCs w:val="28"/>
                  <w:u w:val="none"/>
                </w:rPr>
                <w:t>42</w:t>
              </w:r>
            </w:hyperlink>
            <w:r w:rsidRPr="00641EDE">
              <w:rPr>
                <w:rFonts w:ascii="Times New Roman" w:hAnsi="Times New Roman" w:cs="Times New Roman"/>
                <w:color w:val="000000"/>
                <w:sz w:val="28"/>
                <w:szCs w:val="28"/>
              </w:rPr>
              <w:t xml:space="preserve">, </w:t>
            </w:r>
            <w:hyperlink r:id="rId58" w:history="1">
              <w:r w:rsidRPr="00641EDE">
                <w:rPr>
                  <w:rStyle w:val="Internetlink"/>
                  <w:rFonts w:ascii="Times New Roman" w:hAnsi="Times New Roman" w:cs="Times New Roman"/>
                  <w:color w:val="000000"/>
                  <w:sz w:val="28"/>
                  <w:szCs w:val="28"/>
                  <w:u w:val="none"/>
                </w:rPr>
                <w:t>43</w:t>
              </w:r>
            </w:hyperlink>
            <w:r w:rsidRPr="00641EDE">
              <w:rPr>
                <w:rFonts w:ascii="Times New Roman" w:hAnsi="Times New Roman" w:cs="Times New Roman"/>
                <w:color w:val="000000"/>
                <w:sz w:val="28"/>
                <w:szCs w:val="28"/>
              </w:rPr>
              <w:t xml:space="preserve"> (кроме кода </w:t>
            </w:r>
            <w:hyperlink r:id="rId59" w:history="1">
              <w:r w:rsidRPr="00641EDE">
                <w:rPr>
                  <w:rStyle w:val="Internetlink"/>
                  <w:rFonts w:ascii="Times New Roman" w:hAnsi="Times New Roman" w:cs="Times New Roman"/>
                  <w:color w:val="000000"/>
                  <w:sz w:val="28"/>
                  <w:szCs w:val="28"/>
                  <w:u w:val="none"/>
                </w:rPr>
                <w:t>43.13</w:t>
              </w:r>
            </w:hyperlink>
            <w:r w:rsidRPr="00641EDE">
              <w:rPr>
                <w:rFonts w:ascii="Times New Roman" w:hAnsi="Times New Roman" w:cs="Times New Roman"/>
                <w:color w:val="000000"/>
                <w:sz w:val="28"/>
                <w:szCs w:val="28"/>
              </w:rPr>
              <w:t xml:space="preserve">)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w:t>
            </w:r>
            <w:r w:rsidRPr="00641EDE">
              <w:rPr>
                <w:rFonts w:ascii="Times New Roman" w:hAnsi="Times New Roman" w:cs="Times New Roman"/>
                <w:color w:val="000000"/>
                <w:sz w:val="28"/>
                <w:szCs w:val="28"/>
              </w:rPr>
              <w:lastRenderedPageBreak/>
              <w:t>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При этом стоимость такого исполненного контракта (договора) составляет не менее 20 процентов начальной </w:t>
            </w:r>
            <w:r w:rsidRPr="00641EDE">
              <w:rPr>
                <w:rFonts w:ascii="Times New Roman" w:hAnsi="Times New Roman" w:cs="Times New Roman"/>
                <w:color w:val="000000"/>
                <w:sz w:val="28"/>
                <w:szCs w:val="28"/>
              </w:rPr>
              <w:lastRenderedPageBreak/>
              <w:t>(максимальной)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0A211D" w:rsidRPr="00641EDE" w:rsidRDefault="003413B7" w:rsidP="00A7346B">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копия акта (актов) выполненных работ, </w:t>
            </w:r>
            <w:r w:rsidRPr="00641EDE">
              <w:rPr>
                <w:rFonts w:ascii="Times New Roman" w:hAnsi="Times New Roman" w:cs="Times New Roman"/>
                <w:color w:val="000000"/>
                <w:sz w:val="28"/>
                <w:szCs w:val="28"/>
              </w:rPr>
              <w:lastRenderedPageBreak/>
              <w:t xml:space="preserve">содержащего (содержащих) все обязательные реквизиты, установленные </w:t>
            </w:r>
            <w:hyperlink r:id="rId60" w:history="1">
              <w:r w:rsidRPr="00641EDE">
                <w:rPr>
                  <w:rStyle w:val="Internetlink"/>
                  <w:rFonts w:ascii="Times New Roman" w:hAnsi="Times New Roman" w:cs="Times New Roman"/>
                  <w:color w:val="000000"/>
                  <w:sz w:val="28"/>
                  <w:szCs w:val="28"/>
                  <w:u w:val="none"/>
                </w:rPr>
                <w:t>частью 2 статьи 9</w:t>
              </w:r>
            </w:hyperlink>
            <w:r w:rsidRPr="00641EDE">
              <w:rPr>
                <w:rFonts w:ascii="Times New Roman" w:hAnsi="Times New Roman" w:cs="Times New Roman"/>
                <w:color w:val="000000"/>
                <w:sz w:val="28"/>
                <w:szCs w:val="28"/>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A211D" w:rsidRPr="00641EDE">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TableContent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TableContent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0A211D" w:rsidRPr="00641EDE" w:rsidRDefault="003413B7" w:rsidP="00A7346B">
            <w:pPr>
              <w:pStyle w:val="TableContent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641EDE" w:rsidRDefault="003413B7" w:rsidP="00A7346B">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0A211D" w:rsidRPr="00641EDE" w:rsidRDefault="003413B7" w:rsidP="00A7346B">
            <w:pPr>
              <w:pStyle w:val="TableContents"/>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w:t>
            </w:r>
            <w:r w:rsidRPr="00641EDE">
              <w:rPr>
                <w:rFonts w:ascii="Times New Roman" w:hAnsi="Times New Roman" w:cs="Times New Roman"/>
                <w:color w:val="000000"/>
                <w:sz w:val="28"/>
                <w:szCs w:val="28"/>
              </w:rPr>
              <w:lastRenderedPageBreak/>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2446BB" w:rsidP="00641EDE">
      <w:pPr>
        <w:pStyle w:val="Standard"/>
        <w:ind w:firstLine="709"/>
        <w:jc w:val="both"/>
        <w:rPr>
          <w:rFonts w:ascii="Times New Roman" w:hAnsi="Times New Roman" w:cs="Times New Roman"/>
          <w:sz w:val="28"/>
          <w:szCs w:val="28"/>
        </w:rPr>
      </w:pPr>
      <w:hyperlink r:id="rId61" w:history="1">
        <w:r w:rsidR="003413B7" w:rsidRPr="00641EDE">
          <w:rPr>
            <w:rStyle w:val="Internetlink"/>
            <w:rFonts w:ascii="Times New Roman" w:hAnsi="Times New Roman" w:cs="Times New Roman"/>
            <w:color w:val="000000"/>
            <w:sz w:val="28"/>
            <w:szCs w:val="28"/>
          </w:rPr>
          <w:t>&lt;*&gt;</w:t>
        </w:r>
      </w:hyperlink>
      <w:r w:rsidR="003413B7" w:rsidRPr="00641EDE">
        <w:rPr>
          <w:rFonts w:ascii="Times New Roman" w:hAnsi="Times New Roman" w:cs="Times New Roman"/>
          <w:color w:val="000000"/>
          <w:sz w:val="28"/>
          <w:szCs w:val="28"/>
        </w:rPr>
        <w:t xml:space="preserve"> заказчик вправе установить конкретное значение, выраженное в процентах от начальной (максимальной) цены договора</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2446BB" w:rsidP="00641EDE">
      <w:pPr>
        <w:pStyle w:val="Standard"/>
        <w:ind w:firstLine="709"/>
        <w:jc w:val="both"/>
        <w:rPr>
          <w:rFonts w:ascii="Times New Roman" w:hAnsi="Times New Roman" w:cs="Times New Roman"/>
          <w:sz w:val="28"/>
          <w:szCs w:val="28"/>
        </w:rPr>
      </w:pPr>
      <w:hyperlink r:id="rId62" w:history="1">
        <w:r w:rsidR="003413B7" w:rsidRPr="00641EDE">
          <w:rPr>
            <w:rStyle w:val="Internetlink"/>
            <w:rFonts w:ascii="Times New Roman" w:hAnsi="Times New Roman" w:cs="Times New Roman"/>
            <w:color w:val="000000"/>
            <w:sz w:val="28"/>
            <w:szCs w:val="28"/>
          </w:rPr>
          <w:t>&lt;**&gt;</w:t>
        </w:r>
      </w:hyperlink>
      <w:r w:rsidR="003413B7" w:rsidRPr="00641EDE">
        <w:rPr>
          <w:rFonts w:ascii="Times New Roman" w:hAnsi="Times New Roman" w:cs="Times New Roman"/>
          <w:color w:val="000000"/>
          <w:sz w:val="28"/>
          <w:szCs w:val="28"/>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работы по строительству, реконструкции и капитальному ремонту объектов капитального строительства;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0A211D" w:rsidRPr="00641EDE" w:rsidRDefault="000A211D" w:rsidP="00641EDE">
      <w:pPr>
        <w:pStyle w:val="a6"/>
        <w:spacing w:after="0"/>
        <w:ind w:firstLine="709"/>
        <w:jc w:val="both"/>
        <w:rPr>
          <w:rFonts w:ascii="Times New Roman" w:hAnsi="Times New Roman" w:cs="Times New Roman"/>
          <w:color w:val="000000"/>
          <w:sz w:val="28"/>
          <w:szCs w:val="28"/>
        </w:rPr>
      </w:pPr>
    </w:p>
    <w:p w:rsidR="00FB39C4" w:rsidRDefault="00FB39C4" w:rsidP="00641EDE">
      <w:pPr>
        <w:pStyle w:val="Standard"/>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A211D" w:rsidRPr="00641EDE" w:rsidRDefault="003413B7" w:rsidP="00641EDE">
      <w:pPr>
        <w:pStyle w:val="Standard"/>
        <w:ind w:firstLine="709"/>
        <w:jc w:val="right"/>
        <w:rPr>
          <w:rFonts w:ascii="Times New Roman" w:hAnsi="Times New Roman" w:cs="Times New Roman"/>
          <w:b/>
          <w:color w:val="000000"/>
          <w:sz w:val="28"/>
          <w:szCs w:val="28"/>
        </w:rPr>
      </w:pPr>
      <w:r w:rsidRPr="00641EDE">
        <w:rPr>
          <w:rFonts w:ascii="Times New Roman" w:hAnsi="Times New Roman" w:cs="Times New Roman"/>
          <w:b/>
          <w:color w:val="000000"/>
          <w:sz w:val="28"/>
          <w:szCs w:val="28"/>
        </w:rPr>
        <w:lastRenderedPageBreak/>
        <w:t>Приложение № 2</w:t>
      </w:r>
    </w:p>
    <w:p w:rsidR="000A211D" w:rsidRPr="00641EDE" w:rsidRDefault="003413B7" w:rsidP="00641EDE">
      <w:pPr>
        <w:pStyle w:val="Standard"/>
        <w:ind w:firstLine="709"/>
        <w:jc w:val="right"/>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к Положению о закупках</w:t>
      </w:r>
    </w:p>
    <w:p w:rsidR="000A211D" w:rsidRPr="00641EDE" w:rsidRDefault="000A211D" w:rsidP="00641EDE">
      <w:pPr>
        <w:pStyle w:val="a6"/>
        <w:spacing w:after="0"/>
        <w:ind w:firstLine="709"/>
        <w:jc w:val="both"/>
        <w:rPr>
          <w:rFonts w:ascii="Times New Roman" w:hAnsi="Times New Roman" w:cs="Times New Roman"/>
          <w:color w:val="000000"/>
          <w:sz w:val="28"/>
          <w:szCs w:val="28"/>
        </w:rPr>
      </w:pPr>
    </w:p>
    <w:p w:rsidR="000A211D" w:rsidRPr="00641EDE" w:rsidRDefault="003413B7" w:rsidP="00641EDE">
      <w:pPr>
        <w:pStyle w:val="Standard"/>
        <w:keepNext/>
        <w:keepLines/>
        <w:ind w:right="454"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0A211D" w:rsidRPr="00641EDE" w:rsidRDefault="003413B7" w:rsidP="00641EDE">
      <w:pPr>
        <w:pStyle w:val="10"/>
        <w:keepNext/>
        <w:keepLines/>
        <w:spacing w:before="0" w:after="0" w:line="240" w:lineRule="auto"/>
        <w:ind w:left="0" w:right="0" w:firstLine="709"/>
        <w:jc w:val="both"/>
        <w:rPr>
          <w:b w:val="0"/>
          <w:bCs w:val="0"/>
          <w:sz w:val="28"/>
          <w:szCs w:val="28"/>
        </w:rPr>
      </w:pPr>
      <w:r w:rsidRPr="00641EDE">
        <w:rPr>
          <w:b w:val="0"/>
          <w:bCs w:val="0"/>
          <w:sz w:val="28"/>
          <w:szCs w:val="28"/>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0A211D" w:rsidRPr="00641EDE" w:rsidRDefault="003413B7" w:rsidP="00641EDE">
      <w:pPr>
        <w:pStyle w:val="Standard"/>
        <w:ind w:right="3"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2. В настоящем Порядке применяются следующие термины: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A211D" w:rsidRPr="00FB39C4"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Для оценки заявок (предложений) заказчик устанавливает в документац</w:t>
      </w:r>
      <w:r w:rsidRPr="00FB39C4">
        <w:rPr>
          <w:rFonts w:ascii="Times New Roman" w:hAnsi="Times New Roman" w:cs="Times New Roman"/>
          <w:color w:val="000000"/>
          <w:sz w:val="28"/>
          <w:szCs w:val="28"/>
        </w:rPr>
        <w:t>ии о закупке следующие критерии оценки:</w:t>
      </w:r>
    </w:p>
    <w:p w:rsidR="000A211D" w:rsidRPr="00FB39C4" w:rsidRDefault="003413B7" w:rsidP="00641EDE">
      <w:pPr>
        <w:pStyle w:val="Standard"/>
        <w:ind w:left="710" w:right="3"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а) характеризующиеся как стоимостные критерии оценки:</w:t>
      </w:r>
    </w:p>
    <w:p w:rsidR="000A211D" w:rsidRPr="00FB39C4" w:rsidRDefault="003413B7" w:rsidP="00641EDE">
      <w:pPr>
        <w:pStyle w:val="Standard"/>
        <w:ind w:left="710" w:right="3"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цена договора;</w:t>
      </w:r>
    </w:p>
    <w:p w:rsidR="000A211D" w:rsidRPr="00FB39C4" w:rsidRDefault="003413B7" w:rsidP="00641EDE">
      <w:pPr>
        <w:pStyle w:val="Standard"/>
        <w:ind w:left="710" w:right="3"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б) характеризующиеся как нестоимостные критерии оценки:</w:t>
      </w:r>
    </w:p>
    <w:p w:rsidR="000A211D" w:rsidRPr="00FB39C4" w:rsidRDefault="003413B7" w:rsidP="00641EDE">
      <w:pPr>
        <w:pStyle w:val="Standard"/>
        <w:ind w:left="710" w:right="3"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качественные характеристики объекта закупок;</w:t>
      </w:r>
    </w:p>
    <w:p w:rsidR="000A211D" w:rsidRPr="00FB39C4" w:rsidRDefault="003413B7" w:rsidP="00641EDE">
      <w:pPr>
        <w:pStyle w:val="Standard"/>
        <w:ind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ab/>
        <w:t xml:space="preserve">квалификация участников закупки, в том числе наличие у них финансовых ресурсов, оборудования и других материальных ресурсов, </w:t>
      </w:r>
      <w:r w:rsidRPr="00FB39C4">
        <w:rPr>
          <w:rFonts w:ascii="Times New Roman" w:hAnsi="Times New Roman" w:cs="Times New Roman"/>
          <w:color w:val="000000"/>
          <w:sz w:val="28"/>
          <w:szCs w:val="28"/>
        </w:rPr>
        <w:lastRenderedPageBreak/>
        <w:t>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A211D" w:rsidRPr="00FB39C4" w:rsidRDefault="003413B7" w:rsidP="00641EDE">
      <w:pPr>
        <w:pStyle w:val="Standard"/>
        <w:ind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срок предоставления гарантии качества товара,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FB39C4">
        <w:rPr>
          <w:rFonts w:ascii="Times New Roman" w:hAnsi="Times New Roman" w:cs="Times New Roman"/>
          <w:color w:val="000000"/>
          <w:sz w:val="28"/>
          <w:szCs w:val="28"/>
        </w:rPr>
        <w:t>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w:t>
      </w:r>
      <w:r w:rsidRPr="00641EDE">
        <w:rPr>
          <w:rFonts w:ascii="Times New Roman" w:hAnsi="Times New Roman" w:cs="Times New Roman"/>
          <w:color w:val="000000"/>
          <w:sz w:val="28"/>
          <w:szCs w:val="28"/>
        </w:rPr>
        <w:t xml:space="preserve">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Сумма величин значимости показателей критерия оценки должна составлять 100 процентов.</w:t>
      </w:r>
    </w:p>
    <w:p w:rsidR="000A211D" w:rsidRPr="00641EDE" w:rsidRDefault="003413B7" w:rsidP="00641EDE">
      <w:pPr>
        <w:pStyle w:val="Standard"/>
        <w:ind w:right="3"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8. Предельные величины значимости критериев устанавливаются в следующем порядке:</w:t>
      </w:r>
    </w:p>
    <w:p w:rsidR="000A211D" w:rsidRPr="00641EDE" w:rsidRDefault="000A211D" w:rsidP="00641EDE">
      <w:pPr>
        <w:pStyle w:val="Standard"/>
        <w:ind w:right="3" w:firstLine="709"/>
        <w:jc w:val="both"/>
        <w:rPr>
          <w:rFonts w:ascii="Times New Roman" w:hAnsi="Times New Roman" w:cs="Times New Roman"/>
          <w:color w:val="000000"/>
          <w:sz w:val="28"/>
          <w:szCs w:val="28"/>
        </w:rPr>
      </w:pPr>
    </w:p>
    <w:tbl>
      <w:tblPr>
        <w:tblW w:w="9660" w:type="dxa"/>
        <w:tblInd w:w="-120" w:type="dxa"/>
        <w:tblLayout w:type="fixed"/>
        <w:tblCellMar>
          <w:left w:w="10" w:type="dxa"/>
          <w:right w:w="10" w:type="dxa"/>
        </w:tblCellMar>
        <w:tblLook w:val="04A0" w:firstRow="1" w:lastRow="0" w:firstColumn="1" w:lastColumn="0" w:noHBand="0" w:noVBand="1"/>
      </w:tblPr>
      <w:tblGrid>
        <w:gridCol w:w="4485"/>
        <w:gridCol w:w="5175"/>
      </w:tblGrid>
      <w:tr w:rsidR="000A211D" w:rsidRPr="00641EDE">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Предельные величины значимости критериев оценки</w:t>
            </w:r>
          </w:p>
        </w:tc>
      </w:tr>
      <w:tr w:rsidR="000A211D" w:rsidRPr="00641EDE">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641EDE" w:rsidRDefault="003413B7" w:rsidP="00641EDE">
            <w:pPr>
              <w:pStyle w:val="Standard"/>
              <w:ind w:firstLine="709"/>
              <w:jc w:val="center"/>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максимальная значимость нестоимостных критериев оценки (процентов)</w:t>
            </w:r>
          </w:p>
        </w:tc>
      </w:tr>
      <w:tr w:rsidR="000A211D" w:rsidRPr="00641EDE">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641EDE" w:rsidRDefault="003413B7" w:rsidP="00641EDE">
            <w:pPr>
              <w:pStyle w:val="Standard"/>
              <w:ind w:firstLine="709"/>
              <w:jc w:val="center"/>
              <w:rPr>
                <w:rFonts w:ascii="Times New Roman" w:hAnsi="Times New Roman" w:cs="Times New Roman"/>
                <w:color w:val="000000"/>
                <w:sz w:val="28"/>
                <w:szCs w:val="28"/>
              </w:rPr>
            </w:pPr>
            <w:r w:rsidRPr="00641EDE">
              <w:rPr>
                <w:rFonts w:ascii="Times New Roman" w:hAnsi="Times New Roman" w:cs="Times New Roman"/>
                <w:color w:val="000000"/>
                <w:sz w:val="28"/>
                <w:szCs w:val="28"/>
              </w:rPr>
              <w:t>70</w:t>
            </w:r>
          </w:p>
        </w:tc>
      </w:tr>
    </w:tbl>
    <w:p w:rsidR="000A211D" w:rsidRPr="00641EDE" w:rsidRDefault="000A211D" w:rsidP="00641EDE">
      <w:pPr>
        <w:pStyle w:val="Standard"/>
        <w:ind w:right="3" w:firstLine="709"/>
        <w:jc w:val="both"/>
        <w:rPr>
          <w:rFonts w:ascii="Times New Roman" w:hAnsi="Times New Roman" w:cs="Times New Roman"/>
          <w:color w:val="000000"/>
          <w:sz w:val="28"/>
          <w:szCs w:val="28"/>
        </w:rPr>
      </w:pPr>
    </w:p>
    <w:p w:rsidR="000A211D" w:rsidRPr="00641EDE" w:rsidRDefault="003413B7" w:rsidP="00641EDE">
      <w:pPr>
        <w:pStyle w:val="Standard"/>
        <w:ind w:right="3"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0A211D" w:rsidRPr="00641EDE" w:rsidRDefault="003413B7" w:rsidP="00641EDE">
      <w:pPr>
        <w:pStyle w:val="Standard"/>
        <w:ind w:right="3"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10. Итоговый рейтинг заявки (предложения) вычисляется как сумма рейтингов по каждому критерию оценки заявки (предложения).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Оценка заявок (предложений) по стоимостным критериям оценки</w:t>
      </w:r>
    </w:p>
    <w:p w:rsidR="000A211D" w:rsidRPr="00641EDE" w:rsidRDefault="000A211D" w:rsidP="00641EDE">
      <w:pPr>
        <w:pStyle w:val="Standard"/>
        <w:ind w:firstLine="709"/>
        <w:jc w:val="both"/>
        <w:rPr>
          <w:rFonts w:ascii="Times New Roman" w:hAnsi="Times New Roman" w:cs="Times New Roman"/>
          <w:b/>
          <w:bCs/>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Количество баллов, присуждаемых по критериям оценки "цена контракта" определяется по формуле: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в случае, если Цmin&gt;0,</w:t>
      </w:r>
    </w:p>
    <w:tbl>
      <w:tblPr>
        <w:tblW w:w="2955" w:type="dxa"/>
        <w:tblInd w:w="-60" w:type="dxa"/>
        <w:tblLayout w:type="fixed"/>
        <w:tblCellMar>
          <w:left w:w="10" w:type="dxa"/>
          <w:right w:w="10" w:type="dxa"/>
        </w:tblCellMar>
        <w:tblLook w:val="04A0" w:firstRow="1" w:lastRow="0" w:firstColumn="1" w:lastColumn="0" w:noHBand="0" w:noVBand="1"/>
      </w:tblPr>
      <w:tblGrid>
        <w:gridCol w:w="752"/>
        <w:gridCol w:w="752"/>
        <w:gridCol w:w="753"/>
        <w:gridCol w:w="698"/>
      </w:tblGrid>
      <w:tr w:rsidR="000A211D" w:rsidRPr="00641EDE">
        <w:tc>
          <w:tcPr>
            <w:tcW w:w="752" w:type="dxa"/>
            <w:vMerge w:val="restart"/>
            <w:shd w:val="clear" w:color="auto" w:fill="FFFFFF"/>
            <w:tcMar>
              <w:top w:w="0" w:type="dxa"/>
              <w:left w:w="0" w:type="dxa"/>
              <w:bottom w:w="0" w:type="dxa"/>
              <w:right w:w="0" w:type="dxa"/>
            </w:tcMar>
          </w:tcPr>
          <w:p w:rsidR="000A211D" w:rsidRPr="00641EDE" w:rsidRDefault="000A211D" w:rsidP="00641EDE">
            <w:pPr>
              <w:pStyle w:val="Standard"/>
              <w:ind w:firstLine="709"/>
              <w:jc w:val="both"/>
              <w:rPr>
                <w:rFonts w:ascii="Times New Roman" w:hAnsi="Times New Roman" w:cs="Times New Roman"/>
                <w:color w:val="000000"/>
                <w:sz w:val="28"/>
                <w:szCs w:val="28"/>
              </w:rPr>
            </w:pPr>
          </w:p>
        </w:tc>
        <w:tc>
          <w:tcPr>
            <w:tcW w:w="752" w:type="dxa"/>
            <w:vMerge w:val="restart"/>
            <w:shd w:val="clear" w:color="auto" w:fill="FFFFFF"/>
            <w:tcMar>
              <w:top w:w="0" w:type="dxa"/>
              <w:left w:w="0" w:type="dxa"/>
              <w:bottom w:w="0" w:type="dxa"/>
              <w:right w:w="0" w:type="dxa"/>
            </w:tcMar>
            <w:vAlign w:val="center"/>
          </w:tcPr>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ЦБi =</w:t>
            </w:r>
          </w:p>
        </w:tc>
        <w:tc>
          <w:tcPr>
            <w:tcW w:w="753" w:type="dxa"/>
            <w:shd w:val="clear" w:color="auto" w:fill="FFFFFF"/>
            <w:tcMar>
              <w:top w:w="0" w:type="dxa"/>
              <w:left w:w="0" w:type="dxa"/>
              <w:bottom w:w="0" w:type="dxa"/>
              <w:right w:w="0" w:type="dxa"/>
            </w:tcMar>
            <w:vAlign w:val="center"/>
          </w:tcPr>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Цmin</w:t>
            </w:r>
          </w:p>
        </w:tc>
        <w:tc>
          <w:tcPr>
            <w:tcW w:w="698" w:type="dxa"/>
            <w:vMerge w:val="restart"/>
            <w:shd w:val="clear" w:color="auto" w:fill="FFFFFF"/>
            <w:tcMar>
              <w:top w:w="0" w:type="dxa"/>
              <w:left w:w="0" w:type="dxa"/>
              <w:bottom w:w="0" w:type="dxa"/>
              <w:right w:w="0" w:type="dxa"/>
            </w:tcMar>
            <w:vAlign w:val="center"/>
          </w:tcPr>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 100</w:t>
            </w:r>
          </w:p>
        </w:tc>
      </w:tr>
      <w:tr w:rsidR="000A211D" w:rsidRPr="00641EDE">
        <w:tc>
          <w:tcPr>
            <w:tcW w:w="752" w:type="dxa"/>
            <w:vMerge/>
            <w:shd w:val="clear" w:color="auto" w:fill="FFFFFF"/>
            <w:tcMar>
              <w:top w:w="0" w:type="dxa"/>
              <w:left w:w="0" w:type="dxa"/>
              <w:bottom w:w="0" w:type="dxa"/>
              <w:right w:w="0" w:type="dxa"/>
            </w:tcMar>
          </w:tcPr>
          <w:p w:rsidR="003413B7" w:rsidRPr="00641EDE" w:rsidRDefault="003413B7" w:rsidP="00641EDE">
            <w:pPr>
              <w:ind w:firstLine="709"/>
              <w:rPr>
                <w:rFonts w:ascii="Times New Roman" w:hAnsi="Times New Roman" w:cs="Times New Roman"/>
                <w:sz w:val="28"/>
                <w:szCs w:val="28"/>
              </w:rPr>
            </w:pPr>
          </w:p>
        </w:tc>
        <w:tc>
          <w:tcPr>
            <w:tcW w:w="752" w:type="dxa"/>
            <w:vMerge/>
            <w:shd w:val="clear" w:color="auto" w:fill="FFFFFF"/>
            <w:tcMar>
              <w:top w:w="0" w:type="dxa"/>
              <w:left w:w="0" w:type="dxa"/>
              <w:bottom w:w="0" w:type="dxa"/>
              <w:right w:w="0" w:type="dxa"/>
            </w:tcMar>
            <w:vAlign w:val="center"/>
          </w:tcPr>
          <w:p w:rsidR="003413B7" w:rsidRPr="00641EDE" w:rsidRDefault="003413B7" w:rsidP="00641EDE">
            <w:pPr>
              <w:ind w:firstLine="709"/>
              <w:rPr>
                <w:rFonts w:ascii="Times New Roman" w:hAnsi="Times New Roman" w:cs="Times New Roman"/>
                <w:sz w:val="28"/>
                <w:szCs w:val="28"/>
              </w:rPr>
            </w:pPr>
          </w:p>
        </w:tc>
        <w:tc>
          <w:tcPr>
            <w:tcW w:w="753" w:type="dxa"/>
            <w:tcBorders>
              <w:top w:val="single" w:sz="6" w:space="0" w:color="000001"/>
            </w:tcBorders>
            <w:shd w:val="clear" w:color="auto" w:fill="FFFFFF"/>
            <w:tcMar>
              <w:top w:w="62" w:type="dxa"/>
              <w:left w:w="0" w:type="dxa"/>
              <w:bottom w:w="0" w:type="dxa"/>
              <w:right w:w="0" w:type="dxa"/>
            </w:tcMar>
          </w:tcPr>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Цi</w:t>
            </w:r>
          </w:p>
        </w:tc>
        <w:tc>
          <w:tcPr>
            <w:tcW w:w="698" w:type="dxa"/>
            <w:vMerge/>
            <w:shd w:val="clear" w:color="auto" w:fill="FFFFFF"/>
            <w:tcMar>
              <w:top w:w="0" w:type="dxa"/>
              <w:left w:w="0" w:type="dxa"/>
              <w:bottom w:w="0" w:type="dxa"/>
              <w:right w:w="0" w:type="dxa"/>
            </w:tcMar>
            <w:vAlign w:val="center"/>
          </w:tcPr>
          <w:p w:rsidR="003413B7" w:rsidRPr="00641EDE" w:rsidRDefault="003413B7" w:rsidP="00641EDE">
            <w:pPr>
              <w:ind w:firstLine="709"/>
              <w:rPr>
                <w:rFonts w:ascii="Times New Roman" w:hAnsi="Times New Roman" w:cs="Times New Roman"/>
                <w:sz w:val="28"/>
                <w:szCs w:val="28"/>
              </w:rPr>
            </w:pPr>
          </w:p>
        </w:tc>
      </w:tr>
    </w:tbl>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где: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Цi – ценовое предложение участника закупки, заявка (предложение) которого оценивается;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Цmin - минимальное ценовое предложение из ценовых предложений по критерию оценки, сделанных участниками закупки.</w:t>
      </w:r>
    </w:p>
    <w:p w:rsidR="000A211D" w:rsidRPr="00641EDE" w:rsidRDefault="003413B7" w:rsidP="00641EDE">
      <w:pPr>
        <w:pStyle w:val="Standard"/>
        <w:ind w:firstLine="709"/>
        <w:jc w:val="center"/>
        <w:rPr>
          <w:rFonts w:ascii="Times New Roman" w:hAnsi="Times New Roman" w:cs="Times New Roman"/>
          <w:b/>
          <w:bCs/>
          <w:color w:val="000000"/>
          <w:sz w:val="28"/>
          <w:szCs w:val="28"/>
        </w:rPr>
      </w:pPr>
      <w:r w:rsidRPr="00641EDE">
        <w:rPr>
          <w:rFonts w:ascii="Times New Roman" w:hAnsi="Times New Roman" w:cs="Times New Roman"/>
          <w:b/>
          <w:bCs/>
          <w:color w:val="000000"/>
          <w:sz w:val="28"/>
          <w:szCs w:val="28"/>
        </w:rPr>
        <w:t>Оценка заявок (предложений) по нестоимостным критериям оценки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опыт участника по успешной поставке товара, выполнению работ, оказанию услуг сопоставимого характера и объема;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 обеспеченность участника закупки трудовыми ресурсами;</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 деловая репутация участника закупки.</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 xml:space="preserve">2. Показателями нестоимостного критерия оценки "качественные </w:t>
      </w:r>
      <w:r w:rsidRPr="00641EDE">
        <w:rPr>
          <w:rFonts w:ascii="Times New Roman" w:hAnsi="Times New Roman" w:cs="Times New Roman"/>
          <w:color w:val="000000"/>
          <w:sz w:val="28"/>
          <w:szCs w:val="28"/>
        </w:rPr>
        <w:lastRenderedPageBreak/>
        <w:t>характеристики объекта закупок" в том числе могут быть:</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а) качество товаров (качество услуг);</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б) функциональные, потребительские свойства товара;</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в) соответствие экологическим нормам.</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A211D" w:rsidRPr="00641EDE" w:rsidRDefault="003413B7" w:rsidP="00641EDE">
      <w:pPr>
        <w:pStyle w:val="Standard"/>
        <w:ind w:firstLine="709"/>
        <w:jc w:val="both"/>
        <w:rPr>
          <w:rFonts w:ascii="Times New Roman" w:hAnsi="Times New Roman" w:cs="Times New Roman"/>
          <w:sz w:val="28"/>
          <w:szCs w:val="28"/>
        </w:rPr>
      </w:pPr>
      <w:r w:rsidRPr="00641EDE">
        <w:rPr>
          <w:rFonts w:ascii="Times New Roman" w:hAnsi="Times New Roman" w:cs="Times New Roman"/>
          <w:color w:val="000000"/>
          <w:sz w:val="28"/>
          <w:szCs w:val="28"/>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641EDE">
        <w:rPr>
          <w:rFonts w:ascii="Times New Roman" w:hAnsi="Times New Roman" w:cs="Times New Roman"/>
          <w:b/>
          <w:color w:val="000000"/>
          <w:sz w:val="28"/>
          <w:szCs w:val="28"/>
        </w:rPr>
        <w:t>(НЦБi)</w:t>
      </w:r>
      <w:r w:rsidRPr="00641EDE">
        <w:rPr>
          <w:rFonts w:ascii="Times New Roman" w:hAnsi="Times New Roman" w:cs="Times New Roman"/>
          <w:color w:val="000000"/>
          <w:sz w:val="28"/>
          <w:szCs w:val="28"/>
        </w:rPr>
        <w:t>, определяется по формуле:</w:t>
      </w:r>
    </w:p>
    <w:p w:rsidR="000A211D" w:rsidRPr="00641EDE" w:rsidRDefault="000A211D" w:rsidP="00641EDE">
      <w:pPr>
        <w:pStyle w:val="Standard"/>
        <w:ind w:firstLine="709"/>
        <w:jc w:val="both"/>
        <w:rPr>
          <w:rFonts w:ascii="Times New Roman" w:hAnsi="Times New Roman" w:cs="Times New Roman"/>
          <w:b/>
          <w:color w:val="000000"/>
          <w:sz w:val="28"/>
          <w:szCs w:val="28"/>
        </w:rPr>
      </w:pPr>
    </w:p>
    <w:p w:rsidR="000A211D" w:rsidRPr="00641EDE" w:rsidRDefault="000A211D" w:rsidP="00641EDE">
      <w:pPr>
        <w:pStyle w:val="Standard"/>
        <w:ind w:firstLine="709"/>
        <w:jc w:val="both"/>
        <w:rPr>
          <w:rFonts w:ascii="Times New Roman" w:hAnsi="Times New Roman" w:cs="Times New Roman"/>
          <w:b/>
          <w:color w:val="000000"/>
          <w:sz w:val="28"/>
          <w:szCs w:val="28"/>
        </w:rPr>
      </w:pPr>
    </w:p>
    <w:p w:rsidR="000A211D" w:rsidRPr="00641EDE" w:rsidRDefault="000A211D" w:rsidP="00641EDE">
      <w:pPr>
        <w:pStyle w:val="Standard"/>
        <w:ind w:firstLine="709"/>
        <w:jc w:val="both"/>
        <w:rPr>
          <w:rFonts w:ascii="Times New Roman" w:hAnsi="Times New Roman" w:cs="Times New Roman"/>
          <w:b/>
          <w:color w:val="000000"/>
          <w:sz w:val="28"/>
          <w:szCs w:val="28"/>
        </w:rPr>
      </w:pPr>
    </w:p>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 xml:space="preserve">НЦБi = </w:t>
      </w:r>
      <w:r w:rsidRPr="00641EDE">
        <w:rPr>
          <w:rFonts w:ascii="Times New Roman" w:hAnsi="Times New Roman" w:cs="Times New Roman"/>
          <w:b/>
          <w:color w:val="000000"/>
          <w:sz w:val="28"/>
          <w:szCs w:val="28"/>
        </w:rPr>
        <w:tab/>
        <w:t>Ki</w:t>
      </w:r>
    </w:p>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ab/>
      </w:r>
      <w:r w:rsidRPr="00641EDE">
        <w:rPr>
          <w:rFonts w:ascii="Times New Roman" w:hAnsi="Times New Roman" w:cs="Times New Roman"/>
          <w:b/>
          <w:color w:val="000000"/>
          <w:sz w:val="28"/>
          <w:szCs w:val="28"/>
        </w:rPr>
        <w:tab/>
        <w:t>_______________ Х ПКБ,</w:t>
      </w:r>
    </w:p>
    <w:p w:rsidR="000A211D" w:rsidRPr="00641EDE" w:rsidRDefault="003413B7" w:rsidP="00641EDE">
      <w:pPr>
        <w:pStyle w:val="Standard"/>
        <w:ind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ab/>
      </w:r>
      <w:r w:rsidRPr="00641EDE">
        <w:rPr>
          <w:rFonts w:ascii="Times New Roman" w:hAnsi="Times New Roman" w:cs="Times New Roman"/>
          <w:b/>
          <w:color w:val="000000"/>
          <w:sz w:val="28"/>
          <w:szCs w:val="28"/>
        </w:rPr>
        <w:tab/>
      </w:r>
    </w:p>
    <w:p w:rsidR="000A211D" w:rsidRPr="00641EDE" w:rsidRDefault="003413B7" w:rsidP="00641EDE">
      <w:pPr>
        <w:pStyle w:val="Standard"/>
        <w:ind w:left="1416" w:firstLine="709"/>
        <w:jc w:val="both"/>
        <w:rPr>
          <w:rFonts w:ascii="Times New Roman" w:hAnsi="Times New Roman" w:cs="Times New Roman"/>
          <w:b/>
          <w:color w:val="000000"/>
          <w:sz w:val="28"/>
          <w:szCs w:val="28"/>
        </w:rPr>
      </w:pPr>
      <w:r w:rsidRPr="00641EDE">
        <w:rPr>
          <w:rFonts w:ascii="Times New Roman" w:hAnsi="Times New Roman" w:cs="Times New Roman"/>
          <w:b/>
          <w:color w:val="000000"/>
          <w:sz w:val="28"/>
          <w:szCs w:val="28"/>
        </w:rPr>
        <w:t>Kпред</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где: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lastRenderedPageBreak/>
        <w:t>Ki - предложение участника закупки в части значения характеристик по критерию оценки, заявка (предложение) которого оценивается.</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Kпред - предельно необходимое заказчику значение характеристик по критерию оценки, указанное в документации по закупке;</w:t>
      </w:r>
    </w:p>
    <w:p w:rsidR="000A211D" w:rsidRPr="00641EDE" w:rsidRDefault="003413B7" w:rsidP="00641EDE">
      <w:pPr>
        <w:pStyle w:val="Standard"/>
        <w:ind w:firstLine="709"/>
        <w:jc w:val="both"/>
        <w:rPr>
          <w:rFonts w:ascii="Times New Roman" w:hAnsi="Times New Roman" w:cs="Times New Roman"/>
          <w:bCs/>
          <w:color w:val="000000"/>
          <w:sz w:val="28"/>
          <w:szCs w:val="28"/>
        </w:rPr>
      </w:pPr>
      <w:r w:rsidRPr="00641EDE">
        <w:rPr>
          <w:rFonts w:ascii="Times New Roman" w:hAnsi="Times New Roman" w:cs="Times New Roman"/>
          <w:bCs/>
          <w:color w:val="000000"/>
          <w:sz w:val="28"/>
          <w:szCs w:val="28"/>
        </w:rPr>
        <w:t>ПКБ – предельное количество баллов по критерию оценки (показателю), указанное в документации по закупке.</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7. Критерий оценки «Срок предоставления гарантии качества товара, работ, услуг», определяется по формуле:</w:t>
      </w:r>
    </w:p>
    <w:p w:rsidR="000A211D" w:rsidRPr="00641EDE" w:rsidRDefault="000A211D" w:rsidP="00641EDE">
      <w:pPr>
        <w:pStyle w:val="Standard"/>
        <w:ind w:left="708" w:firstLine="709"/>
        <w:rPr>
          <w:rFonts w:ascii="Times New Roman" w:hAnsi="Times New Roman" w:cs="Times New Roman"/>
          <w:b/>
          <w:bCs/>
          <w:color w:val="000000"/>
          <w:sz w:val="28"/>
          <w:szCs w:val="28"/>
        </w:rPr>
      </w:pPr>
    </w:p>
    <w:p w:rsidR="000A211D" w:rsidRPr="00641EDE" w:rsidRDefault="003413B7" w:rsidP="00641EDE">
      <w:pPr>
        <w:pStyle w:val="Standard"/>
        <w:ind w:left="708" w:firstLine="709"/>
        <w:rPr>
          <w:rFonts w:ascii="Times New Roman" w:hAnsi="Times New Roman" w:cs="Times New Roman"/>
          <w:sz w:val="28"/>
          <w:szCs w:val="28"/>
          <w:lang w:val="en-US"/>
        </w:rPr>
      </w:pPr>
      <w:r w:rsidRPr="00641EDE">
        <w:rPr>
          <w:rFonts w:ascii="Times New Roman" w:hAnsi="Times New Roman" w:cs="Times New Roman"/>
          <w:b/>
          <w:bCs/>
          <w:color w:val="000000"/>
          <w:sz w:val="28"/>
          <w:szCs w:val="28"/>
        </w:rPr>
        <w:t xml:space="preserve"> </w:t>
      </w:r>
      <w:r w:rsidRPr="00641EDE">
        <w:rPr>
          <w:rFonts w:ascii="Times New Roman" w:hAnsi="Times New Roman" w:cs="Times New Roman"/>
          <w:b/>
          <w:bCs/>
          <w:color w:val="000000"/>
          <w:sz w:val="28"/>
          <w:szCs w:val="28"/>
          <w:lang w:val="en-US"/>
        </w:rPr>
        <w:t>Bi</w:t>
      </w:r>
    </w:p>
    <w:p w:rsidR="000A211D" w:rsidRPr="00641EDE" w:rsidRDefault="003413B7" w:rsidP="00641EDE">
      <w:pPr>
        <w:pStyle w:val="10"/>
        <w:spacing w:before="0" w:after="0" w:line="240" w:lineRule="auto"/>
        <w:ind w:left="0" w:right="0" w:firstLine="709"/>
        <w:jc w:val="left"/>
        <w:rPr>
          <w:sz w:val="28"/>
          <w:szCs w:val="28"/>
          <w:lang w:val="en-US"/>
        </w:rPr>
      </w:pPr>
      <w:r w:rsidRPr="00641EDE">
        <w:rPr>
          <w:sz w:val="28"/>
          <w:szCs w:val="28"/>
          <w:lang w:val="en-US"/>
        </w:rPr>
        <w:t>Rgi = _________ x 100,</w:t>
      </w:r>
    </w:p>
    <w:p w:rsidR="000A211D" w:rsidRPr="00641EDE" w:rsidRDefault="003413B7" w:rsidP="00641EDE">
      <w:pPr>
        <w:pStyle w:val="Standard"/>
        <w:ind w:firstLine="709"/>
        <w:rPr>
          <w:rFonts w:ascii="Times New Roman" w:hAnsi="Times New Roman" w:cs="Times New Roman"/>
          <w:b/>
          <w:bCs/>
          <w:color w:val="000000"/>
          <w:sz w:val="28"/>
          <w:szCs w:val="28"/>
          <w:lang w:val="en-US"/>
        </w:rPr>
      </w:pPr>
      <w:r w:rsidRPr="00641EDE">
        <w:rPr>
          <w:rFonts w:ascii="Times New Roman" w:hAnsi="Times New Roman" w:cs="Times New Roman"/>
          <w:b/>
          <w:bCs/>
          <w:color w:val="000000"/>
          <w:sz w:val="28"/>
          <w:szCs w:val="28"/>
          <w:lang w:val="en-US"/>
        </w:rPr>
        <w:t xml:space="preserve"> </w:t>
      </w:r>
    </w:p>
    <w:p w:rsidR="000A211D" w:rsidRPr="00641EDE" w:rsidRDefault="003413B7" w:rsidP="00641EDE">
      <w:pPr>
        <w:pStyle w:val="Standard"/>
        <w:ind w:left="708" w:firstLine="709"/>
        <w:rPr>
          <w:rFonts w:ascii="Times New Roman" w:hAnsi="Times New Roman" w:cs="Times New Roman"/>
          <w:b/>
          <w:bCs/>
          <w:color w:val="000000"/>
          <w:sz w:val="28"/>
          <w:szCs w:val="28"/>
          <w:lang w:val="en-US"/>
        </w:rPr>
      </w:pPr>
      <w:r w:rsidRPr="00641EDE">
        <w:rPr>
          <w:rFonts w:ascii="Times New Roman" w:hAnsi="Times New Roman" w:cs="Times New Roman"/>
          <w:b/>
          <w:bCs/>
          <w:color w:val="000000"/>
          <w:sz w:val="28"/>
          <w:szCs w:val="28"/>
          <w:lang w:val="en-US"/>
        </w:rPr>
        <w:t xml:space="preserve"> Bmax</w:t>
      </w:r>
    </w:p>
    <w:p w:rsidR="000A211D" w:rsidRPr="00641EDE" w:rsidRDefault="003413B7" w:rsidP="00641EDE">
      <w:pPr>
        <w:pStyle w:val="Standard"/>
        <w:ind w:firstLine="709"/>
        <w:rPr>
          <w:rFonts w:ascii="Times New Roman" w:hAnsi="Times New Roman" w:cs="Times New Roman"/>
          <w:b/>
          <w:bCs/>
          <w:color w:val="000000"/>
          <w:sz w:val="28"/>
          <w:szCs w:val="28"/>
          <w:lang w:val="en-US"/>
        </w:rPr>
      </w:pPr>
      <w:r w:rsidRPr="00641EDE">
        <w:rPr>
          <w:rFonts w:ascii="Times New Roman" w:hAnsi="Times New Roman" w:cs="Times New Roman"/>
          <w:b/>
          <w:bCs/>
          <w:color w:val="000000"/>
          <w:sz w:val="28"/>
          <w:szCs w:val="28"/>
          <w:lang w:val="en-US"/>
        </w:rPr>
        <w:t xml:space="preserve"> </w:t>
      </w:r>
    </w:p>
    <w:p w:rsidR="000A211D" w:rsidRPr="00641EDE" w:rsidRDefault="003413B7" w:rsidP="00641EDE">
      <w:pPr>
        <w:pStyle w:val="Standard"/>
        <w:ind w:left="-15" w:firstLine="709"/>
        <w:rPr>
          <w:rFonts w:ascii="Times New Roman" w:hAnsi="Times New Roman" w:cs="Times New Roman"/>
          <w:color w:val="000000"/>
          <w:sz w:val="28"/>
          <w:szCs w:val="28"/>
          <w:lang w:val="en-US"/>
        </w:rPr>
      </w:pPr>
      <w:r w:rsidRPr="00641EDE">
        <w:rPr>
          <w:rFonts w:ascii="Times New Roman" w:hAnsi="Times New Roman" w:cs="Times New Roman"/>
          <w:color w:val="000000"/>
          <w:sz w:val="28"/>
          <w:szCs w:val="28"/>
        </w:rPr>
        <w:t>где</w:t>
      </w:r>
      <w:r w:rsidRPr="00641EDE">
        <w:rPr>
          <w:rFonts w:ascii="Times New Roman" w:hAnsi="Times New Roman" w:cs="Times New Roman"/>
          <w:color w:val="000000"/>
          <w:sz w:val="28"/>
          <w:szCs w:val="28"/>
          <w:lang w:val="en-US"/>
        </w:rPr>
        <w:t>:</w:t>
      </w:r>
    </w:p>
    <w:p w:rsidR="000A211D" w:rsidRPr="00641EDE" w:rsidRDefault="003413B7" w:rsidP="00641EDE">
      <w:pPr>
        <w:pStyle w:val="Standard"/>
        <w:ind w:firstLine="709"/>
        <w:rPr>
          <w:rFonts w:ascii="Times New Roman" w:hAnsi="Times New Roman" w:cs="Times New Roman"/>
          <w:sz w:val="28"/>
          <w:szCs w:val="28"/>
        </w:rPr>
      </w:pPr>
      <w:r w:rsidRPr="00641EDE">
        <w:rPr>
          <w:rFonts w:ascii="Times New Roman" w:hAnsi="Times New Roman" w:cs="Times New Roman"/>
          <w:color w:val="000000"/>
          <w:sz w:val="28"/>
          <w:szCs w:val="28"/>
        </w:rPr>
        <w:t>Rg</w:t>
      </w:r>
      <w:r w:rsidRPr="00641EDE">
        <w:rPr>
          <w:rFonts w:ascii="Times New Roman" w:hAnsi="Times New Roman" w:cs="Times New Roman"/>
          <w:color w:val="000000"/>
          <w:sz w:val="28"/>
          <w:szCs w:val="28"/>
          <w:lang w:val="en-US"/>
        </w:rPr>
        <w:t>i</w:t>
      </w:r>
      <w:r w:rsidRPr="00641EDE">
        <w:rPr>
          <w:rFonts w:ascii="Times New Roman" w:hAnsi="Times New Roman" w:cs="Times New Roman"/>
          <w:color w:val="000000"/>
          <w:sz w:val="28"/>
          <w:szCs w:val="28"/>
        </w:rPr>
        <w:t xml:space="preserve"> - рейтинг, присуждаемый i-й заявке по указанному критерию,</w:t>
      </w:r>
    </w:p>
    <w:p w:rsidR="000A211D" w:rsidRPr="00641EDE" w:rsidRDefault="003413B7" w:rsidP="00641EDE">
      <w:pPr>
        <w:pStyle w:val="Standard"/>
        <w:ind w:firstLine="709"/>
        <w:rPr>
          <w:rFonts w:ascii="Times New Roman" w:hAnsi="Times New Roman" w:cs="Times New Roman"/>
          <w:color w:val="000000"/>
          <w:sz w:val="28"/>
          <w:szCs w:val="28"/>
        </w:rPr>
      </w:pPr>
      <w:r w:rsidRPr="00641EDE">
        <w:rPr>
          <w:rFonts w:ascii="Times New Roman" w:hAnsi="Times New Roman" w:cs="Times New Roman"/>
          <w:color w:val="000000"/>
          <w:sz w:val="28"/>
          <w:szCs w:val="28"/>
        </w:rPr>
        <w:t>Bi - предложение i-го участника закупки по количеству лет предоставления гарантии по iой заявке,</w:t>
      </w:r>
    </w:p>
    <w:p w:rsidR="000A211D" w:rsidRPr="00641EDE" w:rsidRDefault="003413B7" w:rsidP="00641EDE">
      <w:pPr>
        <w:pStyle w:val="Standard"/>
        <w:ind w:firstLine="709"/>
        <w:rPr>
          <w:rFonts w:ascii="Times New Roman" w:hAnsi="Times New Roman" w:cs="Times New Roman"/>
          <w:color w:val="000000"/>
          <w:sz w:val="28"/>
          <w:szCs w:val="28"/>
        </w:rPr>
      </w:pPr>
      <w:r w:rsidRPr="00641EDE">
        <w:rPr>
          <w:rFonts w:ascii="Times New Roman" w:hAnsi="Times New Roman" w:cs="Times New Roman"/>
          <w:color w:val="000000"/>
          <w:sz w:val="28"/>
          <w:szCs w:val="28"/>
        </w:rPr>
        <w:t>Bmax - максимальное количество лет (месяцев) предоставления гарантии из всех предложений участников закупки.</w:t>
      </w:r>
    </w:p>
    <w:p w:rsidR="000A211D" w:rsidRPr="00641EDE" w:rsidRDefault="000A211D" w:rsidP="00641EDE">
      <w:pPr>
        <w:pStyle w:val="Standard"/>
        <w:ind w:firstLine="709"/>
        <w:rPr>
          <w:rFonts w:ascii="Times New Roman" w:hAnsi="Times New Roman" w:cs="Times New Roman"/>
          <w:color w:val="000000"/>
          <w:sz w:val="28"/>
          <w:szCs w:val="28"/>
        </w:rPr>
      </w:pPr>
    </w:p>
    <w:p w:rsidR="000A211D" w:rsidRPr="00641EDE" w:rsidRDefault="003413B7" w:rsidP="00641EDE">
      <w:pPr>
        <w:pStyle w:val="Standard"/>
        <w:ind w:left="-15"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0A211D" w:rsidRPr="00641EDE" w:rsidRDefault="003413B7" w:rsidP="00641EDE">
      <w:pPr>
        <w:pStyle w:val="Standard"/>
        <w:ind w:firstLine="709"/>
        <w:jc w:val="both"/>
        <w:rPr>
          <w:rFonts w:ascii="Times New Roman" w:hAnsi="Times New Roman" w:cs="Times New Roman"/>
          <w:color w:val="000000"/>
          <w:sz w:val="28"/>
          <w:szCs w:val="28"/>
        </w:rPr>
      </w:pPr>
      <w:r w:rsidRPr="00641EDE">
        <w:rPr>
          <w:rFonts w:ascii="Times New Roman" w:hAnsi="Times New Roman" w:cs="Times New Roman"/>
          <w:color w:val="000000"/>
          <w:sz w:val="28"/>
          <w:szCs w:val="28"/>
        </w:rPr>
        <w:t>Договор заключается на условиях по данному критерию, указанных в заявке участника закупки.</w:t>
      </w: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0A211D" w:rsidP="00641EDE">
      <w:pPr>
        <w:pStyle w:val="Standard"/>
        <w:ind w:firstLine="709"/>
        <w:jc w:val="both"/>
        <w:rPr>
          <w:rFonts w:ascii="Times New Roman" w:hAnsi="Times New Roman" w:cs="Times New Roman"/>
          <w:color w:val="000000"/>
          <w:sz w:val="28"/>
          <w:szCs w:val="28"/>
        </w:rPr>
      </w:pPr>
    </w:p>
    <w:p w:rsidR="000A211D" w:rsidRPr="00641EDE" w:rsidRDefault="000A211D" w:rsidP="00641EDE">
      <w:pPr>
        <w:pStyle w:val="Standard"/>
        <w:ind w:firstLine="709"/>
        <w:jc w:val="both"/>
        <w:rPr>
          <w:rFonts w:ascii="Times New Roman" w:hAnsi="Times New Roman" w:cs="Times New Roman"/>
          <w:color w:val="000000"/>
          <w:sz w:val="28"/>
          <w:szCs w:val="28"/>
        </w:rPr>
      </w:pPr>
    </w:p>
    <w:sectPr w:rsidR="000A211D" w:rsidRPr="00641EDE" w:rsidSect="00641EDE">
      <w:headerReference w:type="default" r:id="rId63"/>
      <w:pgSz w:w="11906" w:h="16838"/>
      <w:pgMar w:top="1134" w:right="567" w:bottom="1134"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A7" w:rsidRDefault="006903A7">
      <w:r>
        <w:separator/>
      </w:r>
    </w:p>
  </w:endnote>
  <w:endnote w:type="continuationSeparator" w:id="0">
    <w:p w:rsidR="006903A7" w:rsidRDefault="006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A7" w:rsidRDefault="006903A7">
      <w:r>
        <w:rPr>
          <w:color w:val="000000"/>
        </w:rPr>
        <w:separator/>
      </w:r>
    </w:p>
  </w:footnote>
  <w:footnote w:type="continuationSeparator" w:id="0">
    <w:p w:rsidR="006903A7" w:rsidRDefault="006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BB" w:rsidRDefault="002446BB">
    <w:pPr>
      <w:pStyle w:val="a7"/>
      <w:jc w:val="center"/>
    </w:pPr>
    <w:r>
      <w:fldChar w:fldCharType="begin"/>
    </w:r>
    <w:r>
      <w:instrText xml:space="preserve"> PAGE </w:instrText>
    </w:r>
    <w:r>
      <w:fldChar w:fldCharType="separate"/>
    </w:r>
    <w:r w:rsidR="00DB2744">
      <w:rPr>
        <w:noProof/>
      </w:rPr>
      <w:t>2</w:t>
    </w:r>
    <w:r>
      <w:fldChar w:fldCharType="end"/>
    </w:r>
  </w:p>
  <w:p w:rsidR="002446BB" w:rsidRDefault="002446BB">
    <w:pPr>
      <w:pStyle w:val="a7"/>
      <w:tabs>
        <w:tab w:val="left" w:pos="34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EB8"/>
    <w:multiLevelType w:val="multilevel"/>
    <w:tmpl w:val="955ECB3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71861"/>
    <w:multiLevelType w:val="multilevel"/>
    <w:tmpl w:val="E35826D8"/>
    <w:styleLink w:val="WWNum5"/>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 w15:restartNumberingAfterBreak="0">
    <w:nsid w:val="1F595936"/>
    <w:multiLevelType w:val="multilevel"/>
    <w:tmpl w:val="6A5015A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B0FC4"/>
    <w:multiLevelType w:val="multilevel"/>
    <w:tmpl w:val="F66070D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45D67475"/>
    <w:multiLevelType w:val="multilevel"/>
    <w:tmpl w:val="FE127E4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5BAB748F"/>
    <w:multiLevelType w:val="multilevel"/>
    <w:tmpl w:val="E6BC53E0"/>
    <w:styleLink w:val="WWNum2"/>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u w:val="none"/>
        <w:shd w:val="clear" w:color="auto" w:fill="FFFFFF"/>
        <w:vertAlign w:val="baseline"/>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0"/>
    <w:lvlOverride w:ilvl="0">
      <w:startOverride w:val="1"/>
    </w:lvlOverride>
  </w:num>
  <w:num w:numId="8">
    <w:abstractNumId w:val="5"/>
    <w:lvlOverride w:ilvl="0">
      <w:startOverride w:val="1"/>
    </w:lvlOverride>
  </w:num>
  <w:num w:numId="9">
    <w:abstractNumId w:val="1"/>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1D"/>
    <w:rsid w:val="00057E54"/>
    <w:rsid w:val="00077BA5"/>
    <w:rsid w:val="000A211D"/>
    <w:rsid w:val="000B01F8"/>
    <w:rsid w:val="001035C0"/>
    <w:rsid w:val="001525B6"/>
    <w:rsid w:val="002071A7"/>
    <w:rsid w:val="002446BB"/>
    <w:rsid w:val="002B3A58"/>
    <w:rsid w:val="002E6419"/>
    <w:rsid w:val="00304FC2"/>
    <w:rsid w:val="003132B7"/>
    <w:rsid w:val="003413B7"/>
    <w:rsid w:val="00363B1B"/>
    <w:rsid w:val="003B160F"/>
    <w:rsid w:val="003F33FA"/>
    <w:rsid w:val="00402973"/>
    <w:rsid w:val="004715AC"/>
    <w:rsid w:val="0047348C"/>
    <w:rsid w:val="004D2D32"/>
    <w:rsid w:val="00563985"/>
    <w:rsid w:val="0060269E"/>
    <w:rsid w:val="00604070"/>
    <w:rsid w:val="00606B2C"/>
    <w:rsid w:val="00641EDE"/>
    <w:rsid w:val="00642566"/>
    <w:rsid w:val="006903A7"/>
    <w:rsid w:val="00765A09"/>
    <w:rsid w:val="00790F90"/>
    <w:rsid w:val="007B67E2"/>
    <w:rsid w:val="00833044"/>
    <w:rsid w:val="00871E73"/>
    <w:rsid w:val="0089071A"/>
    <w:rsid w:val="008D3B1C"/>
    <w:rsid w:val="008F4AED"/>
    <w:rsid w:val="009C27F2"/>
    <w:rsid w:val="009C6B2A"/>
    <w:rsid w:val="00A7346B"/>
    <w:rsid w:val="00AA48CE"/>
    <w:rsid w:val="00AE7D27"/>
    <w:rsid w:val="00B133FA"/>
    <w:rsid w:val="00B2108B"/>
    <w:rsid w:val="00B501C3"/>
    <w:rsid w:val="00B74ABC"/>
    <w:rsid w:val="00BA4C5C"/>
    <w:rsid w:val="00C254AF"/>
    <w:rsid w:val="00C7185E"/>
    <w:rsid w:val="00CF4D82"/>
    <w:rsid w:val="00DB126B"/>
    <w:rsid w:val="00DB2744"/>
    <w:rsid w:val="00DB5087"/>
    <w:rsid w:val="00E65F47"/>
    <w:rsid w:val="00E91CBA"/>
    <w:rsid w:val="00E94C52"/>
    <w:rsid w:val="00EC0FA0"/>
    <w:rsid w:val="00F62691"/>
    <w:rsid w:val="00F62D9D"/>
    <w:rsid w:val="00F81584"/>
    <w:rsid w:val="00FA47C1"/>
    <w:rsid w:val="00FB2420"/>
    <w:rsid w:val="00FB39C4"/>
    <w:rsid w:val="00FD60F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0F5B"/>
  <w15:docId w15:val="{BAAA10DA-62BB-4246-8BA1-1E1C17E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uiPriority w:val="9"/>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00000A"/>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Mangal"/>
    </w:rPr>
  </w:style>
  <w:style w:type="paragraph" w:styleId="a6">
    <w:name w:val="List Paragraph"/>
    <w:basedOn w:val="Standard"/>
    <w:pPr>
      <w:spacing w:after="160"/>
      <w:ind w:left="72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styleId="a9">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widowControl/>
    </w:pPr>
    <w:rPr>
      <w:rFonts w:ascii="Times New Roman" w:hAnsi="Times New Roman" w:cs="Times New Roman"/>
      <w:color w:val="000000"/>
      <w:szCs w:val="24"/>
    </w:rPr>
  </w:style>
  <w:style w:type="paragraph" w:customStyle="1" w:styleId="Standarduser">
    <w:name w:val="Standard (user)"/>
    <w:rPr>
      <w:rFonts w:ascii="Liberation Serif" w:eastAsia="SimSun" w:hAnsi="Liberation Serif" w:cs="Mangal"/>
      <w:color w:val="00000A"/>
      <w:szCs w:val="24"/>
      <w:lang w:eastAsia="zh-CN" w:bidi="hi-IN"/>
    </w:rPr>
  </w:style>
  <w:style w:type="paragraph" w:styleId="aa">
    <w:name w:val="No Spacing"/>
    <w:pPr>
      <w:widowControl/>
    </w:pPr>
    <w:rPr>
      <w:rFonts w:cs="Times New Roman"/>
      <w:color w:val="00000A"/>
      <w:sz w:val="22"/>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C7185E"/>
    <w:pPr>
      <w:tabs>
        <w:tab w:val="right" w:leader="dot" w:pos="10336"/>
      </w:tabs>
    </w:pPr>
    <w:rPr>
      <w:rFonts w:ascii="Times New Roman" w:eastAsia="Times New Roman" w:hAnsi="Times New Roman" w:cs="Times New Roman"/>
      <w:sz w:val="26"/>
      <w:szCs w:val="26"/>
      <w:lang w:eastAsia="ru-RU"/>
    </w:rPr>
  </w:style>
  <w:style w:type="paragraph" w:customStyle="1" w:styleId="western">
    <w:name w:val="western"/>
    <w:basedOn w:val="Standarduser"/>
    <w:pPr>
      <w:spacing w:before="280" w:after="119"/>
    </w:pPr>
    <w:rPr>
      <w:rFonts w:ascii="Times New Roman" w:eastAsia="Times New Roman" w:hAnsi="Times New Roman" w:cs="Times New Roman"/>
    </w:rPr>
  </w:style>
  <w:style w:type="paragraph" w:customStyle="1" w:styleId="TableContents">
    <w:name w:val="Table Contents"/>
    <w:basedOn w:val="Standard"/>
  </w:style>
  <w:style w:type="paragraph" w:styleId="ab">
    <w:name w:val="annotation text"/>
    <w:basedOn w:val="Standard"/>
    <w:rPr>
      <w:sz w:val="20"/>
      <w:szCs w:val="20"/>
    </w:rPr>
  </w:style>
  <w:style w:type="paragraph" w:styleId="ac">
    <w:name w:val="Balloon Text"/>
    <w:basedOn w:val="Standard"/>
    <w:rPr>
      <w:rFonts w:ascii="Segoe UI" w:eastAsia="Segoe UI" w:hAnsi="Segoe UI" w:cs="Segoe UI"/>
      <w:sz w:val="18"/>
      <w:szCs w:val="18"/>
    </w:rPr>
  </w:style>
  <w:style w:type="paragraph" w:styleId="ad">
    <w:name w:val="footnote text"/>
    <w:basedOn w:val="Standard"/>
  </w:style>
  <w:style w:type="paragraph" w:styleId="ae">
    <w:name w:val="TOC Heading"/>
    <w:basedOn w:val="10"/>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f">
    <w:name w:val="annotation subject"/>
    <w:basedOn w:val="ab"/>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ind w:firstLine="720"/>
    </w:pPr>
    <w:rPr>
      <w:rFonts w:ascii="Arial" w:eastAsia="Times New Roman" w:hAnsi="Arial" w:cs="Arial"/>
      <w:color w:val="00000A"/>
      <w:szCs w:val="20"/>
      <w:lang w:eastAsia="ru-RU"/>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Internetlink">
    <w:name w:val="Internet link"/>
    <w:basedOn w:val="a0"/>
    <w:rPr>
      <w:color w:val="0563C1"/>
      <w:u w:val="single"/>
    </w:rPr>
  </w:style>
  <w:style w:type="character" w:customStyle="1" w:styleId="2">
    <w:name w:val="Текст примечания Знак2"/>
    <w:basedOn w:val="a0"/>
    <w:rPr>
      <w:rFonts w:ascii="Times New Roman" w:eastAsia="Times New Roman" w:hAnsi="Times New Roman" w:cs="Times New Roman"/>
      <w:b/>
      <w:bCs/>
      <w:color w:val="000000"/>
      <w:sz w:val="48"/>
      <w:szCs w:val="48"/>
      <w:lang w:eastAsia="ru-RU"/>
    </w:rPr>
  </w:style>
  <w:style w:type="character" w:customStyle="1" w:styleId="af2">
    <w:name w:val="Без интервала Знак"/>
    <w:rPr>
      <w:rFonts w:ascii="Calibri" w:eastAsia="Calibri" w:hAnsi="Calibri" w:cs="Times New Roman"/>
    </w:rPr>
  </w:style>
  <w:style w:type="character" w:customStyle="1" w:styleId="af3">
    <w:name w:val="Гипертекстовая ссылка"/>
    <w:rPr>
      <w:rFonts w:cs="Times New Roman"/>
      <w:color w:val="106BBE"/>
    </w:rPr>
  </w:style>
  <w:style w:type="character" w:customStyle="1" w:styleId="FontStyle11">
    <w:name w:val="Font Style11"/>
    <w:rPr>
      <w:rFonts w:ascii="Times New Roman" w:eastAsia="Times New Roman" w:hAnsi="Times New Roman" w:cs="Times New Roman"/>
      <w:sz w:val="12"/>
      <w:szCs w:val="12"/>
    </w:rPr>
  </w:style>
  <w:style w:type="character" w:customStyle="1" w:styleId="FontStyle13">
    <w:name w:val="Font Style13"/>
    <w:rPr>
      <w:rFonts w:ascii="Times New Roman" w:eastAsia="Times New Roman" w:hAnsi="Times New Roman" w:cs="Times New Roman"/>
      <w:b/>
      <w:bCs/>
      <w:sz w:val="12"/>
      <w:szCs w:val="12"/>
    </w:rPr>
  </w:style>
  <w:style w:type="character" w:customStyle="1" w:styleId="FontStyle12">
    <w:name w:val="Font Style12"/>
    <w:rPr>
      <w:rFonts w:ascii="Times New Roman" w:eastAsia="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eastAsia="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eastAsia="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eastAsia="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eastAsia="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eastAsia="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eastAsia="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eastAsia="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eastAsia="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eastAsia="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eastAsia="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eastAsia="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eastAsia="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eastAsia="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eastAsia="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eastAsia="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eastAsia="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eastAsia="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eastAsia="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eastAsia="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eastAsia="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eastAsia="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eastAsia="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4">
    <w:name w:val="annotation reference"/>
    <w:basedOn w:val="a0"/>
    <w:rPr>
      <w:sz w:val="16"/>
      <w:szCs w:val="16"/>
    </w:rPr>
  </w:style>
  <w:style w:type="character" w:customStyle="1" w:styleId="af5">
    <w:name w:val="Текст примечания Знак"/>
    <w:basedOn w:val="a0"/>
    <w:rPr>
      <w:color w:val="00000A"/>
      <w:szCs w:val="20"/>
    </w:rPr>
  </w:style>
  <w:style w:type="character" w:customStyle="1" w:styleId="af6">
    <w:name w:val="Текст выноски Знак"/>
    <w:basedOn w:val="a0"/>
    <w:rPr>
      <w:rFonts w:ascii="Segoe UI" w:eastAsia="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basedOn w:val="a0"/>
    <w:rPr>
      <w:color w:val="00000A"/>
      <w:szCs w:val="20"/>
    </w:rPr>
  </w:style>
  <w:style w:type="character" w:styleId="af8">
    <w:name w:val="footnote reference"/>
    <w:basedOn w:val="a0"/>
    <w:rPr>
      <w:position w:val="0"/>
      <w:vertAlign w:val="superscript"/>
    </w:rPr>
  </w:style>
  <w:style w:type="character" w:customStyle="1" w:styleId="11">
    <w:name w:val="Текст примечания Знак1"/>
    <w:basedOn w:val="a0"/>
    <w:rPr>
      <w:color w:val="00000A"/>
      <w:szCs w:val="20"/>
    </w:rPr>
  </w:style>
  <w:style w:type="character" w:customStyle="1" w:styleId="af9">
    <w:name w:val="Тема примечания Знак"/>
    <w:basedOn w:val="11"/>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w:sz w:val="26"/>
      <w:szCs w:val="26"/>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BD121322CF75C0DFCE3122FB8E60181D756F239D3AAFB0291F2928592B9F6210384169D7A2hBMBG" TargetMode="External"/><Relationship Id="rId42" Type="http://schemas.openxmlformats.org/officeDocument/2006/relationships/hyperlink" Target="consultantplus://offline/ref=A34CC94E19B7FA2A84FE5AD7A4A2879F1344CD20EA702EA04FEA63A5BD0BZCC" TargetMode="External"/><Relationship Id="rId47" Type="http://schemas.openxmlformats.org/officeDocument/2006/relationships/hyperlink" Target="consultantplus://offline/ref=46347AA2F0DD44B27470AD8E8EC88D4C0C833A4C66E1F1F06828DA13BCDAm2E" TargetMode="External"/><Relationship Id="rId50" Type="http://schemas.openxmlformats.org/officeDocument/2006/relationships/hyperlink" Target="consultantplus://offline/ref=4C69B747C66278606A0F277CF7287D4D038D13426CA946807A3794E773F13815DCB1161B6D11F059w439E" TargetMode="External"/><Relationship Id="rId55" Type="http://schemas.openxmlformats.org/officeDocument/2006/relationships/hyperlink" Target="consultantplus://offline/ref=9A56E9A050BC9EEA10D94AE8C59AC68E7DB2B67C5ABA09DFB72347E64B5C0540849685C07313FEA5nE69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DXESCD" TargetMode="External"/><Relationship Id="rId29" Type="http://schemas.openxmlformats.org/officeDocument/2006/relationships/hyperlink" Target="http://www.zakupki.gov.ru/" TargetMode="Externa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A34CC94E19B7FA2A84FE5AD7A4A2879F1345CC26EE7A2EA04FEA63A5BDBCED51D00562910C08Z6C" TargetMode="External"/><Relationship Id="rId40" Type="http://schemas.openxmlformats.org/officeDocument/2006/relationships/hyperlink" Target="consultantplus://offline/ref=A34CC94E19B7FA2A84FE5AD7A4A2879F1344CD20EA702EA04FEA63A5BD0BZCC" TargetMode="External"/><Relationship Id="rId45" Type="http://schemas.openxmlformats.org/officeDocument/2006/relationships/hyperlink" Target="consultantplus://offline/ref=9C7365262C1659FEB50342C61963F9809D2834EC898629E552FFC586E8O0lCE" TargetMode="External"/><Relationship Id="rId53" Type="http://schemas.openxmlformats.org/officeDocument/2006/relationships/hyperlink" Target="consultantplus://offline/ref=4C69B747C66278606A0F277CF7287D4D038D13426CA946807A3794E773F13815DCB1161B6D11F459w43CE" TargetMode="External"/><Relationship Id="rId58" Type="http://schemas.openxmlformats.org/officeDocument/2006/relationships/hyperlink" Target="consultantplus://offline/ref=4C69B747C66278606A0F277CF7287D4D038D13426CA946807A3794E773F13815DCB1161B6D11F455w43AE" TargetMode="External"/><Relationship Id="rId5" Type="http://schemas.openxmlformats.org/officeDocument/2006/relationships/webSettings" Target="webSettings.xml"/><Relationship Id="rId61" Type="http://schemas.openxmlformats.org/officeDocument/2006/relationships/hyperlink" Target="consultantplus://offline/ref=A1319FD9CCC8E22A2F1322638E1B55C3FE4137FE8BC88022B88530D77BBA134AA861E36BDB1FDEC4v54FE" TargetMode="External"/><Relationship Id="rId19" Type="http://schemas.openxmlformats.org/officeDocument/2006/relationships/hyperlink" Target="consultantplus://offline/ref=7AF71EEA53CF4DE8C226F643F1B3B9CB62E396A4F509DE7322AF9CF794EB863F1F15B83152EBD0TED"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197DBB707D08B100F413CF72C833A93F0E62BC06988FFE6C09C5A1C0B4D27FF58578C519E9A5cEJ" TargetMode="External"/><Relationship Id="rId43" Type="http://schemas.openxmlformats.org/officeDocument/2006/relationships/hyperlink" Target="consultantplus://offline/ref=CDF9EBDE5E43C07D7732963F861D69907BECDB1717D24ADCA76AFF2362UAY3M" TargetMode="External"/><Relationship Id="rId48" Type="http://schemas.openxmlformats.org/officeDocument/2006/relationships/hyperlink" Target="consultantplus://offline/ref=46347AA2F0DD44B27470AD8E8EC88D4C0C803C4766EAF1F06828DA13BCDAm2E" TargetMode="External"/><Relationship Id="rId56" Type="http://schemas.openxmlformats.org/officeDocument/2006/relationships/hyperlink" Target="consultantplus://offline/ref=4C69B747C66278606A0F277CF7287D4D038D13426CA946807A3794E773F13815DCB1161B6D11F059w439E" TargetMode="External"/><Relationship Id="rId64" Type="http://schemas.openxmlformats.org/officeDocument/2006/relationships/fontTable" Target="fontTable.xm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4C69B747C66278606A0F277CF7287D4D038D13426CA946807A3794E773F13815DCB1161B6D11F357w43DE" TargetMode="External"/><Relationship Id="rId3" Type="http://schemas.openxmlformats.org/officeDocument/2006/relationships/styles" Target="styles.xm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A34CC94E19B7FA2A84FE5AD7A4A2879F1344CD24EB7B2EA04FEA63A5BD0BZCC" TargetMode="External"/><Relationship Id="rId46" Type="http://schemas.openxmlformats.org/officeDocument/2006/relationships/hyperlink" Target="consultantplus://offline/ref=9C7365262C1659FEB50342C61963F9809D2B32E7898D29E552FFC586E8O0lCE" TargetMode="External"/><Relationship Id="rId59" Type="http://schemas.openxmlformats.org/officeDocument/2006/relationships/hyperlink" Target="consultantplus://offline/ref=4C69B747C66278606A0F277CF7287D4D038D13426CA946807A3794E773F13815DCB1161B6D11F459w43CE" TargetMode="External"/><Relationship Id="rId20" Type="http://schemas.openxmlformats.org/officeDocument/2006/relationships/hyperlink" Target="consultantplus://offline/ref=7AF71EEA53CF4DE8C226F643F1B3B9CB62E396A4F509DE7322AF9CF794EB863F1F15B83152E9D0T8D" TargetMode="External"/><Relationship Id="rId41" Type="http://schemas.openxmlformats.org/officeDocument/2006/relationships/hyperlink" Target="consultantplus://offline/ref=A34CC94E19B7FA2A84FE5AD7A4A2879F1344CD20EA702EA04FEA63A5BD0BZCC" TargetMode="External"/><Relationship Id="rId54" Type="http://schemas.openxmlformats.org/officeDocument/2006/relationships/hyperlink" Target="consultantplus://offline/ref=A1319FD9CCC8E22A2F1322638E1B55C3FE4137FE8BC88022B88530D77BBA134AA861E36BDB1FDEC4v54FE" TargetMode="External"/><Relationship Id="rId62" Type="http://schemas.openxmlformats.org/officeDocument/2006/relationships/hyperlink" Target="consultantplus://offline/ref=A1319FD9CCC8E22A2F1322638E1B55C3FE4137FE8BC88022B88530D77BBA134AA861E36BDB1FDEC4v54F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197DBB707D08B100F413CF72C833A93F0E62BC06988FFE6C09C5A1C0B4D27FF58578C519E9A5cEJ" TargetMode="External"/><Relationship Id="rId49" Type="http://schemas.openxmlformats.org/officeDocument/2006/relationships/hyperlink" Target="consultantplus://offline/ref=00EFDADC7F5ADAE0FD3BA08B0437C5604B4BC601523A9A8976FA215C5A61nAE" TargetMode="External"/><Relationship Id="rId57" Type="http://schemas.openxmlformats.org/officeDocument/2006/relationships/hyperlink" Target="consultantplus://offline/ref=4C69B747C66278606A0F277CF7287D4D038D13426CA946807A3794E773F13815DCB1161B6D11F357w43DE" TargetMode="External"/><Relationship Id="rId10" Type="http://schemas.openxmlformats.org/officeDocument/2006/relationships/hyperlink" Target="consultantplus://offline/ref=87FF79FE1898F2FCF74FF7092B0B75DE489683088563DDEAE06467A43F90AAA306235352C3065AF9V9sAC"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12A1EFE05054F42773ACA15AA6ECABA4C09CF4C1B5E94526409CDD2058F31A7E85CEAA2DDAE0FFBDWC72D" TargetMode="External"/><Relationship Id="rId52" Type="http://schemas.openxmlformats.org/officeDocument/2006/relationships/hyperlink" Target="consultantplus://offline/ref=4C69B747C66278606A0F277CF7287D4D038D13426CA946807A3794E773F13815DCB1161B6D11F455w43AE" TargetMode="External"/><Relationship Id="rId60" Type="http://schemas.openxmlformats.org/officeDocument/2006/relationships/hyperlink" Target="consultantplus://offline/ref=9A56E9A050BC9EEA10D94AE8C59AC68E7DB2B67C5ABA09DFB72347E64B5C0540849685C07313FEA5nE69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39" Type="http://schemas.openxmlformats.org/officeDocument/2006/relationships/hyperlink" Target="consultantplus://offline/ref=A34CC94E19B7FA2A84FE5AD7A4A2879F1345CC26EE7A2EA04FEA63A5BDBCED51D00562910C08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9452-36B6-4DA9-95BA-FAC3C3DC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146</Pages>
  <Words>56769</Words>
  <Characters>323584</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379594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User</cp:lastModifiedBy>
  <cp:revision>3</cp:revision>
  <cp:lastPrinted>2019-04-19T05:55:00Z</cp:lastPrinted>
  <dcterms:created xsi:type="dcterms:W3CDTF">2019-04-19T05:38:00Z</dcterms:created>
  <dcterms:modified xsi:type="dcterms:W3CDTF">2019-04-19T05:55:00Z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