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BD" w:rsidRPr="00EE30BD" w:rsidRDefault="00EE30BD" w:rsidP="00EE30BD">
      <w:pPr>
        <w:jc w:val="right"/>
        <w:rPr>
          <w:rFonts w:ascii="Times New Roman" w:hAnsi="Times New Roman" w:cs="Times New Roman"/>
        </w:rPr>
      </w:pPr>
      <w:r w:rsidRPr="00EE30BD">
        <w:rPr>
          <w:rFonts w:ascii="Times New Roman" w:hAnsi="Times New Roman" w:cs="Times New Roman"/>
        </w:rPr>
        <w:t>Приложение 2</w:t>
      </w:r>
    </w:p>
    <w:p w:rsidR="00572F95" w:rsidRPr="00EE30BD" w:rsidRDefault="00EE30BD" w:rsidP="00EE30BD">
      <w:pPr>
        <w:jc w:val="right"/>
        <w:rPr>
          <w:rFonts w:ascii="Times New Roman" w:hAnsi="Times New Roman" w:cs="Times New Roman"/>
        </w:rPr>
      </w:pPr>
      <w:r w:rsidRPr="00EE30BD">
        <w:rPr>
          <w:rFonts w:ascii="Times New Roman" w:hAnsi="Times New Roman" w:cs="Times New Roman"/>
        </w:rPr>
        <w:t xml:space="preserve">к приказу от </w:t>
      </w:r>
      <w:r w:rsidR="00876F0C">
        <w:rPr>
          <w:rFonts w:ascii="Times New Roman" w:hAnsi="Times New Roman" w:cs="Times New Roman"/>
        </w:rPr>
        <w:t>11</w:t>
      </w:r>
      <w:r w:rsidRPr="00EE30BD">
        <w:rPr>
          <w:rFonts w:ascii="Times New Roman" w:hAnsi="Times New Roman" w:cs="Times New Roman"/>
        </w:rPr>
        <w:t>.</w:t>
      </w:r>
      <w:r w:rsidR="00876F0C">
        <w:rPr>
          <w:rFonts w:ascii="Times New Roman" w:hAnsi="Times New Roman" w:cs="Times New Roman"/>
        </w:rPr>
        <w:t>01</w:t>
      </w:r>
      <w:r w:rsidRPr="00EE30BD">
        <w:rPr>
          <w:rFonts w:ascii="Times New Roman" w:hAnsi="Times New Roman" w:cs="Times New Roman"/>
        </w:rPr>
        <w:t>.202</w:t>
      </w:r>
      <w:r w:rsidR="00876F0C">
        <w:rPr>
          <w:rFonts w:ascii="Times New Roman" w:hAnsi="Times New Roman" w:cs="Times New Roman"/>
        </w:rPr>
        <w:t>1</w:t>
      </w:r>
      <w:r w:rsidRPr="00EE30BD">
        <w:rPr>
          <w:rFonts w:ascii="Times New Roman" w:hAnsi="Times New Roman" w:cs="Times New Roman"/>
        </w:rPr>
        <w:t xml:space="preserve"> г. №</w:t>
      </w:r>
      <w:r w:rsidR="00876F0C">
        <w:rPr>
          <w:rFonts w:ascii="Times New Roman" w:hAnsi="Times New Roman" w:cs="Times New Roman"/>
        </w:rPr>
        <w:t>08</w:t>
      </w:r>
      <w:bookmarkStart w:id="0" w:name="_GoBack"/>
      <w:bookmarkEnd w:id="0"/>
      <w:r w:rsidRPr="00EE30BD">
        <w:rPr>
          <w:rFonts w:ascii="Times New Roman" w:hAnsi="Times New Roman" w:cs="Times New Roman"/>
        </w:rPr>
        <w:t>/ОД</w:t>
      </w:r>
    </w:p>
    <w:p w:rsidR="00A11D9A" w:rsidRPr="00A11D9A" w:rsidRDefault="00A11D9A" w:rsidP="00312D6B">
      <w:pPr>
        <w:rPr>
          <w:sz w:val="28"/>
        </w:rPr>
      </w:pPr>
    </w:p>
    <w:p w:rsidR="00A11D9A" w:rsidRPr="00A11D9A" w:rsidRDefault="00A11D9A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1D9A">
        <w:rPr>
          <w:rFonts w:ascii="Times New Roman" w:hAnsi="Times New Roman" w:cs="Times New Roman"/>
          <w:b/>
          <w:sz w:val="28"/>
        </w:rPr>
        <w:t>КАЛЕНДАРНЫЙ ПЛАН</w:t>
      </w:r>
    </w:p>
    <w:p w:rsidR="00A11D9A" w:rsidRPr="00A11D9A" w:rsidRDefault="00E872EF" w:rsidP="0097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НА 2021</w:t>
      </w:r>
      <w:r w:rsidR="00A11D9A" w:rsidRPr="00A11D9A">
        <w:rPr>
          <w:rFonts w:ascii="Times New Roman" w:hAnsi="Times New Roman" w:cs="Times New Roman"/>
          <w:b/>
          <w:sz w:val="28"/>
        </w:rPr>
        <w:t xml:space="preserve"> ГОД</w:t>
      </w:r>
    </w:p>
    <w:p w:rsidR="00A11D9A" w:rsidRDefault="00A11D9A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1D9A">
        <w:rPr>
          <w:rFonts w:ascii="Times New Roman" w:hAnsi="Times New Roman" w:cs="Times New Roman"/>
          <w:b/>
          <w:sz w:val="28"/>
        </w:rPr>
        <w:t>МАУ ЦФСР ТМР</w:t>
      </w:r>
    </w:p>
    <w:p w:rsidR="00135CA7" w:rsidRDefault="00135CA7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5CA7" w:rsidRDefault="00135CA7" w:rsidP="00135C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спортивных мероприятиях Тюменского района</w:t>
      </w:r>
    </w:p>
    <w:p w:rsidR="000C1705" w:rsidRDefault="000C1705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469"/>
        <w:gridCol w:w="1875"/>
        <w:gridCol w:w="2713"/>
        <w:gridCol w:w="2383"/>
      </w:tblGrid>
      <w:tr w:rsidR="00E872EF" w:rsidRPr="00E504D7" w:rsidTr="00E872EF">
        <w:trPr>
          <w:trHeight w:val="555"/>
        </w:trPr>
        <w:tc>
          <w:tcPr>
            <w:tcW w:w="613" w:type="dxa"/>
          </w:tcPr>
          <w:p w:rsidR="00E872EF" w:rsidRPr="00E504D7" w:rsidRDefault="00E872EF" w:rsidP="00E87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469" w:type="dxa"/>
          </w:tcPr>
          <w:p w:rsidR="00E872EF" w:rsidRPr="00E504D7" w:rsidRDefault="00E872EF" w:rsidP="00E87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75" w:type="dxa"/>
          </w:tcPr>
          <w:p w:rsidR="00E872EF" w:rsidRPr="00E504D7" w:rsidRDefault="00E872EF" w:rsidP="00E87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713" w:type="dxa"/>
          </w:tcPr>
          <w:p w:rsidR="00E872EF" w:rsidRPr="00E504D7" w:rsidRDefault="00E872EF" w:rsidP="00E87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383" w:type="dxa"/>
          </w:tcPr>
          <w:p w:rsidR="00E872EF" w:rsidRPr="00E504D7" w:rsidRDefault="00E872EF" w:rsidP="00E87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Проводящая организация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F641A8" w:rsidRDefault="00F641A8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1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69" w:type="dxa"/>
          </w:tcPr>
          <w:p w:rsidR="00133CB5" w:rsidRPr="00133CB5" w:rsidRDefault="00133CB5" w:rsidP="00135C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  <w:lang w:val="en-US"/>
              </w:rPr>
              <w:t>XXXVII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Районны</w:t>
            </w:r>
            <w:r w:rsidR="00135CA7">
              <w:rPr>
                <w:rFonts w:ascii="Times New Roman" w:hAnsi="Times New Roman" w:cs="Times New Roman"/>
                <w:sz w:val="28"/>
              </w:rPr>
              <w:t>е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зимни</w:t>
            </w:r>
            <w:r w:rsidR="00135CA7">
              <w:rPr>
                <w:rFonts w:ascii="Times New Roman" w:hAnsi="Times New Roman" w:cs="Times New Roman"/>
                <w:sz w:val="28"/>
              </w:rPr>
              <w:t>е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сельски</w:t>
            </w:r>
            <w:r w:rsidR="00135CA7">
              <w:rPr>
                <w:rFonts w:ascii="Times New Roman" w:hAnsi="Times New Roman" w:cs="Times New Roman"/>
                <w:sz w:val="28"/>
              </w:rPr>
              <w:t>е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спортивны</w:t>
            </w:r>
            <w:r w:rsidR="00135CA7">
              <w:rPr>
                <w:rFonts w:ascii="Times New Roman" w:hAnsi="Times New Roman" w:cs="Times New Roman"/>
                <w:sz w:val="28"/>
              </w:rPr>
              <w:t>е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игр</w:t>
            </w:r>
            <w:r w:rsidR="00135CA7">
              <w:rPr>
                <w:rFonts w:ascii="Times New Roman" w:hAnsi="Times New Roman" w:cs="Times New Roman"/>
                <w:sz w:val="28"/>
              </w:rPr>
              <w:t>ы</w:t>
            </w:r>
            <w:r w:rsidRPr="00133CB5">
              <w:rPr>
                <w:rFonts w:ascii="Times New Roman" w:hAnsi="Times New Roman" w:cs="Times New Roman"/>
                <w:sz w:val="28"/>
              </w:rPr>
              <w:t xml:space="preserve"> Тюменского муниципального района</w:t>
            </w:r>
          </w:p>
        </w:tc>
        <w:tc>
          <w:tcPr>
            <w:tcW w:w="1875" w:type="dxa"/>
          </w:tcPr>
          <w:p w:rsidR="00133CB5" w:rsidRPr="00133CB5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</w:rPr>
              <w:t>Я</w:t>
            </w:r>
            <w:r w:rsidR="00133CB5" w:rsidRPr="00133CB5">
              <w:rPr>
                <w:rFonts w:ascii="Times New Roman" w:hAnsi="Times New Roman" w:cs="Times New Roman"/>
                <w:sz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</w:rPr>
              <w:t>, февраль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>,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 xml:space="preserve"> 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872EF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69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Чемпионат Тюменского муниципального района по хоккею</w:t>
            </w:r>
          </w:p>
        </w:tc>
        <w:tc>
          <w:tcPr>
            <w:tcW w:w="1875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Январь-март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872EF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69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Всероссийские массовые соревнования «Лыжня России»</w:t>
            </w:r>
          </w:p>
        </w:tc>
        <w:tc>
          <w:tcPr>
            <w:tcW w:w="1875" w:type="dxa"/>
          </w:tcPr>
          <w:p w:rsidR="00133CB5" w:rsidRPr="00E872EF" w:rsidRDefault="00133CB5" w:rsidP="00135C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13</w:t>
            </w:r>
            <w:r w:rsidR="00135CA7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872EF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69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Районный зимний фестиваль Всероссийского физкультурно-спортивного комплекса «Готов к труду и обороне» среди взрослого населения</w:t>
            </w:r>
          </w:p>
        </w:tc>
        <w:tc>
          <w:tcPr>
            <w:tcW w:w="1875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872EF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69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875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872EF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469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Районный летний </w:t>
            </w:r>
            <w:r w:rsidRPr="00E872EF">
              <w:rPr>
                <w:rFonts w:ascii="Times New Roman" w:hAnsi="Times New Roman" w:cs="Times New Roman"/>
                <w:sz w:val="28"/>
              </w:rPr>
              <w:t>фестиваль Всероссийского физкультурно-спортивного комплекса «Готов к труду и обороне» среди взрослого населения</w:t>
            </w:r>
          </w:p>
        </w:tc>
        <w:tc>
          <w:tcPr>
            <w:tcW w:w="1875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133CB5" w:rsidRDefault="00135CA7" w:rsidP="00135C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69" w:type="dxa"/>
          </w:tcPr>
          <w:p w:rsidR="00133CB5" w:rsidRP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875" w:type="dxa"/>
          </w:tcPr>
          <w:p w:rsidR="00133CB5" w:rsidRP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133CB5" w:rsidRDefault="00135CA7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69" w:type="dxa"/>
          </w:tcPr>
          <w:p w:rsidR="00133CB5" w:rsidRP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</w:rPr>
              <w:t>Всероссийский день бега «Кросс нации»</w:t>
            </w:r>
          </w:p>
        </w:tc>
        <w:tc>
          <w:tcPr>
            <w:tcW w:w="1875" w:type="dxa"/>
          </w:tcPr>
          <w:p w:rsidR="00133CB5" w:rsidRP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CB5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713" w:type="dxa"/>
          </w:tcPr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по назначению</w:t>
            </w:r>
          </w:p>
        </w:tc>
        <w:tc>
          <w:tcPr>
            <w:tcW w:w="2383" w:type="dxa"/>
          </w:tcPr>
          <w:p w:rsidR="00133CB5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2EF">
              <w:rPr>
                <w:rFonts w:ascii="Times New Roman" w:hAnsi="Times New Roman" w:cs="Times New Roman"/>
                <w:sz w:val="28"/>
              </w:rPr>
              <w:t>УСиМП</w:t>
            </w:r>
            <w:proofErr w:type="spellEnd"/>
            <w:r w:rsidRPr="00E872E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CB5" w:rsidRPr="00E872EF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72EF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5CA7" w:rsidRPr="00E504D7" w:rsidTr="00C4799C">
        <w:trPr>
          <w:trHeight w:val="555"/>
        </w:trPr>
        <w:tc>
          <w:tcPr>
            <w:tcW w:w="10053" w:type="dxa"/>
            <w:gridSpan w:val="5"/>
          </w:tcPr>
          <w:p w:rsidR="00135CA7" w:rsidRPr="00135CA7" w:rsidRDefault="00135CA7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CA7">
              <w:rPr>
                <w:rFonts w:ascii="Times New Roman" w:hAnsi="Times New Roman" w:cs="Times New Roman"/>
                <w:b/>
                <w:sz w:val="28"/>
              </w:rPr>
              <w:t>Спортивные и физкультурные мероприятия по месту жительства</w:t>
            </w:r>
          </w:p>
        </w:tc>
      </w:tr>
      <w:tr w:rsidR="00133CB5" w:rsidRPr="00E504D7" w:rsidTr="00E872EF">
        <w:trPr>
          <w:trHeight w:val="555"/>
        </w:trPr>
        <w:tc>
          <w:tcPr>
            <w:tcW w:w="6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38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Проводящая организация</w:t>
            </w:r>
          </w:p>
        </w:tc>
      </w:tr>
      <w:tr w:rsidR="00133CB5" w:rsidRPr="00E504D7" w:rsidTr="00E504D7">
        <w:trPr>
          <w:trHeight w:val="39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Январь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празднования Нового года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01-10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Массовое катание на коньках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05-10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31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Турнир по хоккею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12-15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"Новогодние забавы"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13-15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1 этап Районного зимнего фестиваля ВФСК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ГТО среди взрослых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25-31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 xml:space="preserve">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МАУ ЦФСР ТМР, ДК</w:t>
            </w:r>
          </w:p>
        </w:tc>
      </w:tr>
      <w:tr w:rsidR="00133CB5" w:rsidRPr="00E504D7" w:rsidTr="00E504D7">
        <w:trPr>
          <w:trHeight w:val="315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Февраль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Лыжные гонки (День зимних видов спорта)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02-05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Турнир по хоккею (День зимних видов спорта)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06-10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Футбол на снегу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Подвижные игры на свежем воздухе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16-18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защитника Отечества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Спортивные эстафеты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25-27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15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Март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Хоккей/футбол на валенках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01-03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Международного женского дня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07-09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Зимней недели здоровья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08-14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 xml:space="preserve">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 Дня здоровья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ТМР, ДК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Спортивные состязания по видам спорта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26-28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15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Апрель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смеха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Комический футбол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03-05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Международного дня спорта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Подтянись к ГТО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15-18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Май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Победы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05-09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Международного дня семьи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Всей семьей на "ГТО"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16-18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акции "На работу на велосипеде"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20-22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Игра-субботник 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Подвижные игры на свежем воздухе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25-27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Июнь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защиты детей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России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Мастер-класс по закаливанию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Кросс "Молодежь села на старте!"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Всероссийского Олимпийского дня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21-23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1 этап Районного летнего фестиваля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ВФСК ГТО среди взрослых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24-26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МАУ ЦФСР ТМР, ДК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Июль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Игра "Зарница"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01-03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Подтянись к движению (соревнования по силовым видам нормативов ГТО)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05-07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семьи, любви и верности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Велокросс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Массовая зарядка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16-18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 этап Всероссийских массовых соревнований по уличному баскетболу Оранжевый мяч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20-25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0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села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Администрация, ДК, 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Август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Всероссийских массовых соревнований "Оздоровительны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й спорт в каждую семью"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11-13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41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физкультурника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образования Тюменской области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села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 w:rsidRPr="00E504D7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Администрация, ДК, 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государственного флага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1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944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Сентябрь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знаний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01-03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Урок мужества "Мастер-класс по самообороне"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03-06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Осенний кросс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09-11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акции "На работу на велосипеде"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Велопробег "Безопасное колесо"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24-26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31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50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Акция "На зарядку становись!"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27-29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Подтянись к движению ГТО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29-30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Октябрь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акции "Пусть осень жизни будет золотой"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01-15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Осенней недели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04-09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здоровья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ТМР, ДК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Подтянись в ГТО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Веселая зарядка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16-18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Конкурс "Самый активный, самый спортивный!"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19-20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"Папа, мама, я - спортивная семья"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22-25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 xml:space="preserve">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МАУ ЦФСР ТМР</w:t>
            </w:r>
          </w:p>
        </w:tc>
      </w:tr>
      <w:tr w:rsidR="00133CB5" w:rsidRPr="00E504D7" w:rsidTr="00E872EF">
        <w:trPr>
          <w:trHeight w:val="31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59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Осенний кросс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28-30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sz w:val="28"/>
              </w:rPr>
              <w:t>Ноябрь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народного единства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матери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23-25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Футбол на снегу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26-28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Подвижные игры на свежем воздухе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29-30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504D7">
        <w:trPr>
          <w:trHeight w:val="360"/>
        </w:trPr>
        <w:tc>
          <w:tcPr>
            <w:tcW w:w="7670" w:type="dxa"/>
            <w:gridSpan w:val="4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Декабрь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Дня инвалида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01-05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Мастер-класс по скандинавской ходьбе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06-18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Турнир по хоккею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Массовое катание на коньках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20-25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МО,Онохинское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lastRenderedPageBreak/>
              <w:t>68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Новогодние забавы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25-27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МО,Онохинское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945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469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Мероприятия в рамках Новогодних праздников</w:t>
            </w:r>
          </w:p>
        </w:tc>
        <w:tc>
          <w:tcPr>
            <w:tcW w:w="1875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25-30</w:t>
            </w:r>
          </w:p>
        </w:tc>
        <w:tc>
          <w:tcPr>
            <w:tcW w:w="2713" w:type="dxa"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Наримановское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МО,Онохинское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Салаирское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630"/>
        </w:trPr>
        <w:tc>
          <w:tcPr>
            <w:tcW w:w="61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469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Новогодняя лыжная гонка</w:t>
            </w:r>
          </w:p>
        </w:tc>
        <w:tc>
          <w:tcPr>
            <w:tcW w:w="1875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28-29</w:t>
            </w:r>
          </w:p>
        </w:tc>
        <w:tc>
          <w:tcPr>
            <w:tcW w:w="2713" w:type="dxa"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Новотарманское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Онохинское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8"/>
              </w:rPr>
              <w:t>Червишевское</w:t>
            </w:r>
            <w:proofErr w:type="spellEnd"/>
            <w:r w:rsidRPr="00E504D7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</w:tc>
        <w:tc>
          <w:tcPr>
            <w:tcW w:w="2383" w:type="dxa"/>
            <w:noWrap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D7">
              <w:rPr>
                <w:rFonts w:ascii="Times New Roman" w:hAnsi="Times New Roman" w:cs="Times New Roman"/>
                <w:sz w:val="28"/>
              </w:rPr>
              <w:t>МАУ ЦФСР ТМР</w:t>
            </w:r>
          </w:p>
        </w:tc>
      </w:tr>
      <w:tr w:rsidR="00133CB5" w:rsidRPr="00E504D7" w:rsidTr="00E872EF">
        <w:trPr>
          <w:trHeight w:val="300"/>
        </w:trPr>
        <w:tc>
          <w:tcPr>
            <w:tcW w:w="3082" w:type="dxa"/>
            <w:gridSpan w:val="2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 количество мероприятий: </w:t>
            </w:r>
          </w:p>
        </w:tc>
        <w:tc>
          <w:tcPr>
            <w:tcW w:w="1875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sz w:val="28"/>
              </w:rPr>
              <w:t>70</w:t>
            </w:r>
          </w:p>
        </w:tc>
        <w:tc>
          <w:tcPr>
            <w:tcW w:w="271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2383" w:type="dxa"/>
            <w:noWrap/>
            <w:hideMark/>
          </w:tcPr>
          <w:p w:rsidR="00133CB5" w:rsidRPr="00E504D7" w:rsidRDefault="00133CB5" w:rsidP="00133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504D7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</w:tc>
      </w:tr>
    </w:tbl>
    <w:p w:rsidR="000C1705" w:rsidRPr="00A11D9A" w:rsidRDefault="000C1705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C1705" w:rsidRPr="00A11D9A" w:rsidSect="00F641A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A"/>
    <w:rsid w:val="000C1705"/>
    <w:rsid w:val="00133CB5"/>
    <w:rsid w:val="00135CA7"/>
    <w:rsid w:val="00312D6B"/>
    <w:rsid w:val="004E3F1E"/>
    <w:rsid w:val="00572F95"/>
    <w:rsid w:val="006530EA"/>
    <w:rsid w:val="00804872"/>
    <w:rsid w:val="00876F0C"/>
    <w:rsid w:val="00970A28"/>
    <w:rsid w:val="009775FB"/>
    <w:rsid w:val="00A11D9A"/>
    <w:rsid w:val="00C674D7"/>
    <w:rsid w:val="00E504D7"/>
    <w:rsid w:val="00E872EF"/>
    <w:rsid w:val="00EA4659"/>
    <w:rsid w:val="00EE30BD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335"/>
  <w15:chartTrackingRefBased/>
  <w15:docId w15:val="{9BE79746-6021-4F29-AA99-2D6E9C7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2020-12-14T09:33:00Z</dcterms:created>
  <dcterms:modified xsi:type="dcterms:W3CDTF">2021-01-11T09:34:00Z</dcterms:modified>
</cp:coreProperties>
</file>