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EDE" w:rsidRPr="006A5342" w:rsidRDefault="00641EDE" w:rsidP="00641EDE">
      <w:pPr>
        <w:jc w:val="right"/>
        <w:rPr>
          <w:rFonts w:ascii="Times New Roman" w:hAnsi="Times New Roman" w:cs="Times New Roman"/>
          <w:szCs w:val="24"/>
        </w:rPr>
      </w:pPr>
      <w:r w:rsidRPr="006A5342">
        <w:rPr>
          <w:rFonts w:ascii="Times New Roman" w:hAnsi="Times New Roman" w:cs="Times New Roman"/>
          <w:szCs w:val="24"/>
          <w:lang w:bidi="en-US"/>
        </w:rPr>
        <w:t>УТВЕРЖДЕНО</w:t>
      </w:r>
      <w:r w:rsidRPr="006A5342">
        <w:rPr>
          <w:rFonts w:ascii="Times New Roman" w:hAnsi="Times New Roman" w:cs="Times New Roman"/>
          <w:szCs w:val="24"/>
        </w:rPr>
        <w:t xml:space="preserve"> </w:t>
      </w:r>
    </w:p>
    <w:p w:rsidR="00641EDE" w:rsidRPr="006A5342" w:rsidRDefault="00641EDE" w:rsidP="00641EDE">
      <w:pPr>
        <w:jc w:val="right"/>
        <w:rPr>
          <w:rFonts w:ascii="Times New Roman" w:hAnsi="Times New Roman" w:cs="Times New Roman"/>
          <w:szCs w:val="24"/>
        </w:rPr>
      </w:pPr>
      <w:r w:rsidRPr="006A5342">
        <w:rPr>
          <w:rFonts w:ascii="Times New Roman" w:hAnsi="Times New Roman" w:cs="Times New Roman"/>
          <w:szCs w:val="24"/>
        </w:rPr>
        <w:t>решением наблюдательного совета</w:t>
      </w:r>
    </w:p>
    <w:p w:rsidR="00641EDE" w:rsidRPr="006A5342" w:rsidRDefault="00DB126B" w:rsidP="00641EDE">
      <w:pPr>
        <w:jc w:val="right"/>
        <w:rPr>
          <w:rFonts w:ascii="Times New Roman" w:hAnsi="Times New Roman" w:cs="Times New Roman"/>
          <w:szCs w:val="24"/>
        </w:rPr>
      </w:pPr>
      <w:r w:rsidRPr="006A5342">
        <w:rPr>
          <w:rFonts w:ascii="Times New Roman" w:hAnsi="Times New Roman" w:cs="Times New Roman"/>
          <w:szCs w:val="24"/>
        </w:rPr>
        <w:t>МАУ ЦФСР ТМР</w:t>
      </w:r>
    </w:p>
    <w:p w:rsidR="00641EDE" w:rsidRPr="006A5342" w:rsidRDefault="00641EDE" w:rsidP="00641EDE">
      <w:pPr>
        <w:jc w:val="right"/>
        <w:rPr>
          <w:rFonts w:ascii="Times New Roman" w:hAnsi="Times New Roman" w:cs="Times New Roman"/>
          <w:szCs w:val="24"/>
        </w:rPr>
      </w:pPr>
      <w:r w:rsidRPr="006A5342">
        <w:rPr>
          <w:rFonts w:ascii="Times New Roman" w:hAnsi="Times New Roman" w:cs="Times New Roman"/>
          <w:szCs w:val="24"/>
        </w:rPr>
        <w:t xml:space="preserve">протокол наблюдательного совета </w:t>
      </w:r>
    </w:p>
    <w:p w:rsidR="00641EDE" w:rsidRPr="006A5342" w:rsidRDefault="00641EDE" w:rsidP="00641EDE">
      <w:pPr>
        <w:jc w:val="right"/>
        <w:rPr>
          <w:rFonts w:ascii="Times New Roman" w:hAnsi="Times New Roman" w:cs="Times New Roman"/>
          <w:szCs w:val="24"/>
        </w:rPr>
      </w:pPr>
      <w:r w:rsidRPr="006A5342">
        <w:rPr>
          <w:rFonts w:ascii="Times New Roman" w:hAnsi="Times New Roman" w:cs="Times New Roman"/>
          <w:szCs w:val="24"/>
        </w:rPr>
        <w:t xml:space="preserve">от </w:t>
      </w:r>
      <w:r w:rsidR="00B530DD" w:rsidRPr="006A5342">
        <w:rPr>
          <w:rFonts w:ascii="Times New Roman" w:hAnsi="Times New Roman" w:cs="Times New Roman"/>
          <w:szCs w:val="24"/>
        </w:rPr>
        <w:t>13</w:t>
      </w:r>
      <w:r w:rsidR="00DB126B" w:rsidRPr="006A5342">
        <w:rPr>
          <w:rFonts w:ascii="Times New Roman" w:hAnsi="Times New Roman" w:cs="Times New Roman"/>
          <w:szCs w:val="24"/>
        </w:rPr>
        <w:t>.</w:t>
      </w:r>
      <w:r w:rsidR="00B530DD" w:rsidRPr="006A5342">
        <w:rPr>
          <w:rFonts w:ascii="Times New Roman" w:hAnsi="Times New Roman" w:cs="Times New Roman"/>
          <w:szCs w:val="24"/>
        </w:rPr>
        <w:t>07</w:t>
      </w:r>
      <w:r w:rsidR="00DB126B" w:rsidRPr="006A5342">
        <w:rPr>
          <w:rFonts w:ascii="Times New Roman" w:hAnsi="Times New Roman" w:cs="Times New Roman"/>
          <w:szCs w:val="24"/>
        </w:rPr>
        <w:t>.20</w:t>
      </w:r>
      <w:r w:rsidR="00B530DD" w:rsidRPr="006A5342">
        <w:rPr>
          <w:rFonts w:ascii="Times New Roman" w:hAnsi="Times New Roman" w:cs="Times New Roman"/>
          <w:szCs w:val="24"/>
        </w:rPr>
        <w:t>21</w:t>
      </w:r>
      <w:r w:rsidR="00DB126B" w:rsidRPr="006A5342">
        <w:rPr>
          <w:rFonts w:ascii="Times New Roman" w:hAnsi="Times New Roman" w:cs="Times New Roman"/>
          <w:szCs w:val="24"/>
        </w:rPr>
        <w:t xml:space="preserve"> г.</w:t>
      </w:r>
      <w:r w:rsidRPr="006A5342">
        <w:rPr>
          <w:rFonts w:ascii="Times New Roman" w:hAnsi="Times New Roman" w:cs="Times New Roman"/>
          <w:szCs w:val="24"/>
        </w:rPr>
        <w:t xml:space="preserve"> № </w:t>
      </w:r>
      <w:r w:rsidR="00552C63" w:rsidRPr="006A5342">
        <w:rPr>
          <w:rFonts w:ascii="Times New Roman" w:hAnsi="Times New Roman" w:cs="Times New Roman"/>
          <w:szCs w:val="24"/>
        </w:rPr>
        <w:t>6/1</w:t>
      </w:r>
    </w:p>
    <w:p w:rsidR="00641EDE" w:rsidRPr="006A5342" w:rsidRDefault="00641EDE" w:rsidP="00641EDE">
      <w:pPr>
        <w:jc w:val="right"/>
        <w:rPr>
          <w:rFonts w:ascii="Times New Roman" w:hAnsi="Times New Roman" w:cs="Times New Roman"/>
          <w:szCs w:val="24"/>
        </w:rPr>
      </w:pPr>
      <w:r w:rsidRPr="006A5342">
        <w:rPr>
          <w:rFonts w:ascii="Times New Roman" w:hAnsi="Times New Roman" w:cs="Times New Roman"/>
          <w:szCs w:val="24"/>
        </w:rPr>
        <w:t xml:space="preserve">(приказ учреждения от </w:t>
      </w:r>
      <w:r w:rsidR="00552C63" w:rsidRPr="006A5342">
        <w:rPr>
          <w:rFonts w:ascii="Times New Roman" w:hAnsi="Times New Roman" w:cs="Times New Roman"/>
          <w:szCs w:val="24"/>
        </w:rPr>
        <w:t>1</w:t>
      </w:r>
      <w:r w:rsidR="00AB0863" w:rsidRPr="006A5342">
        <w:rPr>
          <w:rFonts w:ascii="Times New Roman" w:hAnsi="Times New Roman" w:cs="Times New Roman"/>
          <w:szCs w:val="24"/>
        </w:rPr>
        <w:t>3</w:t>
      </w:r>
      <w:r w:rsidR="00DB126B" w:rsidRPr="006A5342">
        <w:rPr>
          <w:rFonts w:ascii="Times New Roman" w:hAnsi="Times New Roman" w:cs="Times New Roman"/>
          <w:szCs w:val="24"/>
        </w:rPr>
        <w:t>.</w:t>
      </w:r>
      <w:r w:rsidR="00552C63" w:rsidRPr="006A5342">
        <w:rPr>
          <w:rFonts w:ascii="Times New Roman" w:hAnsi="Times New Roman" w:cs="Times New Roman"/>
          <w:szCs w:val="24"/>
        </w:rPr>
        <w:t>07</w:t>
      </w:r>
      <w:r w:rsidR="00DB126B" w:rsidRPr="006A5342">
        <w:rPr>
          <w:rFonts w:ascii="Times New Roman" w:hAnsi="Times New Roman" w:cs="Times New Roman"/>
          <w:szCs w:val="24"/>
        </w:rPr>
        <w:t>.20</w:t>
      </w:r>
      <w:r w:rsidR="00552C63" w:rsidRPr="006A5342">
        <w:rPr>
          <w:rFonts w:ascii="Times New Roman" w:hAnsi="Times New Roman" w:cs="Times New Roman"/>
          <w:szCs w:val="24"/>
        </w:rPr>
        <w:t>21</w:t>
      </w:r>
      <w:r w:rsidR="00DB126B" w:rsidRPr="006A5342">
        <w:rPr>
          <w:rFonts w:ascii="Times New Roman" w:hAnsi="Times New Roman" w:cs="Times New Roman"/>
          <w:szCs w:val="24"/>
        </w:rPr>
        <w:t xml:space="preserve"> г. </w:t>
      </w:r>
      <w:r w:rsidRPr="006A5342">
        <w:rPr>
          <w:rFonts w:ascii="Times New Roman" w:hAnsi="Times New Roman" w:cs="Times New Roman"/>
          <w:szCs w:val="24"/>
        </w:rPr>
        <w:t xml:space="preserve">№ </w:t>
      </w:r>
      <w:r w:rsidR="00552C63" w:rsidRPr="006A5342">
        <w:rPr>
          <w:rFonts w:ascii="Times New Roman" w:hAnsi="Times New Roman" w:cs="Times New Roman"/>
          <w:szCs w:val="24"/>
        </w:rPr>
        <w:t>8</w:t>
      </w:r>
      <w:r w:rsidR="00AB0863" w:rsidRPr="006A5342">
        <w:rPr>
          <w:rFonts w:ascii="Times New Roman" w:hAnsi="Times New Roman" w:cs="Times New Roman"/>
          <w:szCs w:val="24"/>
        </w:rPr>
        <w:t>7/1</w:t>
      </w:r>
      <w:r w:rsidR="00DB126B" w:rsidRPr="006A5342">
        <w:rPr>
          <w:rFonts w:ascii="Times New Roman" w:hAnsi="Times New Roman" w:cs="Times New Roman"/>
          <w:szCs w:val="24"/>
        </w:rPr>
        <w:t>/ОД</w:t>
      </w:r>
      <w:r w:rsidRPr="006A5342">
        <w:rPr>
          <w:rFonts w:ascii="Times New Roman" w:hAnsi="Times New Roman" w:cs="Times New Roman"/>
          <w:szCs w:val="24"/>
        </w:rPr>
        <w:t>)</w:t>
      </w:r>
    </w:p>
    <w:p w:rsidR="000A211D" w:rsidRPr="006A5342" w:rsidRDefault="000A211D">
      <w:pPr>
        <w:pStyle w:val="Standard"/>
        <w:jc w:val="right"/>
        <w:rPr>
          <w:rFonts w:ascii="Times New Roman" w:hAnsi="Times New Roman" w:cs="Times New Roman"/>
        </w:rPr>
      </w:pPr>
    </w:p>
    <w:p w:rsidR="000A211D" w:rsidRPr="006A5342" w:rsidRDefault="000A211D">
      <w:pPr>
        <w:pStyle w:val="Standard"/>
        <w:jc w:val="right"/>
        <w:rPr>
          <w:rFonts w:ascii="Times New Roman" w:hAnsi="Times New Roman" w:cs="Times New Roman"/>
        </w:rPr>
      </w:pPr>
    </w:p>
    <w:p w:rsidR="000A211D" w:rsidRPr="006A5342" w:rsidRDefault="000A211D">
      <w:pPr>
        <w:pStyle w:val="Standard"/>
        <w:jc w:val="right"/>
        <w:rPr>
          <w:rFonts w:ascii="Times New Roman" w:hAnsi="Times New Roman" w:cs="Times New Roman"/>
        </w:rPr>
      </w:pPr>
    </w:p>
    <w:p w:rsidR="000A211D" w:rsidRPr="006A5342" w:rsidRDefault="000A211D">
      <w:pPr>
        <w:pStyle w:val="Standard"/>
        <w:jc w:val="right"/>
        <w:rPr>
          <w:rFonts w:ascii="Times New Roman" w:hAnsi="Times New Roman" w:cs="Times New Roman"/>
        </w:rPr>
      </w:pPr>
    </w:p>
    <w:p w:rsidR="000A211D" w:rsidRPr="006A5342" w:rsidRDefault="000A211D">
      <w:pPr>
        <w:pStyle w:val="Standard"/>
        <w:jc w:val="right"/>
        <w:rPr>
          <w:rFonts w:ascii="Times New Roman" w:hAnsi="Times New Roman" w:cs="Times New Roman"/>
        </w:rPr>
      </w:pPr>
    </w:p>
    <w:p w:rsidR="000A211D" w:rsidRPr="006A5342" w:rsidRDefault="000A211D">
      <w:pPr>
        <w:pStyle w:val="Standard"/>
        <w:jc w:val="right"/>
        <w:rPr>
          <w:rFonts w:ascii="Times New Roman" w:hAnsi="Times New Roman" w:cs="Times New Roman"/>
        </w:rPr>
      </w:pPr>
    </w:p>
    <w:p w:rsidR="000A211D" w:rsidRPr="006A5342" w:rsidRDefault="000A211D">
      <w:pPr>
        <w:pStyle w:val="Standard"/>
        <w:jc w:val="right"/>
        <w:rPr>
          <w:rFonts w:ascii="Times New Roman" w:hAnsi="Times New Roman" w:cs="Times New Roman"/>
        </w:rPr>
      </w:pPr>
    </w:p>
    <w:p w:rsidR="000A211D" w:rsidRPr="006A5342" w:rsidRDefault="000A211D">
      <w:pPr>
        <w:pStyle w:val="Standard"/>
        <w:jc w:val="right"/>
        <w:rPr>
          <w:rFonts w:ascii="Times New Roman" w:hAnsi="Times New Roman" w:cs="Times New Roman"/>
        </w:rPr>
      </w:pPr>
    </w:p>
    <w:p w:rsidR="000A211D" w:rsidRPr="006A5342" w:rsidRDefault="000A211D">
      <w:pPr>
        <w:pStyle w:val="Standard"/>
        <w:jc w:val="right"/>
        <w:rPr>
          <w:rFonts w:ascii="Times New Roman" w:hAnsi="Times New Roman" w:cs="Times New Roman"/>
        </w:rPr>
      </w:pPr>
    </w:p>
    <w:p w:rsidR="00641EDE" w:rsidRPr="006A5342" w:rsidRDefault="00641EDE" w:rsidP="00641EDE">
      <w:pPr>
        <w:widowControl/>
        <w:suppressAutoHyphens w:val="0"/>
        <w:autoSpaceDN/>
        <w:spacing w:after="120" w:line="360" w:lineRule="auto"/>
        <w:jc w:val="center"/>
        <w:textAlignment w:val="auto"/>
        <w:rPr>
          <w:rFonts w:ascii="Times New Roman" w:eastAsia="Times New Roman" w:hAnsi="Times New Roman" w:cs="Times New Roman"/>
          <w:b/>
          <w:szCs w:val="24"/>
          <w:lang w:eastAsia="ru-RU"/>
        </w:rPr>
      </w:pPr>
      <w:r w:rsidRPr="006A5342">
        <w:rPr>
          <w:rFonts w:ascii="Times New Roman" w:eastAsia="Times New Roman" w:hAnsi="Times New Roman" w:cs="Times New Roman"/>
          <w:b/>
          <w:szCs w:val="24"/>
          <w:lang w:eastAsia="ru-RU"/>
        </w:rPr>
        <w:t>ПОЛОЖЕНИЕ О ЗАКУПКАХ</w:t>
      </w:r>
    </w:p>
    <w:p w:rsidR="00DB126B" w:rsidRPr="006A5342" w:rsidRDefault="00641EDE" w:rsidP="00641EDE">
      <w:pPr>
        <w:widowControl/>
        <w:suppressAutoHyphens w:val="0"/>
        <w:autoSpaceDN/>
        <w:jc w:val="center"/>
        <w:textAlignment w:val="auto"/>
        <w:rPr>
          <w:rFonts w:ascii="Times New Roman" w:eastAsia="Times New Roman" w:hAnsi="Times New Roman" w:cs="Times New Roman"/>
          <w:szCs w:val="24"/>
          <w:lang w:eastAsia="ru-RU"/>
        </w:rPr>
      </w:pPr>
      <w:r w:rsidRPr="006A5342">
        <w:rPr>
          <w:rFonts w:ascii="Times New Roman" w:eastAsia="Times New Roman" w:hAnsi="Times New Roman" w:cs="Times New Roman"/>
          <w:color w:val="000000"/>
          <w:szCs w:val="24"/>
          <w:lang w:eastAsia="ru-RU"/>
        </w:rPr>
        <w:t>товаров (работ, услуг) для нужд</w:t>
      </w:r>
      <w:r w:rsidRPr="006A5342">
        <w:rPr>
          <w:rFonts w:ascii="Times New Roman" w:eastAsia="Times New Roman" w:hAnsi="Times New Roman" w:cs="Times New Roman"/>
          <w:szCs w:val="24"/>
          <w:lang w:eastAsia="ru-RU"/>
        </w:rPr>
        <w:t xml:space="preserve"> </w:t>
      </w:r>
      <w:r w:rsidR="00DB126B" w:rsidRPr="006A5342">
        <w:rPr>
          <w:rFonts w:ascii="Times New Roman" w:eastAsia="Times New Roman" w:hAnsi="Times New Roman" w:cs="Times New Roman"/>
          <w:szCs w:val="24"/>
          <w:lang w:eastAsia="ru-RU"/>
        </w:rPr>
        <w:t xml:space="preserve">Муниципального автономного учреждения Центр физкультурной и спортивной работы Тюменского муниципального </w:t>
      </w:r>
    </w:p>
    <w:p w:rsidR="00641EDE" w:rsidRPr="006A5342" w:rsidRDefault="00DB126B" w:rsidP="00641EDE">
      <w:pPr>
        <w:widowControl/>
        <w:suppressAutoHyphens w:val="0"/>
        <w:autoSpaceDN/>
        <w:jc w:val="center"/>
        <w:textAlignment w:val="auto"/>
        <w:rPr>
          <w:rFonts w:ascii="Times New Roman" w:eastAsia="Times New Roman" w:hAnsi="Times New Roman" w:cs="Times New Roman"/>
          <w:szCs w:val="24"/>
          <w:lang w:eastAsia="ru-RU"/>
        </w:rPr>
      </w:pPr>
      <w:r w:rsidRPr="006A5342">
        <w:rPr>
          <w:rFonts w:ascii="Times New Roman" w:eastAsia="Times New Roman" w:hAnsi="Times New Roman" w:cs="Times New Roman"/>
          <w:szCs w:val="24"/>
          <w:lang w:eastAsia="ru-RU"/>
        </w:rPr>
        <w:t>района</w:t>
      </w:r>
    </w:p>
    <w:p w:rsidR="00641EDE" w:rsidRPr="006A5342" w:rsidRDefault="00641EDE" w:rsidP="00641EDE">
      <w:pPr>
        <w:widowControl/>
        <w:suppressAutoHyphens w:val="0"/>
        <w:autoSpaceDN/>
        <w:spacing w:after="120"/>
        <w:textAlignment w:val="auto"/>
        <w:rPr>
          <w:rFonts w:ascii="Times New Roman" w:eastAsia="Times New Roman" w:hAnsi="Times New Roman" w:cs="Times New Roman"/>
          <w:szCs w:val="24"/>
          <w:lang w:eastAsia="ru-RU"/>
        </w:rPr>
      </w:pPr>
    </w:p>
    <w:p w:rsidR="00641EDE" w:rsidRPr="006A5342" w:rsidRDefault="00641EDE">
      <w:pPr>
        <w:pStyle w:val="Standard"/>
        <w:tabs>
          <w:tab w:val="center" w:pos="4677"/>
          <w:tab w:val="right" w:pos="9355"/>
        </w:tabs>
        <w:jc w:val="center"/>
        <w:rPr>
          <w:rFonts w:ascii="Times New Roman" w:hAnsi="Times New Roman" w:cs="Times New Roman"/>
          <w:b/>
          <w:bCs/>
          <w:color w:val="000000"/>
        </w:rPr>
      </w:pPr>
    </w:p>
    <w:p w:rsidR="00641EDE" w:rsidRPr="006A5342" w:rsidRDefault="00641EDE">
      <w:pPr>
        <w:pStyle w:val="Standard"/>
        <w:tabs>
          <w:tab w:val="center" w:pos="4677"/>
          <w:tab w:val="right" w:pos="9355"/>
        </w:tabs>
        <w:jc w:val="center"/>
        <w:rPr>
          <w:rFonts w:ascii="Times New Roman" w:hAnsi="Times New Roman" w:cs="Times New Roman"/>
          <w:b/>
          <w:bCs/>
          <w:color w:val="000000"/>
        </w:rPr>
      </w:pPr>
    </w:p>
    <w:p w:rsidR="00641EDE" w:rsidRPr="006A5342" w:rsidRDefault="00641EDE">
      <w:pPr>
        <w:pStyle w:val="Standard"/>
        <w:tabs>
          <w:tab w:val="center" w:pos="4677"/>
          <w:tab w:val="right" w:pos="9355"/>
        </w:tabs>
        <w:jc w:val="center"/>
        <w:rPr>
          <w:rFonts w:ascii="Times New Roman" w:hAnsi="Times New Roman" w:cs="Times New Roman"/>
          <w:b/>
          <w:bCs/>
          <w:color w:val="000000"/>
        </w:rPr>
      </w:pPr>
    </w:p>
    <w:p w:rsidR="000A211D" w:rsidRPr="006A5342" w:rsidRDefault="000A211D">
      <w:pPr>
        <w:pStyle w:val="Standard"/>
        <w:rPr>
          <w:rFonts w:ascii="Times New Roman" w:hAnsi="Times New Roman" w:cs="Times New Roman"/>
        </w:rPr>
      </w:pPr>
    </w:p>
    <w:p w:rsidR="000A211D" w:rsidRPr="006A5342" w:rsidRDefault="000A211D">
      <w:pPr>
        <w:pStyle w:val="Standard"/>
        <w:rPr>
          <w:rFonts w:ascii="Times New Roman" w:hAnsi="Times New Roman" w:cs="Times New Roman"/>
          <w:b/>
          <w:bCs/>
        </w:rPr>
      </w:pPr>
    </w:p>
    <w:p w:rsidR="000A211D" w:rsidRPr="006A5342" w:rsidRDefault="000A211D">
      <w:pPr>
        <w:pStyle w:val="Standard"/>
        <w:rPr>
          <w:rFonts w:ascii="Times New Roman" w:hAnsi="Times New Roman" w:cs="Times New Roman"/>
          <w:b/>
          <w:bCs/>
        </w:rPr>
      </w:pPr>
    </w:p>
    <w:p w:rsidR="000A211D" w:rsidRPr="006A5342" w:rsidRDefault="000A211D">
      <w:pPr>
        <w:pStyle w:val="Standard"/>
        <w:rPr>
          <w:rFonts w:ascii="Times New Roman" w:hAnsi="Times New Roman" w:cs="Times New Roman"/>
          <w:b/>
          <w:bCs/>
        </w:rPr>
      </w:pPr>
    </w:p>
    <w:p w:rsidR="000A211D" w:rsidRPr="006A5342" w:rsidRDefault="000A211D">
      <w:pPr>
        <w:pStyle w:val="Standard"/>
        <w:rPr>
          <w:rFonts w:ascii="Times New Roman" w:hAnsi="Times New Roman" w:cs="Times New Roman"/>
          <w:b/>
          <w:bCs/>
        </w:rPr>
      </w:pPr>
    </w:p>
    <w:p w:rsidR="000A211D" w:rsidRPr="006A5342" w:rsidRDefault="000A211D">
      <w:pPr>
        <w:pStyle w:val="Standard"/>
        <w:rPr>
          <w:rFonts w:ascii="Times New Roman" w:hAnsi="Times New Roman" w:cs="Times New Roman"/>
          <w:b/>
          <w:bCs/>
        </w:rPr>
      </w:pPr>
    </w:p>
    <w:p w:rsidR="000A211D" w:rsidRPr="006A5342" w:rsidRDefault="000A211D">
      <w:pPr>
        <w:pStyle w:val="Standard"/>
        <w:rPr>
          <w:rFonts w:ascii="Times New Roman" w:hAnsi="Times New Roman" w:cs="Times New Roman"/>
          <w:b/>
          <w:bCs/>
        </w:rPr>
      </w:pPr>
    </w:p>
    <w:p w:rsidR="000A211D" w:rsidRPr="006A5342" w:rsidRDefault="000A211D">
      <w:pPr>
        <w:pStyle w:val="Standard"/>
        <w:rPr>
          <w:rFonts w:ascii="Times New Roman" w:hAnsi="Times New Roman" w:cs="Times New Roman"/>
          <w:b/>
          <w:bCs/>
        </w:rPr>
      </w:pPr>
    </w:p>
    <w:p w:rsidR="000A211D" w:rsidRPr="006A5342" w:rsidRDefault="000A211D">
      <w:pPr>
        <w:pStyle w:val="Standard"/>
        <w:rPr>
          <w:rFonts w:ascii="Times New Roman" w:hAnsi="Times New Roman" w:cs="Times New Roman"/>
          <w:b/>
          <w:bCs/>
        </w:rPr>
      </w:pPr>
    </w:p>
    <w:p w:rsidR="000A211D" w:rsidRPr="006A5342" w:rsidRDefault="000A211D">
      <w:pPr>
        <w:pStyle w:val="Standard"/>
        <w:rPr>
          <w:rFonts w:ascii="Times New Roman" w:hAnsi="Times New Roman" w:cs="Times New Roman"/>
          <w:b/>
          <w:bCs/>
        </w:rPr>
      </w:pPr>
    </w:p>
    <w:p w:rsidR="000A211D" w:rsidRPr="006A5342" w:rsidRDefault="000A211D">
      <w:pPr>
        <w:pStyle w:val="Standard"/>
        <w:rPr>
          <w:rFonts w:ascii="Times New Roman" w:hAnsi="Times New Roman" w:cs="Times New Roman"/>
          <w:b/>
          <w:bCs/>
        </w:rPr>
      </w:pPr>
    </w:p>
    <w:p w:rsidR="000A211D" w:rsidRPr="006A5342" w:rsidRDefault="000A211D">
      <w:pPr>
        <w:pStyle w:val="Standard"/>
        <w:rPr>
          <w:rFonts w:ascii="Times New Roman" w:hAnsi="Times New Roman" w:cs="Times New Roman"/>
          <w:b/>
          <w:bCs/>
        </w:rPr>
      </w:pPr>
    </w:p>
    <w:p w:rsidR="000A211D" w:rsidRPr="006A5342" w:rsidRDefault="000A211D">
      <w:pPr>
        <w:pStyle w:val="Standard"/>
        <w:rPr>
          <w:rFonts w:ascii="Times New Roman" w:hAnsi="Times New Roman" w:cs="Times New Roman"/>
          <w:b/>
          <w:bCs/>
        </w:rPr>
      </w:pPr>
    </w:p>
    <w:p w:rsidR="000A211D" w:rsidRPr="006A5342" w:rsidRDefault="000A211D">
      <w:pPr>
        <w:pStyle w:val="Standard"/>
        <w:rPr>
          <w:rFonts w:ascii="Times New Roman" w:hAnsi="Times New Roman" w:cs="Times New Roman"/>
          <w:b/>
          <w:bCs/>
        </w:rPr>
      </w:pPr>
    </w:p>
    <w:p w:rsidR="000A211D" w:rsidRPr="006A5342" w:rsidRDefault="000A211D">
      <w:pPr>
        <w:pStyle w:val="Standard"/>
        <w:rPr>
          <w:rFonts w:ascii="Times New Roman" w:hAnsi="Times New Roman" w:cs="Times New Roman"/>
          <w:b/>
          <w:bCs/>
        </w:rPr>
      </w:pPr>
    </w:p>
    <w:p w:rsidR="000A211D" w:rsidRPr="006A5342" w:rsidRDefault="000A211D">
      <w:pPr>
        <w:pStyle w:val="Standard"/>
        <w:rPr>
          <w:rFonts w:ascii="Times New Roman" w:hAnsi="Times New Roman" w:cs="Times New Roman"/>
          <w:b/>
          <w:bCs/>
        </w:rPr>
      </w:pPr>
    </w:p>
    <w:p w:rsidR="000A211D" w:rsidRPr="006A5342" w:rsidRDefault="000A211D">
      <w:pPr>
        <w:pStyle w:val="Standard"/>
        <w:rPr>
          <w:rFonts w:ascii="Times New Roman" w:hAnsi="Times New Roman" w:cs="Times New Roman"/>
          <w:b/>
          <w:bCs/>
        </w:rPr>
      </w:pPr>
    </w:p>
    <w:p w:rsidR="000A211D" w:rsidRPr="006A5342" w:rsidRDefault="000A211D">
      <w:pPr>
        <w:pStyle w:val="Standard"/>
        <w:rPr>
          <w:rFonts w:ascii="Times New Roman" w:hAnsi="Times New Roman" w:cs="Times New Roman"/>
          <w:b/>
          <w:bCs/>
        </w:rPr>
      </w:pPr>
    </w:p>
    <w:p w:rsidR="000A211D" w:rsidRPr="006A5342" w:rsidRDefault="000A211D">
      <w:pPr>
        <w:pStyle w:val="Standard"/>
        <w:rPr>
          <w:rFonts w:ascii="Times New Roman" w:hAnsi="Times New Roman" w:cs="Times New Roman"/>
          <w:b/>
          <w:bCs/>
        </w:rPr>
      </w:pPr>
    </w:p>
    <w:p w:rsidR="000A211D" w:rsidRPr="006A5342" w:rsidRDefault="000A211D">
      <w:pPr>
        <w:pStyle w:val="Standard"/>
        <w:rPr>
          <w:rFonts w:ascii="Times New Roman" w:hAnsi="Times New Roman" w:cs="Times New Roman"/>
          <w:b/>
          <w:bCs/>
        </w:rPr>
      </w:pPr>
    </w:p>
    <w:p w:rsidR="000A211D" w:rsidRPr="006A5342" w:rsidRDefault="000A211D">
      <w:pPr>
        <w:pStyle w:val="Standard"/>
        <w:rPr>
          <w:rFonts w:ascii="Times New Roman" w:hAnsi="Times New Roman" w:cs="Times New Roman"/>
          <w:b/>
          <w:bCs/>
        </w:rPr>
      </w:pPr>
    </w:p>
    <w:p w:rsidR="006A5342" w:rsidRDefault="006A5342" w:rsidP="00641EDE">
      <w:pPr>
        <w:pStyle w:val="Standard"/>
        <w:jc w:val="center"/>
        <w:rPr>
          <w:rFonts w:ascii="Times New Roman" w:hAnsi="Times New Roman" w:cs="Times New Roman"/>
          <w:b/>
          <w:bCs/>
        </w:rPr>
      </w:pPr>
    </w:p>
    <w:p w:rsidR="006A5342" w:rsidRDefault="006A5342" w:rsidP="00641EDE">
      <w:pPr>
        <w:pStyle w:val="Standard"/>
        <w:jc w:val="center"/>
        <w:rPr>
          <w:rFonts w:ascii="Times New Roman" w:hAnsi="Times New Roman" w:cs="Times New Roman"/>
          <w:b/>
          <w:bCs/>
        </w:rPr>
      </w:pPr>
    </w:p>
    <w:p w:rsidR="006A5342" w:rsidRDefault="006A5342" w:rsidP="00641EDE">
      <w:pPr>
        <w:pStyle w:val="Standard"/>
        <w:jc w:val="center"/>
        <w:rPr>
          <w:rFonts w:ascii="Times New Roman" w:hAnsi="Times New Roman" w:cs="Times New Roman"/>
          <w:b/>
          <w:bCs/>
        </w:rPr>
      </w:pPr>
    </w:p>
    <w:p w:rsidR="006A5342" w:rsidRDefault="006A5342" w:rsidP="00641EDE">
      <w:pPr>
        <w:pStyle w:val="Standard"/>
        <w:jc w:val="center"/>
        <w:rPr>
          <w:rFonts w:ascii="Times New Roman" w:hAnsi="Times New Roman" w:cs="Times New Roman"/>
          <w:b/>
          <w:bCs/>
        </w:rPr>
      </w:pPr>
    </w:p>
    <w:p w:rsidR="00641EDE" w:rsidRPr="006A5342" w:rsidRDefault="00641EDE" w:rsidP="00641EDE">
      <w:pPr>
        <w:pStyle w:val="Standard"/>
        <w:jc w:val="center"/>
        <w:rPr>
          <w:rFonts w:ascii="Times New Roman" w:hAnsi="Times New Roman" w:cs="Times New Roman"/>
          <w:b/>
          <w:bCs/>
        </w:rPr>
      </w:pPr>
      <w:r w:rsidRPr="006A5342">
        <w:rPr>
          <w:rFonts w:ascii="Times New Roman" w:hAnsi="Times New Roman" w:cs="Times New Roman"/>
          <w:b/>
          <w:bCs/>
        </w:rPr>
        <w:t>20</w:t>
      </w:r>
      <w:r w:rsidR="004041C9" w:rsidRPr="006A5342">
        <w:rPr>
          <w:rFonts w:ascii="Times New Roman" w:hAnsi="Times New Roman" w:cs="Times New Roman"/>
          <w:b/>
          <w:bCs/>
        </w:rPr>
        <w:t>21</w:t>
      </w:r>
      <w:r w:rsidRPr="006A5342">
        <w:rPr>
          <w:rFonts w:ascii="Times New Roman" w:hAnsi="Times New Roman" w:cs="Times New Roman"/>
          <w:b/>
          <w:bCs/>
        </w:rPr>
        <w:br w:type="page"/>
      </w:r>
    </w:p>
    <w:p w:rsidR="000A211D" w:rsidRPr="006A5342" w:rsidRDefault="003413B7" w:rsidP="0089071A">
      <w:pPr>
        <w:pStyle w:val="Standard"/>
        <w:ind w:firstLine="709"/>
        <w:jc w:val="center"/>
        <w:rPr>
          <w:rFonts w:ascii="Times New Roman" w:hAnsi="Times New Roman" w:cs="Times New Roman"/>
          <w:b/>
          <w:bCs/>
        </w:rPr>
      </w:pPr>
      <w:r w:rsidRPr="006A5342">
        <w:rPr>
          <w:rFonts w:ascii="Times New Roman" w:hAnsi="Times New Roman" w:cs="Times New Roman"/>
          <w:b/>
          <w:bCs/>
        </w:rPr>
        <w:lastRenderedPageBreak/>
        <w:t>Содержание</w:t>
      </w:r>
    </w:p>
    <w:p w:rsidR="000A211D" w:rsidRPr="006A5342" w:rsidRDefault="000A211D" w:rsidP="00641EDE">
      <w:pPr>
        <w:pStyle w:val="Standard"/>
        <w:ind w:firstLine="709"/>
        <w:rPr>
          <w:rFonts w:ascii="Times New Roman" w:hAnsi="Times New Roman" w:cs="Times New Roman"/>
          <w:b/>
          <w:bCs/>
        </w:rPr>
      </w:pPr>
    </w:p>
    <w:tbl>
      <w:tblPr>
        <w:tblStyle w:val="afa"/>
        <w:tblW w:w="0" w:type="auto"/>
        <w:tblLook w:val="04A0" w:firstRow="1" w:lastRow="0" w:firstColumn="1" w:lastColumn="0" w:noHBand="0" w:noVBand="1"/>
      </w:tblPr>
      <w:tblGrid>
        <w:gridCol w:w="456"/>
        <w:gridCol w:w="8331"/>
        <w:gridCol w:w="841"/>
      </w:tblGrid>
      <w:tr w:rsidR="00820DCE" w:rsidRPr="00820DCE" w:rsidTr="00820DCE">
        <w:tc>
          <w:tcPr>
            <w:tcW w:w="456" w:type="dxa"/>
          </w:tcPr>
          <w:p w:rsidR="00820DCE" w:rsidRPr="00820DCE" w:rsidRDefault="00820DCE" w:rsidP="002814D8">
            <w:pPr>
              <w:pStyle w:val="Standard"/>
              <w:rPr>
                <w:rFonts w:ascii="Times New Roman" w:hAnsi="Times New Roman" w:cs="Times New Roman"/>
              </w:rPr>
            </w:pPr>
            <w:r>
              <w:rPr>
                <w:rFonts w:ascii="Times New Roman" w:hAnsi="Times New Roman" w:cs="Times New Roman"/>
              </w:rPr>
              <w:t>1</w:t>
            </w:r>
          </w:p>
        </w:tc>
        <w:tc>
          <w:tcPr>
            <w:tcW w:w="8331" w:type="dxa"/>
          </w:tcPr>
          <w:p w:rsidR="00820DCE" w:rsidRPr="00820DCE" w:rsidRDefault="00820DCE" w:rsidP="002814D8">
            <w:pPr>
              <w:pStyle w:val="Standard"/>
              <w:rPr>
                <w:rFonts w:ascii="Times New Roman" w:hAnsi="Times New Roman" w:cs="Times New Roman"/>
              </w:rPr>
            </w:pPr>
            <w:r w:rsidRPr="00820DCE">
              <w:rPr>
                <w:rFonts w:ascii="Times New Roman" w:hAnsi="Times New Roman" w:cs="Times New Roman"/>
              </w:rPr>
              <w:t xml:space="preserve">Термины и определения </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3</w:t>
            </w:r>
          </w:p>
        </w:tc>
      </w:tr>
      <w:tr w:rsidR="00820DCE" w:rsidRPr="00820DCE" w:rsidTr="00820DCE">
        <w:tc>
          <w:tcPr>
            <w:tcW w:w="456" w:type="dxa"/>
          </w:tcPr>
          <w:p w:rsidR="00820DCE" w:rsidRPr="00820DCE" w:rsidRDefault="00820DCE" w:rsidP="002814D8">
            <w:pPr>
              <w:pStyle w:val="Standard"/>
              <w:rPr>
                <w:rFonts w:ascii="Times New Roman" w:hAnsi="Times New Roman" w:cs="Times New Roman"/>
              </w:rPr>
            </w:pPr>
            <w:r>
              <w:rPr>
                <w:rFonts w:ascii="Times New Roman" w:hAnsi="Times New Roman" w:cs="Times New Roman"/>
              </w:rPr>
              <w:t>2</w:t>
            </w:r>
          </w:p>
        </w:tc>
        <w:tc>
          <w:tcPr>
            <w:tcW w:w="8331" w:type="dxa"/>
          </w:tcPr>
          <w:p w:rsidR="00820DCE" w:rsidRPr="00820DCE" w:rsidRDefault="00820DCE" w:rsidP="002814D8">
            <w:pPr>
              <w:pStyle w:val="Standard"/>
              <w:rPr>
                <w:rFonts w:ascii="Times New Roman" w:hAnsi="Times New Roman" w:cs="Times New Roman"/>
              </w:rPr>
            </w:pPr>
            <w:r w:rsidRPr="00820DCE">
              <w:rPr>
                <w:rFonts w:ascii="Times New Roman" w:hAnsi="Times New Roman" w:cs="Times New Roman"/>
              </w:rPr>
              <w:t xml:space="preserve">Предмет и цели регулирования </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5</w:t>
            </w:r>
          </w:p>
        </w:tc>
      </w:tr>
      <w:tr w:rsidR="00820DCE" w:rsidRPr="00820DCE" w:rsidTr="00820DCE">
        <w:tc>
          <w:tcPr>
            <w:tcW w:w="456" w:type="dxa"/>
          </w:tcPr>
          <w:p w:rsidR="00820DCE" w:rsidRPr="00820DCE" w:rsidRDefault="00820DCE" w:rsidP="002814D8">
            <w:pPr>
              <w:pStyle w:val="Standard"/>
              <w:rPr>
                <w:rFonts w:ascii="Times New Roman" w:hAnsi="Times New Roman" w:cs="Times New Roman"/>
              </w:rPr>
            </w:pPr>
            <w:r>
              <w:rPr>
                <w:rFonts w:ascii="Times New Roman" w:hAnsi="Times New Roman" w:cs="Times New Roman"/>
              </w:rPr>
              <w:t>3</w:t>
            </w:r>
          </w:p>
        </w:tc>
        <w:tc>
          <w:tcPr>
            <w:tcW w:w="8331" w:type="dxa"/>
          </w:tcPr>
          <w:p w:rsidR="00820DCE" w:rsidRPr="00820DCE" w:rsidRDefault="00820DCE" w:rsidP="002814D8">
            <w:pPr>
              <w:pStyle w:val="Standard"/>
              <w:rPr>
                <w:rFonts w:ascii="Times New Roman" w:hAnsi="Times New Roman" w:cs="Times New Roman"/>
              </w:rPr>
            </w:pPr>
            <w:r w:rsidRPr="00820DCE">
              <w:rPr>
                <w:rFonts w:ascii="Times New Roman" w:hAnsi="Times New Roman" w:cs="Times New Roman"/>
              </w:rPr>
              <w:t>Приоритет товаров российского происхождения, работ, услуг, оказываемых российскими лицами</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6</w:t>
            </w:r>
          </w:p>
        </w:tc>
      </w:tr>
      <w:tr w:rsidR="00820DCE" w:rsidRPr="00820DCE" w:rsidTr="00820DCE">
        <w:tc>
          <w:tcPr>
            <w:tcW w:w="456" w:type="dxa"/>
          </w:tcPr>
          <w:p w:rsidR="00820DCE" w:rsidRPr="00820DCE" w:rsidRDefault="00820DCE" w:rsidP="002814D8">
            <w:pPr>
              <w:pStyle w:val="Standard"/>
              <w:rPr>
                <w:rFonts w:ascii="Times New Roman" w:hAnsi="Times New Roman" w:cs="Times New Roman"/>
              </w:rPr>
            </w:pPr>
            <w:r>
              <w:rPr>
                <w:rFonts w:ascii="Times New Roman" w:hAnsi="Times New Roman" w:cs="Times New Roman"/>
              </w:rPr>
              <w:t>4</w:t>
            </w:r>
          </w:p>
        </w:tc>
        <w:tc>
          <w:tcPr>
            <w:tcW w:w="8331" w:type="dxa"/>
          </w:tcPr>
          <w:p w:rsidR="00820DCE" w:rsidRPr="00820DCE" w:rsidRDefault="00820DCE" w:rsidP="002814D8">
            <w:pPr>
              <w:pStyle w:val="Standard"/>
              <w:rPr>
                <w:rFonts w:ascii="Times New Roman" w:hAnsi="Times New Roman" w:cs="Times New Roman"/>
              </w:rPr>
            </w:pPr>
            <w:r w:rsidRPr="00820DCE">
              <w:rPr>
                <w:rFonts w:ascii="Times New Roman" w:hAnsi="Times New Roman" w:cs="Times New Roman"/>
              </w:rPr>
              <w:t xml:space="preserve">Информационное обеспечение закупок </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9</w:t>
            </w:r>
          </w:p>
        </w:tc>
      </w:tr>
      <w:tr w:rsidR="00820DCE" w:rsidRPr="00820DCE" w:rsidTr="00820DCE">
        <w:tc>
          <w:tcPr>
            <w:tcW w:w="456" w:type="dxa"/>
          </w:tcPr>
          <w:p w:rsidR="00820DCE" w:rsidRPr="00820DCE" w:rsidRDefault="00820DCE" w:rsidP="002814D8">
            <w:pPr>
              <w:pStyle w:val="Standard"/>
              <w:rPr>
                <w:rFonts w:ascii="Times New Roman" w:hAnsi="Times New Roman" w:cs="Times New Roman"/>
              </w:rPr>
            </w:pPr>
            <w:r>
              <w:rPr>
                <w:rFonts w:ascii="Times New Roman" w:hAnsi="Times New Roman" w:cs="Times New Roman"/>
              </w:rPr>
              <w:t>5</w:t>
            </w:r>
          </w:p>
        </w:tc>
        <w:tc>
          <w:tcPr>
            <w:tcW w:w="8331" w:type="dxa"/>
          </w:tcPr>
          <w:p w:rsidR="00820DCE" w:rsidRPr="00820DCE" w:rsidRDefault="00820DCE" w:rsidP="002814D8">
            <w:pPr>
              <w:pStyle w:val="Standard"/>
              <w:rPr>
                <w:rFonts w:ascii="Times New Roman" w:hAnsi="Times New Roman" w:cs="Times New Roman"/>
              </w:rPr>
            </w:pPr>
            <w:r w:rsidRPr="00820DCE">
              <w:rPr>
                <w:rFonts w:ascii="Times New Roman" w:hAnsi="Times New Roman" w:cs="Times New Roman"/>
              </w:rPr>
              <w:t xml:space="preserve">Комиссия по закупкам </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10</w:t>
            </w:r>
          </w:p>
        </w:tc>
      </w:tr>
      <w:tr w:rsidR="00820DCE" w:rsidRPr="00820DCE" w:rsidTr="00820DCE">
        <w:tc>
          <w:tcPr>
            <w:tcW w:w="456" w:type="dxa"/>
          </w:tcPr>
          <w:p w:rsidR="00820DCE" w:rsidRPr="00820DCE" w:rsidRDefault="00820DCE" w:rsidP="002814D8">
            <w:pPr>
              <w:pStyle w:val="Standard"/>
              <w:rPr>
                <w:rFonts w:ascii="Times New Roman" w:hAnsi="Times New Roman" w:cs="Times New Roman"/>
              </w:rPr>
            </w:pPr>
            <w:r>
              <w:rPr>
                <w:rFonts w:ascii="Times New Roman" w:hAnsi="Times New Roman" w:cs="Times New Roman"/>
              </w:rPr>
              <w:t>6</w:t>
            </w:r>
          </w:p>
        </w:tc>
        <w:tc>
          <w:tcPr>
            <w:tcW w:w="8331" w:type="dxa"/>
          </w:tcPr>
          <w:p w:rsidR="00820DCE" w:rsidRPr="00820DCE" w:rsidRDefault="00820DCE" w:rsidP="002814D8">
            <w:pPr>
              <w:pStyle w:val="Standard"/>
              <w:rPr>
                <w:rFonts w:ascii="Times New Roman" w:hAnsi="Times New Roman" w:cs="Times New Roman"/>
              </w:rPr>
            </w:pPr>
            <w:r w:rsidRPr="00820DCE">
              <w:rPr>
                <w:rFonts w:ascii="Times New Roman" w:hAnsi="Times New Roman" w:cs="Times New Roman"/>
              </w:rPr>
              <w:t xml:space="preserve">Уполномоченный орган </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13</w:t>
            </w:r>
          </w:p>
        </w:tc>
      </w:tr>
      <w:tr w:rsidR="00820DCE" w:rsidRPr="00820DCE" w:rsidTr="00820DCE">
        <w:tc>
          <w:tcPr>
            <w:tcW w:w="456" w:type="dxa"/>
          </w:tcPr>
          <w:p w:rsidR="00820DCE" w:rsidRPr="00820DCE" w:rsidRDefault="00820DCE" w:rsidP="002814D8">
            <w:pPr>
              <w:pStyle w:val="Standard"/>
              <w:rPr>
                <w:rFonts w:ascii="Times New Roman" w:hAnsi="Times New Roman" w:cs="Times New Roman"/>
              </w:rPr>
            </w:pPr>
            <w:r>
              <w:rPr>
                <w:rFonts w:ascii="Times New Roman" w:hAnsi="Times New Roman" w:cs="Times New Roman"/>
              </w:rPr>
              <w:t>7</w:t>
            </w:r>
          </w:p>
        </w:tc>
        <w:tc>
          <w:tcPr>
            <w:tcW w:w="8331" w:type="dxa"/>
          </w:tcPr>
          <w:p w:rsidR="00820DCE" w:rsidRPr="00820DCE" w:rsidRDefault="00820DCE" w:rsidP="002814D8">
            <w:pPr>
              <w:pStyle w:val="Standard"/>
              <w:rPr>
                <w:rFonts w:ascii="Times New Roman" w:hAnsi="Times New Roman" w:cs="Times New Roman"/>
              </w:rPr>
            </w:pPr>
            <w:r w:rsidRPr="00820DCE">
              <w:rPr>
                <w:rFonts w:ascii="Times New Roman" w:hAnsi="Times New Roman" w:cs="Times New Roman"/>
              </w:rPr>
              <w:t xml:space="preserve">Специализированная организация </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13</w:t>
            </w:r>
          </w:p>
        </w:tc>
      </w:tr>
      <w:tr w:rsidR="00820DCE" w:rsidRPr="00820DCE" w:rsidTr="00820DCE">
        <w:tc>
          <w:tcPr>
            <w:tcW w:w="456" w:type="dxa"/>
          </w:tcPr>
          <w:p w:rsidR="00820DCE" w:rsidRPr="00820DCE" w:rsidRDefault="00820DCE" w:rsidP="002814D8">
            <w:pPr>
              <w:pStyle w:val="Standard"/>
              <w:rPr>
                <w:rFonts w:ascii="Times New Roman" w:hAnsi="Times New Roman" w:cs="Times New Roman"/>
              </w:rPr>
            </w:pPr>
            <w:r>
              <w:rPr>
                <w:rFonts w:ascii="Times New Roman" w:hAnsi="Times New Roman" w:cs="Times New Roman"/>
              </w:rPr>
              <w:t>8</w:t>
            </w:r>
          </w:p>
        </w:tc>
        <w:tc>
          <w:tcPr>
            <w:tcW w:w="8331" w:type="dxa"/>
          </w:tcPr>
          <w:p w:rsidR="00820DCE" w:rsidRPr="00820DCE" w:rsidRDefault="00820DCE" w:rsidP="002814D8">
            <w:pPr>
              <w:pStyle w:val="Standard"/>
              <w:rPr>
                <w:rFonts w:ascii="Times New Roman" w:hAnsi="Times New Roman" w:cs="Times New Roman"/>
              </w:rPr>
            </w:pPr>
            <w:r w:rsidRPr="00820DCE">
              <w:rPr>
                <w:rFonts w:ascii="Times New Roman" w:hAnsi="Times New Roman" w:cs="Times New Roman"/>
              </w:rPr>
              <w:t xml:space="preserve">Планирование закупок. Полномочия заказчика </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14</w:t>
            </w:r>
          </w:p>
        </w:tc>
      </w:tr>
      <w:tr w:rsidR="00820DCE" w:rsidRPr="00820DCE" w:rsidTr="00820DCE">
        <w:tc>
          <w:tcPr>
            <w:tcW w:w="456" w:type="dxa"/>
          </w:tcPr>
          <w:p w:rsidR="00820DCE" w:rsidRPr="00820DCE" w:rsidRDefault="00820DCE" w:rsidP="002814D8">
            <w:pPr>
              <w:pStyle w:val="Standard"/>
              <w:rPr>
                <w:rFonts w:ascii="Times New Roman" w:hAnsi="Times New Roman" w:cs="Times New Roman"/>
              </w:rPr>
            </w:pPr>
            <w:r>
              <w:rPr>
                <w:rFonts w:ascii="Times New Roman" w:hAnsi="Times New Roman" w:cs="Times New Roman"/>
              </w:rPr>
              <w:t>9</w:t>
            </w:r>
          </w:p>
        </w:tc>
        <w:tc>
          <w:tcPr>
            <w:tcW w:w="8331" w:type="dxa"/>
          </w:tcPr>
          <w:p w:rsidR="00820DCE" w:rsidRPr="00820DCE" w:rsidRDefault="00820DCE" w:rsidP="002814D8">
            <w:pPr>
              <w:pStyle w:val="Standard"/>
              <w:rPr>
                <w:rFonts w:ascii="Times New Roman" w:hAnsi="Times New Roman" w:cs="Times New Roman"/>
              </w:rPr>
            </w:pPr>
            <w:r w:rsidRPr="00820DCE">
              <w:rPr>
                <w:rFonts w:ascii="Times New Roman" w:hAnsi="Times New Roman" w:cs="Times New Roman"/>
              </w:rPr>
              <w:t>Порядок формирования начальной (максимальной) цены договора</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15</w:t>
            </w:r>
          </w:p>
        </w:tc>
      </w:tr>
      <w:tr w:rsidR="00820DCE" w:rsidRPr="00820DCE" w:rsidTr="00820DCE">
        <w:tc>
          <w:tcPr>
            <w:tcW w:w="456" w:type="dxa"/>
          </w:tcPr>
          <w:p w:rsidR="00820DCE" w:rsidRPr="00820DCE" w:rsidRDefault="00820DCE" w:rsidP="002814D8">
            <w:pPr>
              <w:pStyle w:val="Standard"/>
              <w:rPr>
                <w:rFonts w:ascii="Times New Roman" w:hAnsi="Times New Roman" w:cs="Times New Roman"/>
              </w:rPr>
            </w:pPr>
            <w:r>
              <w:rPr>
                <w:rFonts w:ascii="Times New Roman" w:hAnsi="Times New Roman" w:cs="Times New Roman"/>
              </w:rPr>
              <w:t>10</w:t>
            </w:r>
          </w:p>
        </w:tc>
        <w:tc>
          <w:tcPr>
            <w:tcW w:w="8331" w:type="dxa"/>
          </w:tcPr>
          <w:p w:rsidR="00820DCE" w:rsidRPr="00820DCE" w:rsidRDefault="00820DCE" w:rsidP="002814D8">
            <w:pPr>
              <w:pStyle w:val="Standard"/>
              <w:rPr>
                <w:rFonts w:ascii="Times New Roman" w:hAnsi="Times New Roman" w:cs="Times New Roman"/>
              </w:rPr>
            </w:pPr>
            <w:r w:rsidRPr="00820DCE">
              <w:rPr>
                <w:rFonts w:ascii="Times New Roman" w:hAnsi="Times New Roman" w:cs="Times New Roman"/>
              </w:rPr>
              <w:t xml:space="preserve">Правила описания объекта закупки </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19</w:t>
            </w:r>
          </w:p>
        </w:tc>
      </w:tr>
      <w:tr w:rsidR="00820DCE" w:rsidRPr="00820DCE" w:rsidTr="00820DCE">
        <w:tc>
          <w:tcPr>
            <w:tcW w:w="456" w:type="dxa"/>
          </w:tcPr>
          <w:p w:rsidR="00820DCE" w:rsidRPr="00820DCE" w:rsidRDefault="00820DCE" w:rsidP="002814D8">
            <w:pPr>
              <w:pStyle w:val="Standard"/>
              <w:jc w:val="both"/>
              <w:rPr>
                <w:rFonts w:ascii="Times New Roman" w:hAnsi="Times New Roman" w:cs="Times New Roman"/>
              </w:rPr>
            </w:pPr>
            <w:r>
              <w:rPr>
                <w:rFonts w:ascii="Times New Roman" w:hAnsi="Times New Roman" w:cs="Times New Roman"/>
              </w:rPr>
              <w:t>11</w:t>
            </w:r>
          </w:p>
        </w:tc>
        <w:tc>
          <w:tcPr>
            <w:tcW w:w="8331" w:type="dxa"/>
          </w:tcPr>
          <w:p w:rsidR="00820DCE" w:rsidRPr="00820DCE" w:rsidRDefault="00820DCE" w:rsidP="002814D8">
            <w:pPr>
              <w:pStyle w:val="Standard"/>
              <w:jc w:val="both"/>
              <w:rPr>
                <w:rFonts w:ascii="Times New Roman" w:hAnsi="Times New Roman" w:cs="Times New Roman"/>
              </w:rPr>
            </w:pPr>
            <w:r w:rsidRPr="00820DCE">
              <w:rPr>
                <w:rFonts w:ascii="Times New Roman" w:hAnsi="Times New Roman" w:cs="Times New Roman"/>
              </w:rPr>
              <w:t>Обеспечение участия в процедурах закупки, обеспечение исполнения договора, заключаемого по итогам процедуры закупки. Обеспечение исполнения гарантийных обязательств</w:t>
            </w:r>
          </w:p>
        </w:tc>
        <w:tc>
          <w:tcPr>
            <w:tcW w:w="841" w:type="dxa"/>
          </w:tcPr>
          <w:p w:rsidR="00820DCE" w:rsidRPr="00820DCE" w:rsidRDefault="008D45F4" w:rsidP="002814D8">
            <w:pPr>
              <w:pStyle w:val="Standard"/>
              <w:jc w:val="both"/>
              <w:rPr>
                <w:rFonts w:ascii="Times New Roman" w:hAnsi="Times New Roman" w:cs="Times New Roman"/>
              </w:rPr>
            </w:pPr>
            <w:r>
              <w:rPr>
                <w:rFonts w:ascii="Times New Roman" w:hAnsi="Times New Roman" w:cs="Times New Roman"/>
              </w:rPr>
              <w:t>20</w:t>
            </w:r>
          </w:p>
        </w:tc>
      </w:tr>
      <w:tr w:rsidR="00820DCE" w:rsidRPr="00820DCE" w:rsidTr="00820DCE">
        <w:tc>
          <w:tcPr>
            <w:tcW w:w="456" w:type="dxa"/>
          </w:tcPr>
          <w:p w:rsidR="00820DCE" w:rsidRPr="00820DCE" w:rsidRDefault="00820DCE" w:rsidP="00820DCE">
            <w:pPr>
              <w:pStyle w:val="Standard"/>
              <w:rPr>
                <w:rFonts w:ascii="Times New Roman" w:hAnsi="Times New Roman" w:cs="Times New Roman"/>
              </w:rPr>
            </w:pPr>
            <w:r>
              <w:rPr>
                <w:rFonts w:ascii="Times New Roman" w:hAnsi="Times New Roman" w:cs="Times New Roman"/>
              </w:rPr>
              <w:t>12</w:t>
            </w:r>
          </w:p>
        </w:tc>
        <w:tc>
          <w:tcPr>
            <w:tcW w:w="8331" w:type="dxa"/>
          </w:tcPr>
          <w:p w:rsidR="00820DCE" w:rsidRPr="00820DCE" w:rsidRDefault="00820DCE" w:rsidP="002814D8">
            <w:pPr>
              <w:pStyle w:val="Standard"/>
              <w:rPr>
                <w:rFonts w:ascii="Times New Roman" w:hAnsi="Times New Roman" w:cs="Times New Roman"/>
              </w:rPr>
            </w:pPr>
            <w:r w:rsidRPr="00820DCE">
              <w:rPr>
                <w:rFonts w:ascii="Times New Roman" w:hAnsi="Times New Roman" w:cs="Times New Roman"/>
              </w:rPr>
              <w:t>Единые требования, предъявляемые к участникам закупки</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23</w:t>
            </w:r>
          </w:p>
        </w:tc>
      </w:tr>
      <w:tr w:rsidR="00820DCE" w:rsidRPr="00820DCE" w:rsidTr="00820DCE">
        <w:tc>
          <w:tcPr>
            <w:tcW w:w="456" w:type="dxa"/>
          </w:tcPr>
          <w:p w:rsidR="00820DCE" w:rsidRPr="00820DCE" w:rsidRDefault="00820DCE" w:rsidP="002814D8">
            <w:pPr>
              <w:pStyle w:val="Standard"/>
              <w:rPr>
                <w:rFonts w:ascii="Times New Roman" w:hAnsi="Times New Roman" w:cs="Times New Roman"/>
              </w:rPr>
            </w:pPr>
            <w:r>
              <w:rPr>
                <w:rFonts w:ascii="Times New Roman" w:hAnsi="Times New Roman" w:cs="Times New Roman"/>
              </w:rPr>
              <w:t>13</w:t>
            </w:r>
          </w:p>
        </w:tc>
        <w:tc>
          <w:tcPr>
            <w:tcW w:w="8331" w:type="dxa"/>
          </w:tcPr>
          <w:p w:rsidR="00820DCE" w:rsidRPr="00820DCE" w:rsidRDefault="00820DCE" w:rsidP="002814D8">
            <w:pPr>
              <w:pStyle w:val="Standard"/>
              <w:rPr>
                <w:rFonts w:ascii="Times New Roman" w:hAnsi="Times New Roman" w:cs="Times New Roman"/>
              </w:rPr>
            </w:pPr>
            <w:r w:rsidRPr="00820DCE">
              <w:rPr>
                <w:rFonts w:ascii="Times New Roman" w:hAnsi="Times New Roman" w:cs="Times New Roman"/>
              </w:rPr>
              <w:t>Способы закупок. Форма закупки</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26</w:t>
            </w:r>
          </w:p>
        </w:tc>
      </w:tr>
      <w:tr w:rsidR="00820DCE" w:rsidRPr="00820DCE" w:rsidTr="00820DCE">
        <w:tc>
          <w:tcPr>
            <w:tcW w:w="456" w:type="dxa"/>
          </w:tcPr>
          <w:p w:rsidR="00820DCE" w:rsidRPr="00820DCE" w:rsidRDefault="00820DCE" w:rsidP="002814D8">
            <w:pPr>
              <w:pStyle w:val="Standard"/>
              <w:rPr>
                <w:rFonts w:ascii="Times New Roman" w:hAnsi="Times New Roman" w:cs="Times New Roman"/>
              </w:rPr>
            </w:pPr>
            <w:r>
              <w:rPr>
                <w:rFonts w:ascii="Times New Roman" w:hAnsi="Times New Roman" w:cs="Times New Roman"/>
              </w:rPr>
              <w:t>14</w:t>
            </w:r>
          </w:p>
        </w:tc>
        <w:tc>
          <w:tcPr>
            <w:tcW w:w="8331" w:type="dxa"/>
          </w:tcPr>
          <w:p w:rsidR="00820DCE" w:rsidRPr="00820DCE" w:rsidRDefault="00820DCE" w:rsidP="002814D8">
            <w:pPr>
              <w:pStyle w:val="Standard"/>
              <w:rPr>
                <w:rFonts w:ascii="Times New Roman" w:hAnsi="Times New Roman" w:cs="Times New Roman"/>
              </w:rPr>
            </w:pPr>
            <w:r w:rsidRPr="00820DCE">
              <w:rPr>
                <w:rFonts w:ascii="Times New Roman" w:hAnsi="Times New Roman" w:cs="Times New Roman"/>
              </w:rPr>
              <w:t xml:space="preserve">Порядок осуществления конкурентных закупок </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26</w:t>
            </w:r>
          </w:p>
        </w:tc>
      </w:tr>
      <w:tr w:rsidR="00820DCE" w:rsidRPr="00820DCE" w:rsidTr="00820DCE">
        <w:tc>
          <w:tcPr>
            <w:tcW w:w="456" w:type="dxa"/>
          </w:tcPr>
          <w:p w:rsidR="00820DCE" w:rsidRPr="00820DCE" w:rsidRDefault="00820DCE" w:rsidP="002814D8">
            <w:pPr>
              <w:pStyle w:val="Standard"/>
              <w:rPr>
                <w:rFonts w:ascii="Times New Roman" w:hAnsi="Times New Roman" w:cs="Times New Roman"/>
              </w:rPr>
            </w:pPr>
            <w:r>
              <w:rPr>
                <w:rFonts w:ascii="Times New Roman" w:hAnsi="Times New Roman" w:cs="Times New Roman"/>
              </w:rPr>
              <w:t>15</w:t>
            </w:r>
          </w:p>
        </w:tc>
        <w:tc>
          <w:tcPr>
            <w:tcW w:w="8331" w:type="dxa"/>
          </w:tcPr>
          <w:p w:rsidR="00820DCE" w:rsidRPr="00820DCE" w:rsidRDefault="00820DCE" w:rsidP="002814D8">
            <w:pPr>
              <w:pStyle w:val="Standard"/>
              <w:rPr>
                <w:rFonts w:ascii="Times New Roman" w:hAnsi="Times New Roman" w:cs="Times New Roman"/>
              </w:rPr>
            </w:pPr>
            <w:r w:rsidRPr="00820DCE">
              <w:rPr>
                <w:rFonts w:ascii="Times New Roman" w:hAnsi="Times New Roman" w:cs="Times New Roman"/>
              </w:rPr>
              <w:t xml:space="preserve">Порядок проведения аукциона в электронной форме </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29</w:t>
            </w:r>
          </w:p>
        </w:tc>
      </w:tr>
      <w:tr w:rsidR="00820DCE" w:rsidRPr="00820DCE" w:rsidTr="00820DCE">
        <w:tc>
          <w:tcPr>
            <w:tcW w:w="456" w:type="dxa"/>
          </w:tcPr>
          <w:p w:rsidR="00820DCE" w:rsidRPr="00820DCE" w:rsidRDefault="00820DCE" w:rsidP="002814D8">
            <w:pPr>
              <w:pStyle w:val="Standard"/>
              <w:rPr>
                <w:rFonts w:ascii="Times New Roman" w:hAnsi="Times New Roman" w:cs="Times New Roman"/>
              </w:rPr>
            </w:pPr>
            <w:r>
              <w:rPr>
                <w:rFonts w:ascii="Times New Roman" w:hAnsi="Times New Roman" w:cs="Times New Roman"/>
              </w:rPr>
              <w:t>16</w:t>
            </w:r>
          </w:p>
        </w:tc>
        <w:tc>
          <w:tcPr>
            <w:tcW w:w="8331" w:type="dxa"/>
          </w:tcPr>
          <w:p w:rsidR="00820DCE" w:rsidRPr="00820DCE" w:rsidRDefault="00820DCE" w:rsidP="00820DCE">
            <w:pPr>
              <w:pStyle w:val="Standard"/>
              <w:rPr>
                <w:rFonts w:ascii="Times New Roman" w:hAnsi="Times New Roman" w:cs="Times New Roman"/>
              </w:rPr>
            </w:pPr>
            <w:r w:rsidRPr="00820DCE">
              <w:rPr>
                <w:rFonts w:ascii="Times New Roman" w:hAnsi="Times New Roman" w:cs="Times New Roman"/>
              </w:rPr>
              <w:t>Порядок проведения открытого конкурса</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36</w:t>
            </w:r>
          </w:p>
        </w:tc>
      </w:tr>
      <w:tr w:rsidR="00820DCE" w:rsidRPr="00820DCE" w:rsidTr="00820DCE">
        <w:tc>
          <w:tcPr>
            <w:tcW w:w="456" w:type="dxa"/>
          </w:tcPr>
          <w:p w:rsidR="00820DCE" w:rsidRPr="00820DCE" w:rsidRDefault="00820DCE" w:rsidP="002814D8">
            <w:pPr>
              <w:pStyle w:val="Standard"/>
              <w:rPr>
                <w:rFonts w:ascii="Times New Roman" w:hAnsi="Times New Roman" w:cs="Times New Roman"/>
              </w:rPr>
            </w:pPr>
            <w:r>
              <w:rPr>
                <w:rFonts w:ascii="Times New Roman" w:hAnsi="Times New Roman" w:cs="Times New Roman"/>
              </w:rPr>
              <w:t>17</w:t>
            </w:r>
          </w:p>
        </w:tc>
        <w:tc>
          <w:tcPr>
            <w:tcW w:w="8331" w:type="dxa"/>
          </w:tcPr>
          <w:p w:rsidR="00820DCE" w:rsidRPr="00820DCE" w:rsidRDefault="00820DCE" w:rsidP="002814D8">
            <w:pPr>
              <w:pStyle w:val="Standard"/>
              <w:rPr>
                <w:rFonts w:ascii="Times New Roman" w:hAnsi="Times New Roman" w:cs="Times New Roman"/>
              </w:rPr>
            </w:pPr>
            <w:r w:rsidRPr="00820DCE">
              <w:rPr>
                <w:rFonts w:ascii="Times New Roman" w:hAnsi="Times New Roman" w:cs="Times New Roman"/>
              </w:rPr>
              <w:t>Открытый конкурс в электронной форме</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43</w:t>
            </w:r>
          </w:p>
        </w:tc>
      </w:tr>
      <w:tr w:rsidR="00820DCE" w:rsidRPr="00820DCE" w:rsidTr="00820DCE">
        <w:tc>
          <w:tcPr>
            <w:tcW w:w="456" w:type="dxa"/>
          </w:tcPr>
          <w:p w:rsidR="00820DCE" w:rsidRPr="00820DCE" w:rsidRDefault="00820DCE" w:rsidP="002814D8">
            <w:pPr>
              <w:pStyle w:val="Standard"/>
              <w:rPr>
                <w:rFonts w:ascii="Times New Roman" w:hAnsi="Times New Roman" w:cs="Times New Roman"/>
              </w:rPr>
            </w:pPr>
            <w:r>
              <w:rPr>
                <w:rFonts w:ascii="Times New Roman" w:hAnsi="Times New Roman" w:cs="Times New Roman"/>
              </w:rPr>
              <w:t>18</w:t>
            </w:r>
          </w:p>
        </w:tc>
        <w:tc>
          <w:tcPr>
            <w:tcW w:w="8331" w:type="dxa"/>
          </w:tcPr>
          <w:p w:rsidR="00820DCE" w:rsidRPr="00820DCE" w:rsidRDefault="00820DCE" w:rsidP="002814D8">
            <w:pPr>
              <w:pStyle w:val="Standard"/>
              <w:rPr>
                <w:rFonts w:ascii="Times New Roman" w:hAnsi="Times New Roman" w:cs="Times New Roman"/>
              </w:rPr>
            </w:pPr>
            <w:r w:rsidRPr="00820DCE">
              <w:rPr>
                <w:rFonts w:ascii="Times New Roman" w:hAnsi="Times New Roman" w:cs="Times New Roman"/>
              </w:rPr>
              <w:t xml:space="preserve">Конкурс с ограниченным участием в электронной форме </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51</w:t>
            </w:r>
          </w:p>
        </w:tc>
      </w:tr>
      <w:tr w:rsidR="00820DCE" w:rsidRPr="00820DCE" w:rsidTr="00820DCE">
        <w:tc>
          <w:tcPr>
            <w:tcW w:w="456" w:type="dxa"/>
          </w:tcPr>
          <w:p w:rsidR="00820DCE" w:rsidRPr="00820DCE" w:rsidRDefault="00820DCE" w:rsidP="002814D8">
            <w:pPr>
              <w:pStyle w:val="Standard"/>
              <w:rPr>
                <w:rFonts w:ascii="Times New Roman" w:hAnsi="Times New Roman" w:cs="Times New Roman"/>
              </w:rPr>
            </w:pPr>
            <w:r>
              <w:rPr>
                <w:rFonts w:ascii="Times New Roman" w:hAnsi="Times New Roman" w:cs="Times New Roman"/>
              </w:rPr>
              <w:t>19</w:t>
            </w:r>
          </w:p>
        </w:tc>
        <w:tc>
          <w:tcPr>
            <w:tcW w:w="8331" w:type="dxa"/>
          </w:tcPr>
          <w:p w:rsidR="00820DCE" w:rsidRPr="00820DCE" w:rsidRDefault="00820DCE" w:rsidP="002814D8">
            <w:pPr>
              <w:pStyle w:val="Standard"/>
              <w:rPr>
                <w:rFonts w:ascii="Times New Roman" w:hAnsi="Times New Roman" w:cs="Times New Roman"/>
              </w:rPr>
            </w:pPr>
            <w:r w:rsidRPr="00820DCE">
              <w:rPr>
                <w:rFonts w:ascii="Times New Roman" w:hAnsi="Times New Roman" w:cs="Times New Roman"/>
              </w:rPr>
              <w:t xml:space="preserve">Порядок проведения запроса котировок </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52</w:t>
            </w:r>
          </w:p>
        </w:tc>
      </w:tr>
      <w:tr w:rsidR="00820DCE" w:rsidRPr="00820DCE" w:rsidTr="00820DCE">
        <w:tc>
          <w:tcPr>
            <w:tcW w:w="456" w:type="dxa"/>
          </w:tcPr>
          <w:p w:rsidR="00820DCE" w:rsidRPr="00820DCE" w:rsidRDefault="00820DCE" w:rsidP="002814D8">
            <w:pPr>
              <w:pStyle w:val="Standard"/>
              <w:rPr>
                <w:rFonts w:ascii="Times New Roman" w:hAnsi="Times New Roman" w:cs="Times New Roman"/>
              </w:rPr>
            </w:pPr>
            <w:r>
              <w:rPr>
                <w:rFonts w:ascii="Times New Roman" w:hAnsi="Times New Roman" w:cs="Times New Roman"/>
              </w:rPr>
              <w:t>20</w:t>
            </w:r>
          </w:p>
        </w:tc>
        <w:tc>
          <w:tcPr>
            <w:tcW w:w="8331" w:type="dxa"/>
          </w:tcPr>
          <w:p w:rsidR="00820DCE" w:rsidRPr="00820DCE" w:rsidRDefault="00820DCE" w:rsidP="002814D8">
            <w:pPr>
              <w:pStyle w:val="Standard"/>
              <w:rPr>
                <w:rFonts w:ascii="Times New Roman" w:hAnsi="Times New Roman" w:cs="Times New Roman"/>
              </w:rPr>
            </w:pPr>
            <w:r w:rsidRPr="00820DCE">
              <w:rPr>
                <w:rFonts w:ascii="Times New Roman" w:hAnsi="Times New Roman" w:cs="Times New Roman"/>
              </w:rPr>
              <w:t>Порядок проведения запроса котировок в электронной форме</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57</w:t>
            </w:r>
          </w:p>
        </w:tc>
      </w:tr>
      <w:tr w:rsidR="00820DCE" w:rsidRPr="00820DCE" w:rsidTr="00820DCE">
        <w:tc>
          <w:tcPr>
            <w:tcW w:w="456" w:type="dxa"/>
          </w:tcPr>
          <w:p w:rsidR="00820DCE" w:rsidRPr="00820DCE" w:rsidRDefault="00820DCE" w:rsidP="002814D8">
            <w:pPr>
              <w:pStyle w:val="Standard"/>
              <w:rPr>
                <w:rFonts w:ascii="Times New Roman" w:hAnsi="Times New Roman" w:cs="Times New Roman"/>
              </w:rPr>
            </w:pPr>
            <w:r>
              <w:rPr>
                <w:rFonts w:ascii="Times New Roman" w:hAnsi="Times New Roman" w:cs="Times New Roman"/>
              </w:rPr>
              <w:t>21</w:t>
            </w:r>
          </w:p>
        </w:tc>
        <w:tc>
          <w:tcPr>
            <w:tcW w:w="8331" w:type="dxa"/>
          </w:tcPr>
          <w:p w:rsidR="00820DCE" w:rsidRPr="00820DCE" w:rsidRDefault="00820DCE" w:rsidP="002814D8">
            <w:pPr>
              <w:pStyle w:val="Standard"/>
              <w:rPr>
                <w:rFonts w:ascii="Times New Roman" w:hAnsi="Times New Roman" w:cs="Times New Roman"/>
              </w:rPr>
            </w:pPr>
            <w:r w:rsidRPr="00820DCE">
              <w:rPr>
                <w:rFonts w:ascii="Times New Roman" w:hAnsi="Times New Roman" w:cs="Times New Roman"/>
              </w:rPr>
              <w:t xml:space="preserve">Порядок проведения запроса предложений </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62</w:t>
            </w:r>
          </w:p>
        </w:tc>
      </w:tr>
      <w:tr w:rsidR="00820DCE" w:rsidRPr="00820DCE" w:rsidTr="00820DCE">
        <w:tc>
          <w:tcPr>
            <w:tcW w:w="456" w:type="dxa"/>
          </w:tcPr>
          <w:p w:rsidR="00820DCE" w:rsidRPr="00820DCE" w:rsidRDefault="00820DCE" w:rsidP="002814D8">
            <w:pPr>
              <w:pStyle w:val="Standard"/>
              <w:rPr>
                <w:rFonts w:ascii="Times New Roman" w:hAnsi="Times New Roman" w:cs="Times New Roman"/>
              </w:rPr>
            </w:pPr>
            <w:r>
              <w:rPr>
                <w:rFonts w:ascii="Times New Roman" w:hAnsi="Times New Roman" w:cs="Times New Roman"/>
              </w:rPr>
              <w:t>22</w:t>
            </w:r>
          </w:p>
        </w:tc>
        <w:tc>
          <w:tcPr>
            <w:tcW w:w="8331" w:type="dxa"/>
          </w:tcPr>
          <w:p w:rsidR="00820DCE" w:rsidRPr="00820DCE" w:rsidRDefault="00820DCE" w:rsidP="00820DCE">
            <w:pPr>
              <w:pStyle w:val="Standard"/>
              <w:rPr>
                <w:rFonts w:ascii="Times New Roman" w:hAnsi="Times New Roman" w:cs="Times New Roman"/>
              </w:rPr>
            </w:pPr>
            <w:r w:rsidRPr="00820DCE">
              <w:rPr>
                <w:rFonts w:ascii="Times New Roman" w:hAnsi="Times New Roman" w:cs="Times New Roman"/>
              </w:rPr>
              <w:t>Порядок проведения запроса предложений в электронной форме</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69</w:t>
            </w:r>
          </w:p>
        </w:tc>
      </w:tr>
      <w:tr w:rsidR="00820DCE" w:rsidRPr="00820DCE" w:rsidTr="00820DCE">
        <w:tc>
          <w:tcPr>
            <w:tcW w:w="456" w:type="dxa"/>
          </w:tcPr>
          <w:p w:rsidR="00820DCE" w:rsidRPr="00820DCE" w:rsidRDefault="00820DCE" w:rsidP="002814D8">
            <w:pPr>
              <w:pStyle w:val="Standard"/>
              <w:rPr>
                <w:rFonts w:ascii="Times New Roman" w:hAnsi="Times New Roman" w:cs="Times New Roman"/>
              </w:rPr>
            </w:pPr>
            <w:r>
              <w:rPr>
                <w:rFonts w:ascii="Times New Roman" w:hAnsi="Times New Roman" w:cs="Times New Roman"/>
              </w:rPr>
              <w:t>23</w:t>
            </w:r>
          </w:p>
        </w:tc>
        <w:tc>
          <w:tcPr>
            <w:tcW w:w="8331" w:type="dxa"/>
          </w:tcPr>
          <w:p w:rsidR="00820DCE" w:rsidRPr="00820DCE" w:rsidRDefault="00820DCE" w:rsidP="002814D8">
            <w:pPr>
              <w:pStyle w:val="Standard"/>
              <w:rPr>
                <w:rFonts w:ascii="Times New Roman" w:hAnsi="Times New Roman" w:cs="Times New Roman"/>
              </w:rPr>
            </w:pPr>
            <w:r w:rsidRPr="00820DCE">
              <w:rPr>
                <w:rFonts w:ascii="Times New Roman" w:hAnsi="Times New Roman" w:cs="Times New Roman"/>
              </w:rPr>
              <w:t>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77</w:t>
            </w:r>
          </w:p>
        </w:tc>
      </w:tr>
      <w:tr w:rsidR="00820DCE" w:rsidRPr="00820DCE" w:rsidTr="00820DCE">
        <w:tc>
          <w:tcPr>
            <w:tcW w:w="456" w:type="dxa"/>
          </w:tcPr>
          <w:p w:rsidR="00820DCE" w:rsidRPr="00820DCE" w:rsidRDefault="00820DCE" w:rsidP="002814D8">
            <w:pPr>
              <w:pStyle w:val="Standard"/>
              <w:rPr>
                <w:rFonts w:ascii="Times New Roman" w:hAnsi="Times New Roman" w:cs="Times New Roman"/>
              </w:rPr>
            </w:pPr>
            <w:r>
              <w:rPr>
                <w:rFonts w:ascii="Times New Roman" w:hAnsi="Times New Roman" w:cs="Times New Roman"/>
              </w:rPr>
              <w:t>24</w:t>
            </w:r>
          </w:p>
        </w:tc>
        <w:tc>
          <w:tcPr>
            <w:tcW w:w="8331" w:type="dxa"/>
          </w:tcPr>
          <w:p w:rsidR="00820DCE" w:rsidRPr="00820DCE" w:rsidRDefault="00820DCE" w:rsidP="002814D8">
            <w:pPr>
              <w:pStyle w:val="Standard"/>
              <w:rPr>
                <w:rFonts w:ascii="Times New Roman" w:hAnsi="Times New Roman" w:cs="Times New Roman"/>
              </w:rPr>
            </w:pPr>
            <w:r w:rsidRPr="00820DCE">
              <w:rPr>
                <w:rFonts w:ascii="Times New Roman" w:hAnsi="Times New Roman" w:cs="Times New Roman"/>
              </w:rPr>
              <w:t xml:space="preserve">Порядок проведения совместных закупок </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85</w:t>
            </w:r>
          </w:p>
        </w:tc>
      </w:tr>
      <w:tr w:rsidR="00820DCE" w:rsidRPr="00820DCE" w:rsidTr="00820DCE">
        <w:tc>
          <w:tcPr>
            <w:tcW w:w="456" w:type="dxa"/>
          </w:tcPr>
          <w:p w:rsidR="00820DCE" w:rsidRPr="00820DCE" w:rsidRDefault="00820DCE" w:rsidP="002814D8">
            <w:pPr>
              <w:pStyle w:val="Standard"/>
              <w:rPr>
                <w:rFonts w:ascii="Times New Roman" w:hAnsi="Times New Roman" w:cs="Times New Roman"/>
              </w:rPr>
            </w:pPr>
            <w:r>
              <w:rPr>
                <w:rFonts w:ascii="Times New Roman" w:hAnsi="Times New Roman" w:cs="Times New Roman"/>
              </w:rPr>
              <w:t>25</w:t>
            </w:r>
          </w:p>
        </w:tc>
        <w:tc>
          <w:tcPr>
            <w:tcW w:w="8331" w:type="dxa"/>
          </w:tcPr>
          <w:p w:rsidR="00820DCE" w:rsidRPr="00820DCE" w:rsidRDefault="00820DCE" w:rsidP="002814D8">
            <w:pPr>
              <w:pStyle w:val="Standard"/>
              <w:rPr>
                <w:rFonts w:ascii="Times New Roman" w:hAnsi="Times New Roman" w:cs="Times New Roman"/>
              </w:rPr>
            </w:pPr>
            <w:r w:rsidRPr="00820DCE">
              <w:rPr>
                <w:rFonts w:ascii="Times New Roman" w:hAnsi="Times New Roman" w:cs="Times New Roman"/>
              </w:rPr>
              <w:t xml:space="preserve">Закупки у единственного поставщика </w:t>
            </w:r>
          </w:p>
        </w:tc>
        <w:tc>
          <w:tcPr>
            <w:tcW w:w="841" w:type="dxa"/>
          </w:tcPr>
          <w:p w:rsidR="00820DCE" w:rsidRPr="00820DCE" w:rsidRDefault="008D45F4" w:rsidP="002814D8">
            <w:pPr>
              <w:pStyle w:val="Standard"/>
              <w:rPr>
                <w:rFonts w:ascii="Times New Roman" w:hAnsi="Times New Roman" w:cs="Times New Roman"/>
              </w:rPr>
            </w:pPr>
            <w:r>
              <w:rPr>
                <w:rFonts w:ascii="Times New Roman" w:hAnsi="Times New Roman" w:cs="Times New Roman"/>
              </w:rPr>
              <w:t>85</w:t>
            </w:r>
          </w:p>
        </w:tc>
      </w:tr>
      <w:tr w:rsidR="00820DCE" w:rsidRPr="00820DCE" w:rsidTr="00820DCE">
        <w:tc>
          <w:tcPr>
            <w:tcW w:w="456" w:type="dxa"/>
          </w:tcPr>
          <w:p w:rsidR="00820DCE" w:rsidRPr="00820DCE" w:rsidRDefault="00820DCE" w:rsidP="002814D8">
            <w:pPr>
              <w:pStyle w:val="Standard"/>
              <w:jc w:val="both"/>
              <w:rPr>
                <w:rFonts w:ascii="Times New Roman" w:hAnsi="Times New Roman" w:cs="Times New Roman"/>
              </w:rPr>
            </w:pPr>
            <w:r>
              <w:rPr>
                <w:rFonts w:ascii="Times New Roman" w:hAnsi="Times New Roman" w:cs="Times New Roman"/>
              </w:rPr>
              <w:t>26</w:t>
            </w:r>
          </w:p>
        </w:tc>
        <w:tc>
          <w:tcPr>
            <w:tcW w:w="8331" w:type="dxa"/>
          </w:tcPr>
          <w:p w:rsidR="00820DCE" w:rsidRPr="00820DCE" w:rsidRDefault="00820DCE" w:rsidP="002814D8">
            <w:pPr>
              <w:pStyle w:val="Standard"/>
              <w:jc w:val="both"/>
              <w:rPr>
                <w:rFonts w:ascii="Times New Roman" w:hAnsi="Times New Roman" w:cs="Times New Roman"/>
              </w:rPr>
            </w:pPr>
            <w:r w:rsidRPr="00820DCE">
              <w:rPr>
                <w:rFonts w:ascii="Times New Roman" w:hAnsi="Times New Roman" w:cs="Times New Roman"/>
              </w:rPr>
              <w:t>Антидемпинговые меры при проведении конкурентных закупок</w:t>
            </w:r>
          </w:p>
        </w:tc>
        <w:tc>
          <w:tcPr>
            <w:tcW w:w="841" w:type="dxa"/>
          </w:tcPr>
          <w:p w:rsidR="00820DCE" w:rsidRPr="00820DCE" w:rsidRDefault="008D45F4" w:rsidP="002814D8">
            <w:pPr>
              <w:pStyle w:val="Standard"/>
              <w:jc w:val="both"/>
              <w:rPr>
                <w:rFonts w:ascii="Times New Roman" w:hAnsi="Times New Roman" w:cs="Times New Roman"/>
              </w:rPr>
            </w:pPr>
            <w:r>
              <w:rPr>
                <w:rFonts w:ascii="Times New Roman" w:hAnsi="Times New Roman" w:cs="Times New Roman"/>
              </w:rPr>
              <w:t>92</w:t>
            </w:r>
          </w:p>
        </w:tc>
      </w:tr>
      <w:tr w:rsidR="00820DCE" w:rsidRPr="00820DCE" w:rsidTr="00820DCE">
        <w:tc>
          <w:tcPr>
            <w:tcW w:w="456" w:type="dxa"/>
          </w:tcPr>
          <w:p w:rsidR="00820DCE" w:rsidRPr="00820DCE" w:rsidRDefault="00820DCE" w:rsidP="002814D8">
            <w:pPr>
              <w:pStyle w:val="Standard"/>
              <w:jc w:val="both"/>
              <w:rPr>
                <w:rFonts w:ascii="Times New Roman" w:hAnsi="Times New Roman" w:cs="Times New Roman"/>
              </w:rPr>
            </w:pPr>
            <w:r>
              <w:rPr>
                <w:rFonts w:ascii="Times New Roman" w:hAnsi="Times New Roman" w:cs="Times New Roman"/>
              </w:rPr>
              <w:t>27</w:t>
            </w:r>
          </w:p>
        </w:tc>
        <w:tc>
          <w:tcPr>
            <w:tcW w:w="8331" w:type="dxa"/>
          </w:tcPr>
          <w:p w:rsidR="00820DCE" w:rsidRPr="00820DCE" w:rsidRDefault="00820DCE" w:rsidP="002814D8">
            <w:pPr>
              <w:pStyle w:val="Standard"/>
              <w:jc w:val="both"/>
              <w:rPr>
                <w:rFonts w:ascii="Times New Roman" w:hAnsi="Times New Roman" w:cs="Times New Roman"/>
              </w:rPr>
            </w:pPr>
            <w:r w:rsidRPr="00820DCE">
              <w:rPr>
                <w:rFonts w:ascii="Times New Roman" w:hAnsi="Times New Roman" w:cs="Times New Roman"/>
              </w:rPr>
              <w:t>Заключение договора по итогам проведения конкурентной закупки. Ответственность сторон по договору. Особенности исполнения договора</w:t>
            </w:r>
          </w:p>
        </w:tc>
        <w:tc>
          <w:tcPr>
            <w:tcW w:w="841" w:type="dxa"/>
          </w:tcPr>
          <w:p w:rsidR="00820DCE" w:rsidRPr="00820DCE" w:rsidRDefault="008D45F4" w:rsidP="002814D8">
            <w:pPr>
              <w:pStyle w:val="Standard"/>
              <w:jc w:val="both"/>
              <w:rPr>
                <w:rFonts w:ascii="Times New Roman" w:hAnsi="Times New Roman" w:cs="Times New Roman"/>
              </w:rPr>
            </w:pPr>
            <w:r>
              <w:rPr>
                <w:rFonts w:ascii="Times New Roman" w:hAnsi="Times New Roman" w:cs="Times New Roman"/>
              </w:rPr>
              <w:t>92</w:t>
            </w:r>
          </w:p>
        </w:tc>
      </w:tr>
      <w:tr w:rsidR="00820DCE" w:rsidRPr="00820DCE" w:rsidTr="00820DCE">
        <w:tc>
          <w:tcPr>
            <w:tcW w:w="456" w:type="dxa"/>
          </w:tcPr>
          <w:p w:rsidR="00820DCE" w:rsidRPr="00820DCE" w:rsidRDefault="00820DCE" w:rsidP="002814D8">
            <w:pPr>
              <w:pStyle w:val="Contents2"/>
              <w:jc w:val="both"/>
              <w:rPr>
                <w:sz w:val="24"/>
                <w:szCs w:val="24"/>
              </w:rPr>
            </w:pPr>
            <w:r>
              <w:rPr>
                <w:sz w:val="24"/>
                <w:szCs w:val="24"/>
              </w:rPr>
              <w:t>28</w:t>
            </w:r>
          </w:p>
        </w:tc>
        <w:tc>
          <w:tcPr>
            <w:tcW w:w="8331" w:type="dxa"/>
          </w:tcPr>
          <w:p w:rsidR="00820DCE" w:rsidRPr="00820DCE" w:rsidRDefault="00820DCE" w:rsidP="002814D8">
            <w:pPr>
              <w:pStyle w:val="Contents2"/>
              <w:jc w:val="both"/>
              <w:rPr>
                <w:rStyle w:val="Internetlink"/>
                <w:color w:val="00000A"/>
                <w:sz w:val="24"/>
                <w:szCs w:val="24"/>
                <w:u w:val="none"/>
              </w:rPr>
            </w:pPr>
            <w:r w:rsidRPr="00820DCE">
              <w:rPr>
                <w:sz w:val="24"/>
                <w:szCs w:val="24"/>
              </w:rPr>
              <w:t xml:space="preserve">Контроль процедур закупки. </w:t>
            </w:r>
            <w:hyperlink w:anchor="_Toc494899516" w:history="1">
              <w:r w:rsidRPr="00820DCE">
                <w:rPr>
                  <w:rStyle w:val="Internetlink"/>
                  <w:color w:val="00000A"/>
                  <w:sz w:val="24"/>
                  <w:szCs w:val="24"/>
                  <w:u w:val="none"/>
                </w:rPr>
                <w:t xml:space="preserve">Обжалование. </w:t>
              </w:r>
            </w:hyperlink>
          </w:p>
        </w:tc>
        <w:tc>
          <w:tcPr>
            <w:tcW w:w="841" w:type="dxa"/>
          </w:tcPr>
          <w:p w:rsidR="00820DCE" w:rsidRPr="00820DCE" w:rsidRDefault="008D45F4" w:rsidP="002814D8">
            <w:pPr>
              <w:pStyle w:val="Contents2"/>
              <w:jc w:val="both"/>
              <w:rPr>
                <w:sz w:val="24"/>
                <w:szCs w:val="24"/>
              </w:rPr>
            </w:pPr>
            <w:r>
              <w:rPr>
                <w:sz w:val="24"/>
                <w:szCs w:val="24"/>
              </w:rPr>
              <w:t>97</w:t>
            </w:r>
          </w:p>
        </w:tc>
      </w:tr>
      <w:tr w:rsidR="00820DCE" w:rsidRPr="00820DCE" w:rsidTr="00820DCE">
        <w:tc>
          <w:tcPr>
            <w:tcW w:w="456" w:type="dxa"/>
          </w:tcPr>
          <w:p w:rsidR="00820DCE" w:rsidRPr="00820DCE" w:rsidRDefault="00820DCE" w:rsidP="002814D8">
            <w:pPr>
              <w:pStyle w:val="Contents2"/>
              <w:jc w:val="both"/>
              <w:rPr>
                <w:sz w:val="24"/>
                <w:szCs w:val="24"/>
              </w:rPr>
            </w:pPr>
            <w:r>
              <w:rPr>
                <w:sz w:val="24"/>
                <w:szCs w:val="24"/>
              </w:rPr>
              <w:t>29</w:t>
            </w:r>
          </w:p>
        </w:tc>
        <w:tc>
          <w:tcPr>
            <w:tcW w:w="8331" w:type="dxa"/>
          </w:tcPr>
          <w:p w:rsidR="00820DCE" w:rsidRPr="00820DCE" w:rsidRDefault="00820DCE" w:rsidP="002814D8">
            <w:pPr>
              <w:pStyle w:val="Contents2"/>
              <w:jc w:val="both"/>
              <w:rPr>
                <w:sz w:val="24"/>
                <w:szCs w:val="24"/>
              </w:rPr>
            </w:pPr>
            <w:r w:rsidRPr="00820DCE">
              <w:rPr>
                <w:sz w:val="24"/>
                <w:szCs w:val="24"/>
              </w:rPr>
              <w:t xml:space="preserve">Приложение № 1. </w:t>
            </w:r>
            <w:r w:rsidRPr="00820DCE">
              <w:rPr>
                <w:color w:val="000000"/>
                <w:sz w:val="24"/>
                <w:szCs w:val="24"/>
              </w:rPr>
              <w:t>Порядок оценки заявок на участие в открытом конкурсе,</w:t>
            </w:r>
            <w:r w:rsidRPr="00820DCE">
              <w:rPr>
                <w:strike/>
                <w:color w:val="C9211E"/>
                <w:sz w:val="24"/>
                <w:szCs w:val="24"/>
              </w:rPr>
              <w:t xml:space="preserve"> </w:t>
            </w:r>
            <w:r w:rsidRPr="00820DCE">
              <w:rPr>
                <w:color w:val="000000"/>
                <w:sz w:val="24"/>
                <w:szCs w:val="24"/>
              </w:rPr>
              <w:t>в открытом конкурсе в электронной форме, конкурсе с ограниченным участием в электронной форме, запросе предложений, запросе предложений в электронной форме.</w:t>
            </w:r>
          </w:p>
        </w:tc>
        <w:tc>
          <w:tcPr>
            <w:tcW w:w="841" w:type="dxa"/>
          </w:tcPr>
          <w:p w:rsidR="00820DCE" w:rsidRPr="00820DCE" w:rsidRDefault="007D21DC" w:rsidP="008D45F4">
            <w:pPr>
              <w:pStyle w:val="Contents2"/>
              <w:jc w:val="both"/>
              <w:rPr>
                <w:sz w:val="24"/>
                <w:szCs w:val="24"/>
              </w:rPr>
            </w:pPr>
            <w:r>
              <w:rPr>
                <w:sz w:val="24"/>
                <w:szCs w:val="24"/>
              </w:rPr>
              <w:t>98</w:t>
            </w:r>
          </w:p>
        </w:tc>
      </w:tr>
      <w:tr w:rsidR="00820DCE" w:rsidRPr="00820DCE" w:rsidTr="00820DCE">
        <w:tc>
          <w:tcPr>
            <w:tcW w:w="456" w:type="dxa"/>
          </w:tcPr>
          <w:p w:rsidR="00820DCE" w:rsidRPr="00820DCE" w:rsidRDefault="00820DCE" w:rsidP="002814D8">
            <w:pPr>
              <w:pStyle w:val="Contents2"/>
              <w:jc w:val="both"/>
              <w:rPr>
                <w:sz w:val="24"/>
                <w:szCs w:val="24"/>
              </w:rPr>
            </w:pPr>
            <w:r>
              <w:rPr>
                <w:sz w:val="24"/>
                <w:szCs w:val="24"/>
              </w:rPr>
              <w:t>30</w:t>
            </w:r>
          </w:p>
        </w:tc>
        <w:tc>
          <w:tcPr>
            <w:tcW w:w="8331" w:type="dxa"/>
          </w:tcPr>
          <w:p w:rsidR="00820DCE" w:rsidRPr="00820DCE" w:rsidRDefault="00820DCE" w:rsidP="002814D8">
            <w:pPr>
              <w:pStyle w:val="Contents2"/>
              <w:jc w:val="both"/>
              <w:rPr>
                <w:sz w:val="24"/>
                <w:szCs w:val="24"/>
              </w:rPr>
            </w:pPr>
            <w:r w:rsidRPr="00820DCE">
              <w:rPr>
                <w:sz w:val="24"/>
                <w:szCs w:val="24"/>
              </w:rPr>
              <w:t xml:space="preserve">Приложение № 2. </w:t>
            </w:r>
            <w:r w:rsidRPr="00820DCE">
              <w:rPr>
                <w:color w:val="000000"/>
                <w:sz w:val="24"/>
                <w:szCs w:val="24"/>
              </w:rPr>
              <w:t>Порядок оценки заявок на участие в открытом конкурсе,</w:t>
            </w:r>
            <w:r w:rsidRPr="00820DCE">
              <w:rPr>
                <w:strike/>
                <w:color w:val="C9211E"/>
                <w:sz w:val="24"/>
                <w:szCs w:val="24"/>
              </w:rPr>
              <w:t xml:space="preserve"> </w:t>
            </w:r>
            <w:r w:rsidRPr="00820DCE">
              <w:rPr>
                <w:color w:val="000000"/>
                <w:sz w:val="24"/>
                <w:szCs w:val="24"/>
              </w:rPr>
              <w:t>в открытом конкурсе в электронной форме, конкурсе с ограниченным участием в электронной форме, запросе предложений, запросе предложений в электронной форме</w:t>
            </w:r>
          </w:p>
        </w:tc>
        <w:tc>
          <w:tcPr>
            <w:tcW w:w="841" w:type="dxa"/>
          </w:tcPr>
          <w:p w:rsidR="00820DCE" w:rsidRPr="00820DCE" w:rsidRDefault="007D21DC" w:rsidP="008D45F4">
            <w:pPr>
              <w:pStyle w:val="Contents2"/>
              <w:jc w:val="both"/>
              <w:rPr>
                <w:sz w:val="24"/>
                <w:szCs w:val="24"/>
              </w:rPr>
            </w:pPr>
            <w:r>
              <w:rPr>
                <w:sz w:val="24"/>
                <w:szCs w:val="24"/>
              </w:rPr>
              <w:t>104</w:t>
            </w:r>
          </w:p>
        </w:tc>
      </w:tr>
    </w:tbl>
    <w:p w:rsidR="000A211D" w:rsidRPr="006A5342" w:rsidRDefault="000A211D" w:rsidP="00641EDE">
      <w:pPr>
        <w:pStyle w:val="Contents2"/>
        <w:ind w:firstLine="709"/>
        <w:rPr>
          <w:sz w:val="24"/>
          <w:szCs w:val="24"/>
        </w:rPr>
      </w:pPr>
    </w:p>
    <w:p w:rsidR="000A211D" w:rsidRPr="006A5342" w:rsidRDefault="000A211D" w:rsidP="00641EDE">
      <w:pPr>
        <w:pStyle w:val="Standard"/>
        <w:ind w:firstLine="709"/>
        <w:jc w:val="center"/>
        <w:rPr>
          <w:rFonts w:ascii="Times New Roman" w:hAnsi="Times New Roman" w:cs="Times New Roman"/>
          <w:b/>
          <w:bCs/>
        </w:rPr>
      </w:pPr>
    </w:p>
    <w:p w:rsidR="000A211D" w:rsidRPr="006A5342" w:rsidRDefault="000A211D" w:rsidP="00641EDE">
      <w:pPr>
        <w:pStyle w:val="Standard"/>
        <w:ind w:firstLine="709"/>
        <w:jc w:val="center"/>
        <w:rPr>
          <w:rFonts w:ascii="Times New Roman" w:hAnsi="Times New Roman" w:cs="Times New Roman"/>
          <w:b/>
          <w:bCs/>
        </w:rPr>
      </w:pPr>
    </w:p>
    <w:p w:rsidR="000A211D" w:rsidRPr="006A5342" w:rsidRDefault="000A211D" w:rsidP="00641EDE">
      <w:pPr>
        <w:pStyle w:val="Standard"/>
        <w:ind w:firstLine="709"/>
        <w:jc w:val="center"/>
        <w:rPr>
          <w:rFonts w:ascii="Times New Roman" w:hAnsi="Times New Roman" w:cs="Times New Roman"/>
          <w:b/>
          <w:bCs/>
        </w:rPr>
      </w:pPr>
    </w:p>
    <w:p w:rsidR="005559DB" w:rsidRDefault="005559DB" w:rsidP="00FA6ADF">
      <w:pPr>
        <w:pStyle w:val="Standard"/>
        <w:rPr>
          <w:rFonts w:ascii="Times New Roman" w:hAnsi="Times New Roman" w:cs="Times New Roman"/>
          <w:b/>
          <w:bCs/>
        </w:rPr>
      </w:pPr>
    </w:p>
    <w:p w:rsidR="00FA6ADF" w:rsidRPr="006A5342" w:rsidRDefault="00FA6ADF" w:rsidP="00FA6ADF">
      <w:pPr>
        <w:pStyle w:val="Standard"/>
        <w:rPr>
          <w:rFonts w:ascii="Times New Roman" w:hAnsi="Times New Roman" w:cs="Times New Roman"/>
          <w:b/>
          <w:bCs/>
        </w:rPr>
      </w:pPr>
    </w:p>
    <w:p w:rsidR="000A211D" w:rsidRPr="006A5342" w:rsidRDefault="003413B7" w:rsidP="00511C35">
      <w:pPr>
        <w:pStyle w:val="Standard"/>
        <w:ind w:firstLine="709"/>
        <w:jc w:val="center"/>
        <w:rPr>
          <w:rFonts w:ascii="Times New Roman" w:hAnsi="Times New Roman" w:cs="Times New Roman"/>
          <w:b/>
          <w:bCs/>
        </w:rPr>
      </w:pPr>
      <w:r w:rsidRPr="006A5342">
        <w:rPr>
          <w:rFonts w:ascii="Times New Roman" w:hAnsi="Times New Roman" w:cs="Times New Roman"/>
          <w:b/>
          <w:bCs/>
        </w:rPr>
        <w:lastRenderedPageBreak/>
        <w:t>1. ТЕРМИНЫ И ОПРЕДЕЛЕНИЯ</w:t>
      </w:r>
    </w:p>
    <w:p w:rsidR="000A211D" w:rsidRPr="006A5342" w:rsidRDefault="0089071A" w:rsidP="00641EDE">
      <w:pPr>
        <w:pStyle w:val="Standard"/>
        <w:ind w:firstLine="709"/>
        <w:jc w:val="both"/>
        <w:rPr>
          <w:rFonts w:ascii="Times New Roman" w:hAnsi="Times New Roman" w:cs="Times New Roman"/>
          <w:bCs/>
          <w:color w:val="auto"/>
        </w:rPr>
      </w:pPr>
      <w:r w:rsidRPr="006A5342">
        <w:rPr>
          <w:rFonts w:ascii="Times New Roman" w:hAnsi="Times New Roman" w:cs="Times New Roman"/>
          <w:bCs/>
          <w:color w:val="auto"/>
        </w:rPr>
        <w:t>Настоящее Положение о закупках</w:t>
      </w:r>
      <w:r w:rsidR="00F81584" w:rsidRPr="006A5342">
        <w:rPr>
          <w:rFonts w:ascii="Times New Roman" w:hAnsi="Times New Roman" w:cs="Times New Roman"/>
          <w:bCs/>
          <w:color w:val="auto"/>
        </w:rPr>
        <w:t xml:space="preserve"> товаров (работ, услуг) для нужд муниципального автономного учреждения центра физкультурной и спортивной работы Тюменского муниципального района (далее по тексту - </w:t>
      </w:r>
      <w:r w:rsidR="003132B7" w:rsidRPr="006A5342">
        <w:rPr>
          <w:rFonts w:ascii="Times New Roman" w:hAnsi="Times New Roman" w:cs="Times New Roman"/>
          <w:bCs/>
          <w:color w:val="auto"/>
        </w:rPr>
        <w:t>з</w:t>
      </w:r>
      <w:r w:rsidR="00F81584" w:rsidRPr="006A5342">
        <w:rPr>
          <w:rFonts w:ascii="Times New Roman" w:hAnsi="Times New Roman" w:cs="Times New Roman"/>
          <w:bCs/>
          <w:color w:val="auto"/>
        </w:rPr>
        <w:t>аказ</w:t>
      </w:r>
      <w:r w:rsidR="003132B7" w:rsidRPr="006A5342">
        <w:rPr>
          <w:rFonts w:ascii="Times New Roman" w:hAnsi="Times New Roman" w:cs="Times New Roman"/>
          <w:bCs/>
          <w:color w:val="auto"/>
        </w:rPr>
        <w:t>чик и положение соответственно).</w:t>
      </w:r>
    </w:p>
    <w:p w:rsidR="000A211D" w:rsidRPr="006A5342" w:rsidRDefault="003413B7" w:rsidP="0089071A">
      <w:pPr>
        <w:pStyle w:val="Standard"/>
        <w:ind w:firstLine="709"/>
        <w:jc w:val="both"/>
        <w:rPr>
          <w:rFonts w:ascii="Times New Roman" w:hAnsi="Times New Roman" w:cs="Times New Roman"/>
          <w:bCs/>
        </w:rPr>
      </w:pPr>
      <w:r w:rsidRPr="006A5342">
        <w:rPr>
          <w:rFonts w:ascii="Times New Roman" w:hAnsi="Times New Roman" w:cs="Times New Roman"/>
          <w:bCs/>
          <w:color w:val="auto"/>
        </w:rPr>
        <w:t>В настоящем Положении о закупках товаров, работ, услуг применены</w:t>
      </w:r>
      <w:r w:rsidRPr="006A5342">
        <w:rPr>
          <w:rFonts w:ascii="Times New Roman" w:hAnsi="Times New Roman" w:cs="Times New Roman"/>
          <w:bCs/>
        </w:rPr>
        <w:t xml:space="preserve"> следующие термины:</w:t>
      </w:r>
      <w:bookmarkStart w:id="0" w:name="_GoBack"/>
      <w:bookmarkEnd w:id="0"/>
    </w:p>
    <w:p w:rsidR="000A211D" w:rsidRPr="006A5342" w:rsidRDefault="003413B7" w:rsidP="0089071A">
      <w:pPr>
        <w:pStyle w:val="Standard"/>
        <w:ind w:firstLine="709"/>
        <w:jc w:val="both"/>
        <w:rPr>
          <w:rFonts w:ascii="Times New Roman" w:hAnsi="Times New Roman" w:cs="Times New Roman"/>
        </w:rPr>
      </w:pPr>
      <w:r w:rsidRPr="006A5342">
        <w:rPr>
          <w:rFonts w:ascii="Times New Roman" w:hAnsi="Times New Roman" w:cs="Times New Roman"/>
          <w:b/>
          <w:bCs/>
        </w:rPr>
        <w:t xml:space="preserve">Заказчик </w:t>
      </w:r>
      <w:r w:rsidR="0089071A" w:rsidRPr="006A5342">
        <w:rPr>
          <w:rFonts w:ascii="Times New Roman" w:hAnsi="Times New Roman" w:cs="Times New Roman"/>
        </w:rPr>
        <w:t>–</w:t>
      </w:r>
      <w:r w:rsidRPr="006A5342">
        <w:rPr>
          <w:rFonts w:ascii="Times New Roman" w:hAnsi="Times New Roman" w:cs="Times New Roman"/>
        </w:rPr>
        <w:t xml:space="preserve"> </w:t>
      </w:r>
      <w:r w:rsidR="00DB126B" w:rsidRPr="006A5342">
        <w:rPr>
          <w:rFonts w:ascii="Times New Roman" w:hAnsi="Times New Roman" w:cs="Times New Roman"/>
        </w:rPr>
        <w:t>Муниципальное автономное учреждение Центр физкультурной и спортивно работы Тюменского муниципального района (МАУ ЦФСР ТМР)</w:t>
      </w:r>
      <w:r w:rsidR="0089071A" w:rsidRPr="006A5342">
        <w:rPr>
          <w:rFonts w:ascii="Times New Roman" w:hAnsi="Times New Roman" w:cs="Times New Roman"/>
        </w:rPr>
        <w:t xml:space="preserve"> </w:t>
      </w:r>
      <w:r w:rsidRPr="006A5342">
        <w:rPr>
          <w:rFonts w:ascii="Times New Roman" w:hAnsi="Times New Roman" w:cs="Times New Roman"/>
        </w:rPr>
        <w:t>(далее - заказчик),</w:t>
      </w:r>
      <w:r w:rsidR="0089071A" w:rsidRPr="006A5342">
        <w:rPr>
          <w:rFonts w:ascii="Times New Roman" w:hAnsi="Times New Roman" w:cs="Times New Roman"/>
        </w:rPr>
        <w:t xml:space="preserve"> юридическое лицо,</w:t>
      </w:r>
      <w:r w:rsidRPr="006A5342">
        <w:rPr>
          <w:rFonts w:ascii="Times New Roman" w:hAnsi="Times New Roman" w:cs="Times New Roman"/>
        </w:rPr>
        <w:t xml:space="preserve"> в интересах и за счет средств которого осуществляются закупки.</w:t>
      </w:r>
    </w:p>
    <w:p w:rsidR="000A211D" w:rsidRPr="006A5342" w:rsidRDefault="003413B7" w:rsidP="0089071A">
      <w:pPr>
        <w:pStyle w:val="Standarduser"/>
        <w:tabs>
          <w:tab w:val="left" w:pos="540"/>
        </w:tabs>
        <w:ind w:firstLine="709"/>
        <w:jc w:val="both"/>
        <w:rPr>
          <w:rFonts w:ascii="Times New Roman" w:hAnsi="Times New Roman" w:cs="Times New Roman"/>
          <w:shd w:val="clear" w:color="auto" w:fill="0000FF"/>
        </w:rPr>
      </w:pPr>
      <w:r w:rsidRPr="006A5342">
        <w:rPr>
          <w:rFonts w:ascii="Times New Roman" w:hAnsi="Times New Roman" w:cs="Times New Roman"/>
          <w:b/>
        </w:rPr>
        <w:t>Уполномоченный заказчик (координатор закупки)</w:t>
      </w:r>
      <w:r w:rsidR="0089071A" w:rsidRPr="006A5342">
        <w:rPr>
          <w:rFonts w:ascii="Times New Roman" w:hAnsi="Times New Roman" w:cs="Times New Roman"/>
        </w:rPr>
        <w:t xml:space="preserve"> –</w:t>
      </w:r>
      <w:r w:rsidRPr="006A5342">
        <w:rPr>
          <w:rFonts w:ascii="Times New Roman" w:hAnsi="Times New Roman" w:cs="Times New Roman"/>
        </w:rPr>
        <w:t xml:space="preserve"> автономное учреждение, осуществляющее сбор информации заказчиков о потребности в товарах, работах, услугах, определяющее необходимость проведения совместной закупки и </w:t>
      </w:r>
      <w:r w:rsidR="00511C35" w:rsidRPr="006A5342">
        <w:rPr>
          <w:rFonts w:ascii="Times New Roman" w:hAnsi="Times New Roman" w:cs="Times New Roman"/>
        </w:rPr>
        <w:t>представляющее сводную информацию,</w:t>
      </w:r>
      <w:r w:rsidRPr="006A5342">
        <w:rPr>
          <w:rFonts w:ascii="Times New Roman" w:hAnsi="Times New Roman" w:cs="Times New Roman"/>
        </w:rPr>
        <w:t xml:space="preserve"> и документы </w:t>
      </w:r>
      <w:r w:rsidR="00511C35" w:rsidRPr="006A5342">
        <w:rPr>
          <w:rFonts w:ascii="Times New Roman" w:hAnsi="Times New Roman" w:cs="Times New Roman"/>
        </w:rPr>
        <w:t>о совместных</w:t>
      </w:r>
      <w:r w:rsidRPr="006A5342">
        <w:rPr>
          <w:rFonts w:ascii="Times New Roman" w:hAnsi="Times New Roman" w:cs="Times New Roman"/>
        </w:rPr>
        <w:t xml:space="preserve"> закупках Уполномоченному органу, специализированной организации.</w:t>
      </w:r>
    </w:p>
    <w:p w:rsidR="000A211D" w:rsidRPr="006A5342" w:rsidRDefault="003413B7" w:rsidP="0089071A">
      <w:pPr>
        <w:pStyle w:val="Standard"/>
        <w:ind w:firstLine="709"/>
        <w:jc w:val="both"/>
        <w:rPr>
          <w:rFonts w:ascii="Times New Roman" w:hAnsi="Times New Roman" w:cs="Times New Roman"/>
          <w:b/>
          <w:bCs/>
        </w:rPr>
      </w:pPr>
      <w:r w:rsidRPr="006A5342">
        <w:rPr>
          <w:rFonts w:ascii="Times New Roman" w:hAnsi="Times New Roman" w:cs="Times New Roman"/>
          <w:b/>
          <w:bCs/>
        </w:rPr>
        <w:t xml:space="preserve">Специализированная организация </w:t>
      </w:r>
      <w:r w:rsidRPr="006A5342">
        <w:rPr>
          <w:rFonts w:ascii="Times New Roman" w:hAnsi="Times New Roman" w:cs="Times New Roman"/>
          <w:bCs/>
        </w:rPr>
        <w:t>-</w:t>
      </w:r>
      <w:r w:rsidRPr="006A5342">
        <w:rPr>
          <w:rFonts w:ascii="Times New Roman" w:hAnsi="Times New Roman" w:cs="Times New Roman"/>
        </w:rPr>
        <w:t xml:space="preserve"> юридическое лицо, привлекаемое заказчиком в соответствии с разделом 7 настоящего Положения.</w:t>
      </w:r>
    </w:p>
    <w:p w:rsidR="000A211D" w:rsidRPr="006A5342" w:rsidRDefault="003413B7" w:rsidP="0089071A">
      <w:pPr>
        <w:pStyle w:val="Standard"/>
        <w:ind w:firstLine="709"/>
        <w:jc w:val="both"/>
        <w:rPr>
          <w:rFonts w:ascii="Times New Roman" w:hAnsi="Times New Roman" w:cs="Times New Roman"/>
          <w:color w:val="000000"/>
        </w:rPr>
      </w:pPr>
      <w:r w:rsidRPr="006A5342">
        <w:rPr>
          <w:rFonts w:ascii="Times New Roman" w:hAnsi="Times New Roman" w:cs="Times New Roman"/>
          <w:b/>
          <w:bCs/>
        </w:rPr>
        <w:t xml:space="preserve">Уполномоченный орган (организатор процедуры закупки) </w:t>
      </w:r>
      <w:r w:rsidRPr="006A5342">
        <w:rPr>
          <w:rFonts w:ascii="Times New Roman" w:hAnsi="Times New Roman" w:cs="Times New Roman"/>
        </w:rPr>
        <w:t xml:space="preserve">– уполномоченный исполнительный орган, которому заказчики, уполномоченный заказчик (уполномоченные заказчики) передали на основании соглашения о проведении совместной закупки (далее - соглашение) часть своих полномочий на организацию </w:t>
      </w:r>
      <w:r w:rsidR="0089071A" w:rsidRPr="006A5342">
        <w:rPr>
          <w:rFonts w:ascii="Times New Roman" w:hAnsi="Times New Roman" w:cs="Times New Roman"/>
        </w:rPr>
        <w:t>и проведение совместных закупок</w:t>
      </w:r>
      <w:r w:rsidRPr="006A5342">
        <w:rPr>
          <w:rFonts w:ascii="Times New Roman" w:hAnsi="Times New Roman" w:cs="Times New Roman"/>
        </w:rPr>
        <w:t xml:space="preserve"> в соотв</w:t>
      </w:r>
      <w:r w:rsidRPr="006A5342">
        <w:rPr>
          <w:rFonts w:ascii="Times New Roman" w:hAnsi="Times New Roman" w:cs="Times New Roman"/>
          <w:color w:val="000000"/>
        </w:rPr>
        <w:t>етствии с разделом 24 настоящего Положения.</w:t>
      </w:r>
    </w:p>
    <w:p w:rsidR="000A211D" w:rsidRPr="006A5342" w:rsidRDefault="003413B7" w:rsidP="0089071A">
      <w:pPr>
        <w:pStyle w:val="Standard"/>
        <w:ind w:firstLine="709"/>
        <w:jc w:val="both"/>
        <w:rPr>
          <w:rFonts w:ascii="Times New Roman" w:hAnsi="Times New Roman" w:cs="Times New Roman"/>
        </w:rPr>
      </w:pPr>
      <w:r w:rsidRPr="006A5342">
        <w:rPr>
          <w:rFonts w:ascii="Times New Roman" w:hAnsi="Times New Roman" w:cs="Times New Roman"/>
          <w:b/>
          <w:bCs/>
          <w:color w:val="000000"/>
        </w:rPr>
        <w:t xml:space="preserve">Участник закупки </w:t>
      </w:r>
      <w:r w:rsidRPr="006A5342">
        <w:rPr>
          <w:rFonts w:ascii="Times New Roman" w:hAnsi="Times New Roman" w:cs="Times New Roman"/>
          <w:color w:val="000000"/>
        </w:rPr>
        <w:t>-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rsidR="000A211D" w:rsidRPr="006A5342" w:rsidRDefault="003413B7" w:rsidP="0089071A">
      <w:pPr>
        <w:pStyle w:val="Standard"/>
        <w:ind w:firstLine="709"/>
        <w:jc w:val="both"/>
        <w:rPr>
          <w:rFonts w:ascii="Times New Roman" w:hAnsi="Times New Roman" w:cs="Times New Roman"/>
        </w:rPr>
      </w:pPr>
      <w:r w:rsidRPr="006A5342">
        <w:rPr>
          <w:rFonts w:ascii="Times New Roman" w:hAnsi="Times New Roman" w:cs="Times New Roman"/>
          <w:color w:val="000000"/>
        </w:rPr>
        <w:t>П</w:t>
      </w:r>
      <w:r w:rsidRPr="006A5342">
        <w:rPr>
          <w:rFonts w:ascii="Times New Roman" w:hAnsi="Times New Roman" w:cs="Times New Roman"/>
          <w:bCs/>
          <w:color w:val="000000"/>
        </w:rPr>
        <w:t>ри этом участник закупки утрачивает свой статус после истечения срока подачи заявок, если он не подал заявку на участие в такой процедуре.</w:t>
      </w:r>
      <w:r w:rsidRPr="006A5342">
        <w:rPr>
          <w:rFonts w:ascii="Times New Roman" w:hAnsi="Times New Roman" w:cs="Times New Roman"/>
          <w:color w:val="000000"/>
        </w:rPr>
        <w:t xml:space="preserve">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rsidR="000A211D" w:rsidRPr="006A5342" w:rsidRDefault="003413B7" w:rsidP="0089071A">
      <w:pPr>
        <w:pStyle w:val="Standard"/>
        <w:ind w:firstLine="709"/>
        <w:jc w:val="both"/>
        <w:rPr>
          <w:rFonts w:ascii="Times New Roman" w:hAnsi="Times New Roman" w:cs="Times New Roman"/>
        </w:rPr>
      </w:pPr>
      <w:r w:rsidRPr="006A5342">
        <w:rPr>
          <w:rFonts w:ascii="Times New Roman" w:hAnsi="Times New Roman" w:cs="Times New Roman"/>
          <w:b/>
          <w:bCs/>
          <w:color w:val="000000"/>
        </w:rPr>
        <w:t xml:space="preserve">Комиссия по осуществлению конкурентной закупки (равно как закупочная комиссия, комиссия по закупкам) </w:t>
      </w:r>
      <w:r w:rsidRPr="006A5342">
        <w:rPr>
          <w:rFonts w:ascii="Times New Roman" w:hAnsi="Times New Roman" w:cs="Times New Roman"/>
          <w:color w:val="000000"/>
        </w:rPr>
        <w:t xml:space="preserve">- коллегиальный орган, </w:t>
      </w:r>
      <w:r w:rsidRPr="006A5342">
        <w:rPr>
          <w:rFonts w:ascii="Times New Roman" w:eastAsia="Times New Roman" w:hAnsi="Times New Roman" w:cs="Times New Roman"/>
          <w:color w:val="000000"/>
          <w:spacing w:val="-10"/>
        </w:rPr>
        <w:t xml:space="preserve">сформированный заказчиком, организатором закупки для принятия решений в рамках конкурентной закупки в соответствии </w:t>
      </w:r>
      <w:r w:rsidRPr="006A5342">
        <w:rPr>
          <w:rFonts w:ascii="Times New Roman" w:hAnsi="Times New Roman" w:cs="Times New Roman"/>
          <w:color w:val="000000"/>
        </w:rPr>
        <w:t>с настоящим Положением, с целью последующего заключения договора заказчиком по итогам проведения закупочной процедуры.</w:t>
      </w:r>
    </w:p>
    <w:p w:rsidR="000A211D" w:rsidRPr="006A5342" w:rsidRDefault="003413B7" w:rsidP="0089071A">
      <w:pPr>
        <w:pStyle w:val="Standard"/>
        <w:ind w:firstLine="709"/>
        <w:jc w:val="both"/>
        <w:rPr>
          <w:rFonts w:ascii="Times New Roman" w:eastAsia="Times New Roman" w:hAnsi="Times New Roman" w:cs="Times New Roman"/>
          <w:color w:val="000000"/>
          <w:spacing w:val="-10"/>
        </w:rPr>
      </w:pPr>
      <w:r w:rsidRPr="006A5342">
        <w:rPr>
          <w:rFonts w:ascii="Times New Roman" w:eastAsia="Times New Roman" w:hAnsi="Times New Roman" w:cs="Times New Roman"/>
          <w:color w:val="000000"/>
          <w:spacing w:val="-10"/>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0A211D" w:rsidRPr="006A5342" w:rsidRDefault="003413B7" w:rsidP="0089071A">
      <w:pPr>
        <w:pStyle w:val="Standard"/>
        <w:ind w:firstLine="709"/>
        <w:jc w:val="both"/>
        <w:rPr>
          <w:rFonts w:ascii="Times New Roman" w:hAnsi="Times New Roman" w:cs="Times New Roman"/>
        </w:rPr>
      </w:pPr>
      <w:r w:rsidRPr="006A5342">
        <w:rPr>
          <w:rStyle w:val="FontStyle13"/>
          <w:rFonts w:eastAsia="Calibri"/>
          <w:color w:val="000000"/>
          <w:sz w:val="24"/>
          <w:szCs w:val="24"/>
        </w:rPr>
        <w:t>День</w:t>
      </w:r>
      <w:r w:rsidRPr="006A5342">
        <w:rPr>
          <w:rStyle w:val="FontStyle13"/>
          <w:rFonts w:eastAsia="Calibri"/>
          <w:b w:val="0"/>
          <w:color w:val="000000"/>
          <w:sz w:val="24"/>
          <w:szCs w:val="24"/>
        </w:rPr>
        <w:t xml:space="preserve"> – календарный день, за исключением случаев, когда в настоящем Положении срок устанавливается в рабочих днях.</w:t>
      </w:r>
    </w:p>
    <w:p w:rsidR="000A211D" w:rsidRPr="006A5342" w:rsidRDefault="003413B7" w:rsidP="0089071A">
      <w:pPr>
        <w:pStyle w:val="Standard"/>
        <w:ind w:firstLine="709"/>
        <w:jc w:val="both"/>
        <w:rPr>
          <w:rFonts w:ascii="Times New Roman" w:hAnsi="Times New Roman" w:cs="Times New Roman"/>
          <w:color w:val="000000"/>
        </w:rPr>
      </w:pPr>
      <w:r w:rsidRPr="006A5342">
        <w:rPr>
          <w:rFonts w:ascii="Times New Roman" w:hAnsi="Times New Roman" w:cs="Times New Roman"/>
          <w:b/>
          <w:bCs/>
          <w:color w:val="000000"/>
        </w:rPr>
        <w:t xml:space="preserve">Закупочная документация (документация о закупке) </w:t>
      </w:r>
      <w:r w:rsidR="0089071A" w:rsidRPr="006A5342">
        <w:rPr>
          <w:rFonts w:ascii="Times New Roman" w:hAnsi="Times New Roman" w:cs="Times New Roman"/>
          <w:color w:val="000000"/>
        </w:rPr>
        <w:t xml:space="preserve">- комплект формируемых </w:t>
      </w:r>
      <w:r w:rsidRPr="006A5342">
        <w:rPr>
          <w:rFonts w:ascii="Times New Roman" w:hAnsi="Times New Roman" w:cs="Times New Roman"/>
          <w:color w:val="000000"/>
        </w:rPr>
        <w:t xml:space="preserve">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w:t>
      </w:r>
      <w:r w:rsidRPr="006A5342">
        <w:rPr>
          <w:rFonts w:ascii="Times New Roman" w:eastAsia="Times New Roman" w:hAnsi="Times New Roman" w:cs="Times New Roman"/>
          <w:color w:val="000000"/>
          <w:spacing w:val="-10"/>
        </w:rPr>
        <w:t xml:space="preserve">правилах определения победителя, </w:t>
      </w:r>
      <w:r w:rsidRPr="006A5342">
        <w:rPr>
          <w:rFonts w:ascii="Times New Roman" w:hAnsi="Times New Roman" w:cs="Times New Roman"/>
          <w:color w:val="000000"/>
        </w:rPr>
        <w:t xml:space="preserve">критериях определения победителя, об условиях договора, заключаемого по результатам процедуры закупки. При описании порядка проведения конкретной закупочной процедуры термин «документация о </w:t>
      </w:r>
      <w:r w:rsidRPr="006A5342">
        <w:rPr>
          <w:rFonts w:ascii="Times New Roman" w:hAnsi="Times New Roman" w:cs="Times New Roman"/>
          <w:color w:val="000000"/>
        </w:rPr>
        <w:lastRenderedPageBreak/>
        <w:t>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0A211D" w:rsidRPr="006A5342" w:rsidRDefault="003413B7" w:rsidP="0089071A">
      <w:pPr>
        <w:pStyle w:val="Standard"/>
        <w:ind w:firstLine="709"/>
        <w:jc w:val="both"/>
        <w:rPr>
          <w:rFonts w:ascii="Times New Roman" w:hAnsi="Times New Roman" w:cs="Times New Roman"/>
          <w:color w:val="000000"/>
        </w:rPr>
      </w:pPr>
      <w:r w:rsidRPr="006A5342">
        <w:rPr>
          <w:rFonts w:ascii="Times New Roman" w:hAnsi="Times New Roman" w:cs="Times New Roman"/>
          <w:b/>
          <w:color w:val="000000"/>
        </w:rPr>
        <w:t>Предмет (объект) закупки</w:t>
      </w:r>
      <w:r w:rsidRPr="006A5342">
        <w:rPr>
          <w:rFonts w:ascii="Times New Roman" w:hAnsi="Times New Roman" w:cs="Times New Roman"/>
          <w:color w:val="000000"/>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r w:rsidR="0089071A" w:rsidRPr="006A5342">
        <w:rPr>
          <w:rFonts w:ascii="Times New Roman" w:hAnsi="Times New Roman" w:cs="Times New Roman"/>
          <w:color w:val="000000"/>
        </w:rPr>
        <w:t xml:space="preserve"> </w:t>
      </w:r>
      <w:r w:rsidRPr="006A5342">
        <w:rPr>
          <w:rFonts w:ascii="Times New Roman" w:hAnsi="Times New Roman" w:cs="Times New Roman"/>
          <w:color w:val="000000"/>
        </w:rPr>
        <w:t>При этом «предмет закупки» и «объект закупки» являются равнозначными терминами в настоящем Положении.</w:t>
      </w:r>
    </w:p>
    <w:p w:rsidR="000A211D" w:rsidRPr="006A5342" w:rsidRDefault="003413B7" w:rsidP="0089071A">
      <w:pPr>
        <w:pStyle w:val="Standard"/>
        <w:ind w:firstLine="709"/>
        <w:jc w:val="both"/>
        <w:rPr>
          <w:rFonts w:ascii="Times New Roman" w:hAnsi="Times New Roman" w:cs="Times New Roman"/>
          <w:color w:val="000000"/>
        </w:rPr>
      </w:pPr>
      <w:r w:rsidRPr="006A5342">
        <w:rPr>
          <w:rFonts w:ascii="Times New Roman" w:hAnsi="Times New Roman" w:cs="Times New Roman"/>
          <w:b/>
          <w:color w:val="000000"/>
        </w:rPr>
        <w:t xml:space="preserve">Закупочная деятельность </w:t>
      </w:r>
      <w:r w:rsidRPr="006A5342">
        <w:rPr>
          <w:rFonts w:ascii="Times New Roman" w:hAnsi="Times New Roman" w:cs="Times New Roman"/>
          <w:color w:val="000000"/>
        </w:rPr>
        <w:t>-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rsidR="000A211D" w:rsidRPr="006A5342" w:rsidRDefault="003413B7" w:rsidP="0089071A">
      <w:pPr>
        <w:pStyle w:val="Standard"/>
        <w:ind w:firstLine="709"/>
        <w:jc w:val="both"/>
        <w:rPr>
          <w:rFonts w:ascii="Times New Roman" w:hAnsi="Times New Roman" w:cs="Times New Roman"/>
          <w:color w:val="000000"/>
        </w:rPr>
      </w:pPr>
      <w:r w:rsidRPr="006A5342">
        <w:rPr>
          <w:rFonts w:ascii="Times New Roman" w:hAnsi="Times New Roman" w:cs="Times New Roman"/>
          <w:b/>
          <w:bCs/>
          <w:color w:val="000000"/>
        </w:rPr>
        <w:t xml:space="preserve">Процедура закупки (равно закупочная процедура, равно закупка) </w:t>
      </w:r>
      <w:r w:rsidRPr="006A5342">
        <w:rPr>
          <w:rFonts w:ascii="Times New Roman" w:hAnsi="Times New Roman" w:cs="Times New Roman"/>
          <w:color w:val="000000"/>
        </w:rPr>
        <w:t>– совокупность и порядок действий,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и/или документации об осуществлении конкурентной закупки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rsidR="000A211D" w:rsidRPr="006A5342" w:rsidRDefault="003413B7" w:rsidP="0089071A">
      <w:pPr>
        <w:pStyle w:val="Standard"/>
        <w:ind w:firstLine="709"/>
        <w:jc w:val="both"/>
        <w:rPr>
          <w:rFonts w:ascii="Times New Roman" w:hAnsi="Times New Roman" w:cs="Times New Roman"/>
          <w:b/>
          <w:bCs/>
          <w:color w:val="000000"/>
        </w:rPr>
      </w:pPr>
      <w:r w:rsidRPr="006A5342">
        <w:rPr>
          <w:rFonts w:ascii="Times New Roman" w:hAnsi="Times New Roman" w:cs="Times New Roman"/>
          <w:b/>
          <w:color w:val="000000"/>
        </w:rPr>
        <w:t>Способы закупки</w:t>
      </w:r>
      <w:r w:rsidRPr="006A5342">
        <w:rPr>
          <w:rFonts w:ascii="Times New Roman" w:hAnsi="Times New Roman" w:cs="Times New Roman"/>
          <w:color w:val="000000"/>
        </w:rPr>
        <w:t xml:space="preserve"> –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rsidR="000A211D" w:rsidRPr="006A5342" w:rsidRDefault="003413B7" w:rsidP="0089071A">
      <w:pPr>
        <w:pStyle w:val="Standard"/>
        <w:ind w:firstLine="709"/>
        <w:jc w:val="both"/>
        <w:rPr>
          <w:rFonts w:ascii="Times New Roman" w:hAnsi="Times New Roman" w:cs="Times New Roman"/>
          <w:color w:val="000000"/>
        </w:rPr>
      </w:pPr>
      <w:r w:rsidRPr="006A5342">
        <w:rPr>
          <w:rFonts w:ascii="Times New Roman" w:hAnsi="Times New Roman" w:cs="Times New Roman"/>
          <w:b/>
          <w:bCs/>
          <w:color w:val="000000"/>
        </w:rPr>
        <w:t>Совместная закупка</w:t>
      </w:r>
      <w:r w:rsidRPr="006A5342">
        <w:rPr>
          <w:rFonts w:ascii="Times New Roman" w:hAnsi="Times New Roman" w:cs="Times New Roman"/>
          <w:color w:val="000000"/>
        </w:rPr>
        <w:t xml:space="preserve"> - способ определения поставщика (исполнителя, подрядчика) путем проведения конкурентных закупок, определенных разделом 13 настоящего Положения, за исключением способа запроса котировок (запроса котировок в электронной форме), на закупку одних и тех же товаров (работ, услуг) с целью удовлетворения потребностей двух и более заказчиков.</w:t>
      </w:r>
    </w:p>
    <w:p w:rsidR="000A211D" w:rsidRPr="006A5342" w:rsidRDefault="003413B7" w:rsidP="0089071A">
      <w:pPr>
        <w:pStyle w:val="Standard"/>
        <w:ind w:firstLine="709"/>
        <w:jc w:val="both"/>
        <w:rPr>
          <w:rFonts w:ascii="Times New Roman" w:hAnsi="Times New Roman" w:cs="Times New Roman"/>
          <w:color w:val="000000"/>
        </w:rPr>
      </w:pPr>
      <w:r w:rsidRPr="006A5342">
        <w:rPr>
          <w:rFonts w:ascii="Times New Roman" w:hAnsi="Times New Roman" w:cs="Times New Roman"/>
          <w:b/>
          <w:bCs/>
          <w:color w:val="000000"/>
        </w:rPr>
        <w:t xml:space="preserve">Победитель процедуры закупки </w:t>
      </w:r>
      <w:r w:rsidRPr="006A5342">
        <w:rPr>
          <w:rFonts w:ascii="Times New Roman" w:hAnsi="Times New Roman" w:cs="Times New Roman"/>
          <w:color w:val="000000"/>
        </w:rPr>
        <w:t>-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rsidR="000A211D" w:rsidRPr="006A5342" w:rsidRDefault="003413B7" w:rsidP="0089071A">
      <w:pPr>
        <w:pStyle w:val="Standard"/>
        <w:ind w:firstLine="709"/>
        <w:jc w:val="both"/>
        <w:rPr>
          <w:rFonts w:ascii="Times New Roman" w:hAnsi="Times New Roman" w:cs="Times New Roman"/>
        </w:rPr>
      </w:pPr>
      <w:r w:rsidRPr="006A5342">
        <w:rPr>
          <w:rFonts w:ascii="Times New Roman" w:hAnsi="Times New Roman" w:cs="Times New Roman"/>
          <w:b/>
          <w:bCs/>
          <w:color w:val="000000"/>
        </w:rPr>
        <w:t xml:space="preserve">Процедура проведения конкурентной закупки в электронной форме </w:t>
      </w:r>
      <w:r w:rsidRPr="006A5342">
        <w:rPr>
          <w:rFonts w:ascii="Times New Roman" w:hAnsi="Times New Roman" w:cs="Times New Roman"/>
          <w:color w:val="000000"/>
        </w:rPr>
        <w:t>- процедура проведения закупки способом, определенным разделом 13 настоящего Положения в электронной форме и осуществляемая на электронной торговой площадке.</w:t>
      </w:r>
    </w:p>
    <w:p w:rsidR="000A211D" w:rsidRPr="006A5342" w:rsidRDefault="003413B7" w:rsidP="0089071A">
      <w:pPr>
        <w:pStyle w:val="Standard"/>
        <w:ind w:firstLine="709"/>
        <w:jc w:val="both"/>
        <w:rPr>
          <w:rFonts w:ascii="Times New Roman" w:hAnsi="Times New Roman" w:cs="Times New Roman"/>
        </w:rPr>
      </w:pPr>
      <w:r w:rsidRPr="006A5342">
        <w:rPr>
          <w:rFonts w:ascii="Times New Roman" w:hAnsi="Times New Roman" w:cs="Times New Roman"/>
          <w:b/>
          <w:bCs/>
          <w:color w:val="000000"/>
        </w:rPr>
        <w:t xml:space="preserve">Электронная торговая площадка </w:t>
      </w:r>
      <w:r w:rsidRPr="006A5342">
        <w:rPr>
          <w:rFonts w:ascii="Times New Roman" w:hAnsi="Times New Roman" w:cs="Times New Roman"/>
          <w:b/>
          <w:color w:val="000000"/>
        </w:rPr>
        <w:t>(равно электронная площадка)</w:t>
      </w:r>
      <w:r w:rsidRPr="006A5342">
        <w:rPr>
          <w:rFonts w:ascii="Times New Roman" w:hAnsi="Times New Roman" w:cs="Times New Roman"/>
          <w:color w:val="000000"/>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0A211D" w:rsidRPr="006A5342" w:rsidRDefault="003413B7" w:rsidP="0089071A">
      <w:pPr>
        <w:pStyle w:val="Standard"/>
        <w:ind w:firstLine="709"/>
        <w:jc w:val="both"/>
        <w:rPr>
          <w:rFonts w:ascii="Times New Roman" w:hAnsi="Times New Roman" w:cs="Times New Roman"/>
        </w:rPr>
      </w:pPr>
      <w:r w:rsidRPr="006A5342">
        <w:rPr>
          <w:rFonts w:ascii="Times New Roman" w:hAnsi="Times New Roman" w:cs="Times New Roman"/>
          <w:b/>
          <w:bCs/>
          <w:color w:val="000000"/>
        </w:rPr>
        <w:t xml:space="preserve">Оператор электронной торговой площадки </w:t>
      </w:r>
      <w:r w:rsidRPr="006A5342">
        <w:rPr>
          <w:rFonts w:ascii="Times New Roman" w:hAnsi="Times New Roman" w:cs="Times New Roman"/>
          <w:color w:val="000000"/>
        </w:rPr>
        <w:t>-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0A211D" w:rsidRPr="006A5342" w:rsidRDefault="003413B7" w:rsidP="0089071A">
      <w:pPr>
        <w:pStyle w:val="Standard"/>
        <w:ind w:firstLine="709"/>
        <w:jc w:val="both"/>
        <w:rPr>
          <w:rFonts w:ascii="Times New Roman" w:hAnsi="Times New Roman" w:cs="Times New Roman"/>
        </w:rPr>
      </w:pPr>
      <w:r w:rsidRPr="006A5342">
        <w:rPr>
          <w:rFonts w:ascii="Times New Roman" w:hAnsi="Times New Roman" w:cs="Times New Roman"/>
          <w:b/>
          <w:bCs/>
          <w:color w:val="000000"/>
        </w:rPr>
        <w:t xml:space="preserve">Электронный документ </w:t>
      </w:r>
      <w:r w:rsidRPr="006A5342">
        <w:rPr>
          <w:rFonts w:ascii="Times New Roman" w:hAnsi="Times New Roman" w:cs="Times New Roman"/>
          <w:color w:val="000000"/>
        </w:rPr>
        <w:t xml:space="preserve">- </w:t>
      </w:r>
      <w:r w:rsidRPr="006A5342">
        <w:rPr>
          <w:rStyle w:val="FontStyle11"/>
          <w:rFonts w:eastAsia="Calibri"/>
          <w:color w:val="000000"/>
          <w:sz w:val="24"/>
          <w:szCs w:val="24"/>
        </w:rPr>
        <w:t xml:space="preserve">документ, в котором информация представлена в </w:t>
      </w:r>
      <w:r w:rsidRPr="006A5342">
        <w:rPr>
          <w:rStyle w:val="FontStyle11"/>
          <w:rFonts w:eastAsia="Calibri"/>
          <w:color w:val="000000"/>
          <w:sz w:val="24"/>
          <w:szCs w:val="24"/>
        </w:rPr>
        <w:lastRenderedPageBreak/>
        <w:t>электронно-цифровой форме, подписанный усиленной квалифицированной электронной подписью.</w:t>
      </w:r>
    </w:p>
    <w:p w:rsidR="000A211D" w:rsidRPr="006A5342" w:rsidRDefault="003413B7" w:rsidP="00641EDE">
      <w:pPr>
        <w:pStyle w:val="Standard"/>
        <w:ind w:firstLine="709"/>
        <w:jc w:val="both"/>
        <w:rPr>
          <w:rFonts w:ascii="Times New Roman" w:hAnsi="Times New Roman" w:cs="Times New Roman"/>
        </w:rPr>
      </w:pPr>
      <w:r w:rsidRPr="006A5342">
        <w:rPr>
          <w:rStyle w:val="FontStyle12"/>
          <w:rFonts w:eastAsia="Calibri"/>
          <w:b/>
          <w:color w:val="000000"/>
          <w:sz w:val="24"/>
          <w:szCs w:val="24"/>
        </w:rPr>
        <w:t>Заявка на участие в закупке</w:t>
      </w:r>
      <w:r w:rsidRPr="006A5342">
        <w:rPr>
          <w:rStyle w:val="FontStyle12"/>
          <w:rFonts w:eastAsia="Calibri"/>
          <w:color w:val="000000"/>
          <w:sz w:val="24"/>
          <w:szCs w:val="24"/>
        </w:rPr>
        <w:t xml:space="preserve"> </w:t>
      </w:r>
      <w:r w:rsidRPr="006A5342">
        <w:rPr>
          <w:rStyle w:val="FontStyle11"/>
          <w:rFonts w:eastAsia="Calibri"/>
          <w:color w:val="000000"/>
          <w:sz w:val="24"/>
          <w:szCs w:val="24"/>
        </w:rPr>
        <w:t>–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0A211D" w:rsidRPr="006A5342" w:rsidRDefault="003413B7" w:rsidP="00641EDE">
      <w:pPr>
        <w:pStyle w:val="Standard"/>
        <w:ind w:firstLine="709"/>
        <w:jc w:val="both"/>
        <w:rPr>
          <w:rFonts w:ascii="Times New Roman" w:hAnsi="Times New Roman" w:cs="Times New Roman"/>
        </w:rPr>
      </w:pPr>
      <w:r w:rsidRPr="006A5342">
        <w:rPr>
          <w:rStyle w:val="FontStyle12"/>
          <w:rFonts w:eastAsia="Calibri"/>
          <w:b/>
          <w:color w:val="000000"/>
          <w:sz w:val="24"/>
          <w:szCs w:val="24"/>
        </w:rPr>
        <w:t>Лот</w:t>
      </w:r>
      <w:r w:rsidRPr="006A5342">
        <w:rPr>
          <w:rStyle w:val="FontStyle12"/>
          <w:rFonts w:eastAsia="Calibri"/>
          <w:color w:val="000000"/>
          <w:sz w:val="24"/>
          <w:szCs w:val="24"/>
        </w:rPr>
        <w:t xml:space="preserve"> </w:t>
      </w:r>
      <w:r w:rsidRPr="006A5342">
        <w:rPr>
          <w:rStyle w:val="FontStyle11"/>
          <w:rFonts w:eastAsia="Calibri"/>
          <w:color w:val="000000"/>
          <w:sz w:val="24"/>
          <w:szCs w:val="24"/>
        </w:rPr>
        <w:t xml:space="preserve">– </w:t>
      </w:r>
      <w:r w:rsidRPr="006A5342">
        <w:rPr>
          <w:rFonts w:ascii="Times New Roman" w:hAnsi="Times New Roman" w:cs="Times New Roman"/>
          <w:color w:val="000000"/>
        </w:rPr>
        <w:t>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w:t>
      </w:r>
      <w:proofErr w:type="spellStart"/>
      <w:r w:rsidRPr="006A5342">
        <w:rPr>
          <w:rFonts w:ascii="Times New Roman" w:hAnsi="Times New Roman" w:cs="Times New Roman"/>
          <w:color w:val="000000"/>
        </w:rPr>
        <w:t>многолотовая</w:t>
      </w:r>
      <w:proofErr w:type="spellEnd"/>
      <w:r w:rsidRPr="006A5342">
        <w:rPr>
          <w:rFonts w:ascii="Times New Roman" w:hAnsi="Times New Roman" w:cs="Times New Roman"/>
          <w:color w:val="000000"/>
        </w:rPr>
        <w:t xml:space="preserve"> закупка).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
          <w:bCs/>
          <w:color w:val="000000"/>
        </w:rPr>
        <w:t xml:space="preserve">Единая информационная система в сфере закупок </w:t>
      </w:r>
      <w:r w:rsidRPr="0070001A">
        <w:rPr>
          <w:rFonts w:ascii="Times New Roman" w:hAnsi="Times New Roman" w:cs="Times New Roman"/>
          <w:color w:val="000000"/>
        </w:rPr>
        <w:t xml:space="preserve">(далее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официальный сайт) по закупкам </w:t>
      </w:r>
      <w:r w:rsidRPr="0070001A">
        <w:rPr>
          <w:rFonts w:ascii="Times New Roman" w:eastAsia="Times New Roman" w:hAnsi="Times New Roman" w:cs="Times New Roman"/>
          <w:color w:val="000000"/>
          <w:lang w:eastAsia="ru-RU"/>
        </w:rPr>
        <w:t>в соответствии с Федеральным законом № 223-ФЗ</w:t>
      </w:r>
      <w:r w:rsidRPr="0070001A">
        <w:rPr>
          <w:rFonts w:ascii="Times New Roman" w:hAnsi="Times New Roman" w:cs="Times New Roman"/>
          <w:b/>
          <w:bCs/>
          <w:color w:val="000000"/>
        </w:rPr>
        <w:t>.</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
          <w:color w:val="000000"/>
        </w:rPr>
        <w:t>Эксперт (экспертная организация)</w:t>
      </w:r>
      <w:r w:rsidRPr="0070001A">
        <w:rPr>
          <w:rFonts w:ascii="Times New Roman" w:hAnsi="Times New Roman" w:cs="Times New Roman"/>
          <w:color w:val="000000"/>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0A211D" w:rsidRPr="0070001A" w:rsidRDefault="003413B7" w:rsidP="00641EDE">
      <w:pPr>
        <w:pStyle w:val="Standard"/>
        <w:ind w:firstLine="709"/>
        <w:jc w:val="both"/>
        <w:rPr>
          <w:rFonts w:ascii="Times New Roman" w:hAnsi="Times New Roman" w:cs="Times New Roman"/>
        </w:rPr>
      </w:pPr>
      <w:r w:rsidRPr="0070001A">
        <w:rPr>
          <w:rStyle w:val="FontStyle12"/>
          <w:rFonts w:eastAsia="Calibri"/>
          <w:b/>
          <w:color w:val="000000"/>
          <w:sz w:val="24"/>
          <w:szCs w:val="24"/>
        </w:rPr>
        <w:t>Информационная система Тюменской области «Мониторинг цен»</w:t>
      </w:r>
      <w:r w:rsidRPr="0070001A">
        <w:rPr>
          <w:rStyle w:val="FontStyle12"/>
          <w:rFonts w:eastAsia="Calibri"/>
          <w:color w:val="000000"/>
          <w:sz w:val="24"/>
          <w:szCs w:val="24"/>
        </w:rPr>
        <w:t xml:space="preserve"> – </w:t>
      </w:r>
      <w:r w:rsidRPr="0070001A">
        <w:rPr>
          <w:rStyle w:val="FontStyle11"/>
          <w:rFonts w:eastAsia="Calibri"/>
          <w:color w:val="000000"/>
          <w:sz w:val="24"/>
          <w:szCs w:val="24"/>
        </w:rPr>
        <w:t>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технических средств, обеспечивающих ее обработку с целью формирования и обоснования начальной (максимальной) цены договора.</w:t>
      </w:r>
    </w:p>
    <w:p w:rsidR="000A211D" w:rsidRPr="0070001A" w:rsidRDefault="000A211D" w:rsidP="00641EDE">
      <w:pPr>
        <w:pStyle w:val="Standard"/>
        <w:ind w:firstLine="709"/>
        <w:jc w:val="center"/>
        <w:rPr>
          <w:rFonts w:ascii="Times New Roman" w:hAnsi="Times New Roman" w:cs="Times New Roman"/>
          <w:b/>
          <w:bCs/>
          <w:color w:val="000000"/>
        </w:rPr>
      </w:pPr>
    </w:p>
    <w:p w:rsidR="000A211D" w:rsidRPr="0070001A" w:rsidRDefault="003413B7" w:rsidP="006D7CAA">
      <w:pPr>
        <w:pStyle w:val="Standard"/>
        <w:ind w:firstLine="709"/>
        <w:jc w:val="center"/>
        <w:rPr>
          <w:rFonts w:ascii="Times New Roman" w:hAnsi="Times New Roman" w:cs="Times New Roman"/>
          <w:b/>
          <w:bCs/>
          <w:color w:val="000000"/>
        </w:rPr>
      </w:pPr>
      <w:r w:rsidRPr="0070001A">
        <w:rPr>
          <w:rFonts w:ascii="Times New Roman" w:hAnsi="Times New Roman" w:cs="Times New Roman"/>
          <w:b/>
          <w:bCs/>
          <w:color w:val="000000"/>
        </w:rPr>
        <w:t>2. ПРЕДМЕТ И ЦЕЛИ РЕГУЛИРОВАНИЯ.</w:t>
      </w:r>
    </w:p>
    <w:p w:rsidR="000A211D" w:rsidRPr="0070001A" w:rsidRDefault="003413B7" w:rsidP="00641EDE">
      <w:pPr>
        <w:pStyle w:val="a9"/>
        <w:spacing w:before="0" w:after="0" w:line="240" w:lineRule="auto"/>
        <w:ind w:firstLine="709"/>
        <w:jc w:val="both"/>
        <w:rPr>
          <w:color w:val="000000"/>
        </w:rPr>
      </w:pPr>
      <w:r w:rsidRPr="0070001A">
        <w:rPr>
          <w:color w:val="000000"/>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0A211D" w:rsidRPr="0070001A" w:rsidRDefault="003413B7" w:rsidP="00641EDE">
      <w:pPr>
        <w:pStyle w:val="a9"/>
        <w:spacing w:before="0" w:after="0" w:line="240" w:lineRule="auto"/>
        <w:ind w:firstLine="709"/>
        <w:jc w:val="both"/>
      </w:pPr>
      <w:r w:rsidRPr="0070001A">
        <w:rPr>
          <w:color w:val="000000"/>
        </w:rPr>
        <w:t xml:space="preserve">2.2. Положение разработано в соответствии с </w:t>
      </w:r>
      <w:hyperlink r:id="rId8" w:history="1">
        <w:r w:rsidRPr="0070001A">
          <w:rPr>
            <w:rStyle w:val="Internetlink"/>
            <w:color w:val="000000"/>
            <w:u w:val="none"/>
          </w:rPr>
          <w:t>Конституцие</w:t>
        </w:r>
      </w:hyperlink>
      <w:r w:rsidRPr="0070001A">
        <w:rPr>
          <w:color w:val="000000"/>
        </w:rPr>
        <w:t>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w:t>
      </w:r>
      <w:r w:rsidR="0089071A" w:rsidRPr="0070001A">
        <w:rPr>
          <w:color w:val="000000"/>
        </w:rPr>
        <w:t>», Федеральным законом № 223-ФЗ</w:t>
      </w:r>
      <w:r w:rsidRPr="0070001A">
        <w:rPr>
          <w:color w:val="000000"/>
        </w:rPr>
        <w:t xml:space="preserve">, иными федеральными законами и нормативно - правовыми актами Российской Федерации, Тюменской области, </w:t>
      </w:r>
      <w:r w:rsidR="0089071A" w:rsidRPr="0070001A">
        <w:rPr>
          <w:color w:val="000000"/>
        </w:rPr>
        <w:t xml:space="preserve">Тюменского муниципального района Уставом и </w:t>
      </w:r>
      <w:r w:rsidRPr="0070001A">
        <w:rPr>
          <w:color w:val="000000"/>
        </w:rPr>
        <w:t>приказами заказчика.</w:t>
      </w:r>
    </w:p>
    <w:p w:rsidR="00807333" w:rsidRPr="0070001A" w:rsidRDefault="003413B7" w:rsidP="00807333">
      <w:pPr>
        <w:pStyle w:val="a9"/>
        <w:spacing w:before="0" w:after="0" w:line="240" w:lineRule="auto"/>
        <w:ind w:firstLine="709"/>
        <w:jc w:val="both"/>
        <w:rPr>
          <w:color w:val="000000"/>
        </w:rPr>
      </w:pPr>
      <w:r w:rsidRPr="0070001A">
        <w:rPr>
          <w:color w:val="000000"/>
        </w:rPr>
        <w:t xml:space="preserve">2.3. </w:t>
      </w:r>
      <w:r w:rsidR="00807333" w:rsidRPr="0070001A">
        <w:rPr>
          <w:color w:val="000000"/>
        </w:rPr>
        <w:t>Положение устанавливает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A211D" w:rsidRPr="0070001A" w:rsidRDefault="003413B7" w:rsidP="00641EDE">
      <w:pPr>
        <w:pStyle w:val="a9"/>
        <w:spacing w:before="0" w:after="0" w:line="240" w:lineRule="auto"/>
        <w:ind w:firstLine="709"/>
        <w:jc w:val="both"/>
        <w:rPr>
          <w:color w:val="000000"/>
        </w:rPr>
      </w:pPr>
      <w:r w:rsidRPr="0070001A">
        <w:rPr>
          <w:color w:val="000000"/>
        </w:rPr>
        <w:t>2.4. Целями осуществления закупок являются:</w:t>
      </w:r>
    </w:p>
    <w:p w:rsidR="000A211D" w:rsidRPr="0070001A" w:rsidRDefault="003413B7" w:rsidP="00641EDE">
      <w:pPr>
        <w:pStyle w:val="Standard"/>
        <w:ind w:firstLine="709"/>
        <w:jc w:val="both"/>
        <w:rPr>
          <w:rFonts w:ascii="Times New Roman" w:hAnsi="Times New Roman" w:cs="Times New Roman"/>
          <w:color w:val="000000"/>
        </w:rPr>
      </w:pPr>
      <w:bookmarkStart w:id="1" w:name="_Ref441332570"/>
      <w:bookmarkEnd w:id="1"/>
      <w:r w:rsidRPr="0070001A">
        <w:rPr>
          <w:rFonts w:ascii="Times New Roman" w:hAnsi="Times New Roman" w:cs="Times New Roman"/>
          <w:color w:val="000000"/>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б) создание условий для своевременного и полного удовлетворения потребностей заказчика в продукции с необходимыми показателями цены, качества и надежности;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lastRenderedPageBreak/>
        <w:t>в) эффективное использование денежных средств;</w:t>
      </w:r>
    </w:p>
    <w:p w:rsidR="000A211D" w:rsidRPr="0070001A" w:rsidRDefault="003413B7" w:rsidP="00641EDE">
      <w:pPr>
        <w:pStyle w:val="Standard"/>
        <w:ind w:firstLine="709"/>
        <w:jc w:val="both"/>
        <w:rPr>
          <w:rFonts w:ascii="Times New Roman" w:hAnsi="Times New Roman" w:cs="Times New Roman"/>
          <w:color w:val="000000"/>
        </w:rPr>
      </w:pPr>
      <w:bookmarkStart w:id="2" w:name="_Ref441170205"/>
      <w:bookmarkEnd w:id="2"/>
      <w:r w:rsidRPr="0070001A">
        <w:rPr>
          <w:rFonts w:ascii="Times New Roman" w:hAnsi="Times New Roman" w:cs="Times New Roman"/>
          <w:color w:val="000000"/>
        </w:rPr>
        <w:t>г) обеспечение гласности и прозрачности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д) предотвращение коррупции и других злоупотреблений;</w:t>
      </w:r>
    </w:p>
    <w:p w:rsidR="000A211D" w:rsidRPr="0070001A" w:rsidRDefault="003413B7" w:rsidP="00641EDE">
      <w:pPr>
        <w:pStyle w:val="a9"/>
        <w:spacing w:before="0" w:after="0" w:line="240" w:lineRule="auto"/>
        <w:ind w:firstLine="709"/>
        <w:jc w:val="both"/>
        <w:rPr>
          <w:color w:val="000000"/>
        </w:rPr>
      </w:pPr>
      <w:r w:rsidRPr="0070001A">
        <w:rPr>
          <w:color w:val="000000"/>
        </w:rPr>
        <w:t>2.5. При закупке товаров, работ, услуг заказчик руководствуется следующими принципами:</w:t>
      </w:r>
    </w:p>
    <w:p w:rsidR="000A211D" w:rsidRPr="0070001A" w:rsidRDefault="003413B7" w:rsidP="00641EDE">
      <w:pPr>
        <w:pStyle w:val="a9"/>
        <w:spacing w:before="0" w:after="0" w:line="240" w:lineRule="auto"/>
        <w:ind w:firstLine="709"/>
        <w:rPr>
          <w:color w:val="000000"/>
        </w:rPr>
      </w:pPr>
      <w:r w:rsidRPr="0070001A">
        <w:rPr>
          <w:color w:val="000000"/>
        </w:rPr>
        <w:t>а) информационная открытость закупки;</w:t>
      </w:r>
    </w:p>
    <w:p w:rsidR="000A211D" w:rsidRPr="0070001A" w:rsidRDefault="003413B7" w:rsidP="00641EDE">
      <w:pPr>
        <w:pStyle w:val="a9"/>
        <w:spacing w:before="0" w:after="0" w:line="240" w:lineRule="auto"/>
        <w:ind w:firstLine="709"/>
        <w:jc w:val="both"/>
        <w:rPr>
          <w:color w:val="000000"/>
        </w:rPr>
      </w:pPr>
      <w:r w:rsidRPr="0070001A">
        <w:rPr>
          <w:color w:val="000000"/>
        </w:rPr>
        <w:t>б) равноправие, справедливость, отсутствие дискриминации и необоснованных ограничений конкуренции по отношению к участникам закупки;</w:t>
      </w:r>
    </w:p>
    <w:p w:rsidR="000A211D" w:rsidRPr="0070001A" w:rsidRDefault="003413B7" w:rsidP="00641EDE">
      <w:pPr>
        <w:pStyle w:val="a9"/>
        <w:spacing w:before="0" w:after="0" w:line="240" w:lineRule="auto"/>
        <w:ind w:firstLine="709"/>
        <w:jc w:val="both"/>
        <w:rPr>
          <w:color w:val="000000"/>
        </w:rPr>
      </w:pPr>
      <w:r w:rsidRPr="0070001A">
        <w:rPr>
          <w:color w:val="000000"/>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A211D" w:rsidRPr="0070001A" w:rsidRDefault="003413B7" w:rsidP="00641EDE">
      <w:pPr>
        <w:pStyle w:val="a9"/>
        <w:spacing w:before="0" w:after="0" w:line="240" w:lineRule="auto"/>
        <w:ind w:firstLine="709"/>
        <w:jc w:val="both"/>
        <w:rPr>
          <w:color w:val="000000"/>
        </w:rPr>
      </w:pPr>
      <w:r w:rsidRPr="0070001A">
        <w:rPr>
          <w:color w:val="000000"/>
        </w:rPr>
        <w:t xml:space="preserve">г) отсутствие ограничения допуска к участию в закупке путем установления </w:t>
      </w:r>
      <w:proofErr w:type="spellStart"/>
      <w:r w:rsidRPr="0070001A">
        <w:rPr>
          <w:color w:val="000000"/>
        </w:rPr>
        <w:t>неизмеряемых</w:t>
      </w:r>
      <w:proofErr w:type="spellEnd"/>
      <w:r w:rsidRPr="0070001A">
        <w:rPr>
          <w:color w:val="000000"/>
        </w:rPr>
        <w:t xml:space="preserve"> требований к участникам закупки.</w:t>
      </w:r>
    </w:p>
    <w:p w:rsidR="003132B7" w:rsidRPr="0070001A" w:rsidRDefault="003132B7" w:rsidP="00641EDE">
      <w:pPr>
        <w:pStyle w:val="a9"/>
        <w:spacing w:before="0" w:after="0" w:line="240" w:lineRule="auto"/>
        <w:ind w:firstLine="709"/>
        <w:jc w:val="both"/>
        <w:rPr>
          <w:bCs/>
          <w:color w:val="auto"/>
        </w:rPr>
      </w:pPr>
      <w:r w:rsidRPr="0070001A">
        <w:rPr>
          <w:color w:val="000000"/>
        </w:rPr>
        <w:t xml:space="preserve">2.6. </w:t>
      </w:r>
      <w:r w:rsidRPr="0070001A">
        <w:rPr>
          <w:bCs/>
          <w:color w:val="auto"/>
        </w:rPr>
        <w:t>В случае если какие-либо вопросы не урегулированы настоящим Положением, они могут быть уточнены в документации о закупке (условиях закупки), с учетом основных принципов закупочной деятельности, изложенных в настоящем Положении. В случаях, если действующим законодательством Российской Федерации, Тюменской области, муниципальными нормативными актами не урегулированы какие-либо отдельные вопросы проведения закупок, Заказчик руководствуется настоящим Положением и документацией о закупке.</w:t>
      </w:r>
    </w:p>
    <w:p w:rsidR="000A211D" w:rsidRPr="0070001A" w:rsidRDefault="000A211D" w:rsidP="005559DB">
      <w:pPr>
        <w:pStyle w:val="a9"/>
        <w:spacing w:before="0" w:after="0" w:line="240" w:lineRule="auto"/>
        <w:jc w:val="both"/>
        <w:rPr>
          <w:color w:val="000000"/>
        </w:rPr>
      </w:pPr>
    </w:p>
    <w:p w:rsidR="000A211D" w:rsidRPr="0070001A" w:rsidRDefault="003413B7" w:rsidP="005559DB">
      <w:pPr>
        <w:pStyle w:val="Standarduser"/>
        <w:ind w:firstLine="709"/>
        <w:jc w:val="center"/>
        <w:rPr>
          <w:rFonts w:ascii="Times New Roman" w:hAnsi="Times New Roman" w:cs="Times New Roman"/>
        </w:rPr>
      </w:pPr>
      <w:r w:rsidRPr="0070001A">
        <w:rPr>
          <w:rFonts w:ascii="Times New Roman" w:hAnsi="Times New Roman" w:cs="Times New Roman"/>
          <w:b/>
          <w:bCs/>
          <w:color w:val="000000"/>
        </w:rPr>
        <w:t xml:space="preserve">3. </w:t>
      </w:r>
      <w:bookmarkStart w:id="3" w:name="__DdeLink__11158_1692205546"/>
      <w:bookmarkEnd w:id="3"/>
      <w:r w:rsidRPr="0070001A">
        <w:rPr>
          <w:rFonts w:ascii="Times New Roman" w:hAnsi="Times New Roman" w:cs="Times New Roman"/>
          <w:b/>
          <w:bCs/>
          <w:color w:val="000000"/>
        </w:rPr>
        <w:t>ПРИОРИТЕТ ТОВАРОВ РОССИЙСКОГО ПРОИСХОЖДЕНИЯ, РАБОТ, УСЛУГ, ВЫПОЛНЯЕМЫХ, ОКАЗЫВАЕМЫХ РОССИЙСКИМИ ЛИЦАМИ</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3.1.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3.2.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B2190" w:rsidRPr="0070001A" w:rsidRDefault="00BB2190" w:rsidP="00BB2190">
      <w:pPr>
        <w:pStyle w:val="Standard"/>
        <w:ind w:firstLine="737"/>
        <w:jc w:val="both"/>
        <w:rPr>
          <w:rFonts w:ascii="Times New Roman" w:hAnsi="Times New Roman" w:cs="Times New Roman"/>
        </w:rPr>
      </w:pPr>
      <w:r w:rsidRPr="0070001A">
        <w:rPr>
          <w:rFonts w:ascii="Times New Roman" w:hAnsi="Times New Roman" w:cs="Times New Roman"/>
          <w:color w:val="000000"/>
        </w:rPr>
        <w:t>3.2.1.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 xml:space="preserve">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Pr="0070001A">
        <w:rPr>
          <w:rFonts w:ascii="Times New Roman" w:hAnsi="Times New Roman" w:cs="Times New Roman"/>
          <w:color w:val="000000"/>
        </w:rPr>
        <w:lastRenderedPageBreak/>
        <w:t>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B2190" w:rsidRPr="0070001A" w:rsidRDefault="00BB2190" w:rsidP="00BB2190">
      <w:pPr>
        <w:pStyle w:val="Standarduser"/>
        <w:ind w:firstLine="737"/>
        <w:jc w:val="both"/>
        <w:rPr>
          <w:rFonts w:ascii="Times New Roman" w:hAnsi="Times New Roman" w:cs="Times New Roman"/>
        </w:rPr>
      </w:pPr>
      <w:r w:rsidRPr="0070001A">
        <w:rPr>
          <w:rFonts w:ascii="Times New Roman" w:hAnsi="Times New Roman" w:cs="Times New Roman"/>
          <w:color w:val="000000"/>
        </w:rPr>
        <w:t>3.3.1.</w:t>
      </w:r>
      <w:r w:rsidRPr="0070001A">
        <w:rPr>
          <w:rFonts w:ascii="Times New Roman" w:hAnsi="Times New Roman" w:cs="Times New Roman"/>
        </w:rPr>
        <w:t xml:space="preserve">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(тридцать) процентов от предложенной им цены договора.</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B2190" w:rsidRPr="0070001A" w:rsidRDefault="00BB2190" w:rsidP="00BB2190">
      <w:pPr>
        <w:pStyle w:val="Standard"/>
        <w:jc w:val="both"/>
        <w:rPr>
          <w:rFonts w:ascii="Times New Roman" w:hAnsi="Times New Roman" w:cs="Times New Roman"/>
        </w:rPr>
      </w:pPr>
      <w:r w:rsidRPr="0070001A">
        <w:rPr>
          <w:rFonts w:ascii="Times New Roman" w:hAnsi="Times New Roman" w:cs="Times New Roman"/>
          <w:color w:val="000000"/>
        </w:rPr>
        <w:t>3.4.1.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(тридцать) процентов от предложенной им цены договора.</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в) сведения о начальной (максимальной) цене единицы каждого товара, работы, услуги, являющихся предметом закупки;</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70001A">
        <w:rPr>
          <w:rFonts w:ascii="Times New Roman" w:hAnsi="Times New Roman" w:cs="Times New Roman"/>
          <w:color w:val="000000"/>
        </w:rPr>
        <w:lastRenderedPageBreak/>
        <w:t>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3.6. Приоритет не предоставляется в случаях, если:</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а) закупка признана несостоявшейся и договор заключается с единственным участником закупки;</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B2190" w:rsidRPr="0070001A" w:rsidRDefault="00BB2190" w:rsidP="00BB2190">
      <w:pPr>
        <w:pStyle w:val="Standarduser"/>
        <w:ind w:firstLine="737"/>
        <w:jc w:val="both"/>
        <w:rPr>
          <w:rFonts w:ascii="Times New Roman" w:hAnsi="Times New Roman" w:cs="Times New Roman"/>
        </w:rPr>
      </w:pPr>
      <w:r w:rsidRPr="0070001A">
        <w:rPr>
          <w:rFonts w:ascii="Times New Roman" w:hAnsi="Times New Roman" w:cs="Times New Roman"/>
          <w:color w:val="000000"/>
        </w:rPr>
        <w:t>3.7. М</w:t>
      </w:r>
      <w:r w:rsidRPr="0070001A">
        <w:rPr>
          <w:rFonts w:ascii="Times New Roman" w:hAnsi="Times New Roman" w:cs="Times New Roman"/>
        </w:rPr>
        <w:t xml:space="preserve">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w:t>
      </w:r>
      <w:r w:rsidRPr="0070001A">
        <w:rPr>
          <w:rFonts w:ascii="Times New Roman" w:hAnsi="Times New Roman" w:cs="Times New Roman"/>
        </w:rPr>
        <w:lastRenderedPageBreak/>
        <w:t>постановлением Правительства РФ от 03.12.2020 № 2013 "О минимальной доле закупок товаров российского происхождения".</w:t>
      </w:r>
    </w:p>
    <w:p w:rsidR="00BB2190" w:rsidRPr="0070001A" w:rsidRDefault="00BB2190" w:rsidP="00BB2190">
      <w:pPr>
        <w:pStyle w:val="Standarduser"/>
        <w:ind w:firstLine="737"/>
        <w:jc w:val="both"/>
        <w:rPr>
          <w:rFonts w:ascii="Times New Roman" w:hAnsi="Times New Roman" w:cs="Times New Roman"/>
        </w:rPr>
      </w:pPr>
      <w:r w:rsidRPr="0070001A">
        <w:rPr>
          <w:rFonts w:ascii="Times New Roman" w:hAnsi="Times New Roman" w:cs="Times New Roman"/>
        </w:rPr>
        <w:t>3.7.1.  Товаром российского происхождения признается товар, включенный:</w:t>
      </w:r>
    </w:p>
    <w:p w:rsidR="00BB2190" w:rsidRPr="0070001A" w:rsidRDefault="00BB2190" w:rsidP="00BB2190">
      <w:pPr>
        <w:pStyle w:val="Standard"/>
        <w:ind w:firstLine="540"/>
        <w:jc w:val="both"/>
        <w:rPr>
          <w:rFonts w:ascii="Times New Roman" w:hAnsi="Times New Roman" w:cs="Times New Roman"/>
        </w:rPr>
      </w:pPr>
      <w:r w:rsidRPr="0070001A">
        <w:rPr>
          <w:rFonts w:ascii="Times New Roman" w:hAnsi="Times New Roman" w:cs="Times New Roman"/>
        </w:rPr>
        <w:t>- в реестр промышленной продукции, произведенной на те</w:t>
      </w:r>
      <w:r w:rsidRPr="0070001A">
        <w:rPr>
          <w:rFonts w:ascii="Times New Roman" w:hAnsi="Times New Roman" w:cs="Times New Roman"/>
          <w:color w:val="000000"/>
        </w:rPr>
        <w:t xml:space="preserve">рритории Российской Федерации, </w:t>
      </w:r>
      <w:r w:rsidRPr="0070001A">
        <w:rPr>
          <w:rFonts w:ascii="Times New Roman" w:hAnsi="Times New Roman" w:cs="Times New Roman"/>
          <w:color w:val="22272F"/>
        </w:rPr>
        <w:t xml:space="preserve">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w:t>
      </w:r>
      <w:r w:rsidRPr="0070001A">
        <w:rPr>
          <w:rFonts w:ascii="Times New Roman" w:hAnsi="Times New Roman" w:cs="Times New Roman"/>
          <w:color w:val="000000"/>
        </w:rPr>
        <w:t xml:space="preserve"> предусмотренные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BB2190" w:rsidRPr="0070001A" w:rsidRDefault="00BB2190" w:rsidP="00BB2190">
      <w:pPr>
        <w:pStyle w:val="Standard"/>
        <w:ind w:firstLine="540"/>
        <w:jc w:val="both"/>
        <w:rPr>
          <w:rFonts w:ascii="Times New Roman" w:hAnsi="Times New Roman" w:cs="Times New Roman"/>
        </w:rPr>
      </w:pPr>
      <w:r w:rsidRPr="0070001A">
        <w:rPr>
          <w:rFonts w:ascii="Times New Roman" w:hAnsi="Times New Roman" w:cs="Times New Roman"/>
          <w:color w:val="000000"/>
        </w:rPr>
        <w:t xml:space="preserve">- в единый реестр российской радиоэлектронной продукции, предусмотренный  постановлением </w:t>
      </w:r>
      <w:r w:rsidRPr="0070001A">
        <w:rPr>
          <w:rFonts w:ascii="Times New Roman" w:hAnsi="Times New Roman" w:cs="Times New Roman"/>
        </w:rPr>
        <w:t>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C7185E" w:rsidRPr="0070001A" w:rsidRDefault="00C7185E" w:rsidP="00641EDE">
      <w:pPr>
        <w:pStyle w:val="10"/>
        <w:spacing w:before="0" w:after="0" w:line="240" w:lineRule="auto"/>
        <w:ind w:left="0" w:right="0" w:firstLine="709"/>
        <w:rPr>
          <w:bCs w:val="0"/>
          <w:sz w:val="24"/>
          <w:szCs w:val="24"/>
        </w:rPr>
      </w:pPr>
    </w:p>
    <w:p w:rsidR="000A211D" w:rsidRPr="0070001A" w:rsidRDefault="003413B7" w:rsidP="00D935B9">
      <w:pPr>
        <w:pStyle w:val="10"/>
        <w:spacing w:before="0" w:after="0" w:line="240" w:lineRule="auto"/>
        <w:ind w:left="0" w:right="0" w:firstLine="709"/>
        <w:rPr>
          <w:bCs w:val="0"/>
          <w:sz w:val="24"/>
          <w:szCs w:val="24"/>
        </w:rPr>
      </w:pPr>
      <w:r w:rsidRPr="0070001A">
        <w:rPr>
          <w:bCs w:val="0"/>
          <w:sz w:val="24"/>
          <w:szCs w:val="24"/>
        </w:rPr>
        <w:t>4. ИНФОРМАЦИОННОЕ ОБЕСПЕЧЕНИЕ ЗАКУПОК</w:t>
      </w:r>
    </w:p>
    <w:p w:rsidR="000A211D" w:rsidRPr="0070001A" w:rsidRDefault="003413B7" w:rsidP="00641EDE">
      <w:pPr>
        <w:pStyle w:val="Standard"/>
        <w:ind w:firstLine="709"/>
        <w:jc w:val="both"/>
        <w:rPr>
          <w:rFonts w:ascii="Times New Roman" w:eastAsia="Times New Roman" w:hAnsi="Times New Roman" w:cs="Times New Roman"/>
          <w:color w:val="000000"/>
          <w:lang w:eastAsia="ru-RU"/>
        </w:rPr>
      </w:pPr>
      <w:r w:rsidRPr="0070001A">
        <w:rPr>
          <w:rFonts w:ascii="Times New Roman" w:eastAsia="Times New Roman" w:hAnsi="Times New Roman" w:cs="Times New Roman"/>
          <w:color w:val="000000"/>
          <w:lang w:eastAsia="ru-RU"/>
        </w:rPr>
        <w:t>4.1. Настоящее Положение и вносимые в него изменения подлежат обязательному размещению в ЕИС не позднее 15 (пятнадцати) дней со дня их утверждения.</w:t>
      </w:r>
    </w:p>
    <w:p w:rsidR="000A211D" w:rsidRPr="0070001A" w:rsidRDefault="003413B7" w:rsidP="00641EDE">
      <w:pPr>
        <w:pStyle w:val="Standard"/>
        <w:ind w:firstLine="709"/>
        <w:jc w:val="both"/>
        <w:rPr>
          <w:rFonts w:ascii="Times New Roman" w:eastAsia="Times New Roman" w:hAnsi="Times New Roman" w:cs="Times New Roman"/>
          <w:color w:val="000000"/>
          <w:lang w:eastAsia="ru-RU"/>
        </w:rPr>
      </w:pPr>
      <w:r w:rsidRPr="0070001A">
        <w:rPr>
          <w:rFonts w:ascii="Times New Roman" w:eastAsia="Times New Roman" w:hAnsi="Times New Roman" w:cs="Times New Roman"/>
          <w:color w:val="000000"/>
          <w:lang w:eastAsia="ru-RU"/>
        </w:rPr>
        <w:t>4.2. Заказчик размещает в ЕИС План закупки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BB2190" w:rsidRPr="0070001A" w:rsidRDefault="00BB2190" w:rsidP="00BB2190">
      <w:pPr>
        <w:pStyle w:val="Standard"/>
        <w:ind w:firstLine="567"/>
        <w:jc w:val="both"/>
        <w:rPr>
          <w:rFonts w:ascii="Times New Roman" w:eastAsia="Times New Roman" w:hAnsi="Times New Roman" w:cs="Times New Roman"/>
          <w:color w:val="000000"/>
          <w:lang w:eastAsia="ru-RU"/>
        </w:rPr>
      </w:pPr>
      <w:r w:rsidRPr="0070001A">
        <w:rPr>
          <w:rFonts w:ascii="Times New Roman" w:eastAsia="Times New Roman" w:hAnsi="Times New Roman" w:cs="Times New Roman"/>
          <w:color w:val="000000"/>
          <w:lang w:eastAsia="ru-RU"/>
        </w:rPr>
        <w:t>План закупки товаров, работ, услуг заказчиков, определенных Правительством Российской Федерации в соответствии с пунктом 2 части 8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eastAsia="Times New Roman" w:hAnsi="Times New Roman" w:cs="Times New Roman"/>
          <w:color w:val="000000"/>
          <w:lang w:eastAsia="ru-RU"/>
        </w:rPr>
        <w:t xml:space="preserve">4.3. </w:t>
      </w:r>
      <w:r w:rsidRPr="0070001A">
        <w:rPr>
          <w:rFonts w:ascii="Times New Roman" w:hAnsi="Times New Roman" w:cs="Times New Roman"/>
          <w:color w:val="000000"/>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о закупке, за исключением случаев, предусмотренных </w:t>
      </w:r>
      <w:hyperlink r:id="rId9" w:history="1">
        <w:r w:rsidRPr="0070001A">
          <w:rPr>
            <w:rStyle w:val="Internetlink"/>
            <w:rFonts w:ascii="Times New Roman" w:hAnsi="Times New Roman" w:cs="Times New Roman"/>
            <w:color w:val="000000"/>
            <w:u w:val="none"/>
          </w:rPr>
          <w:t>частями 15</w:t>
        </w:r>
      </w:hyperlink>
      <w:r w:rsidRPr="0070001A">
        <w:rPr>
          <w:rFonts w:ascii="Times New Roman" w:hAnsi="Times New Roman" w:cs="Times New Roman"/>
          <w:color w:val="000000"/>
        </w:rPr>
        <w:t xml:space="preserve"> и </w:t>
      </w:r>
      <w:hyperlink r:id="rId10" w:history="1">
        <w:r w:rsidRPr="0070001A">
          <w:rPr>
            <w:rStyle w:val="Internetlink"/>
            <w:rFonts w:ascii="Times New Roman" w:hAnsi="Times New Roman" w:cs="Times New Roman"/>
            <w:color w:val="000000"/>
            <w:u w:val="none"/>
          </w:rPr>
          <w:t>16</w:t>
        </w:r>
      </w:hyperlink>
      <w:r w:rsidRPr="0070001A">
        <w:rPr>
          <w:rFonts w:ascii="Times New Roman" w:hAnsi="Times New Roman" w:cs="Times New Roman"/>
          <w:color w:val="000000"/>
        </w:rPr>
        <w:t xml:space="preserve"> статьи 4 Федерального закона № 223-ФЗ.</w:t>
      </w:r>
    </w:p>
    <w:p w:rsidR="000A211D" w:rsidRPr="0070001A" w:rsidRDefault="00AE7D27" w:rsidP="00641EDE">
      <w:pPr>
        <w:pStyle w:val="Standard"/>
        <w:ind w:firstLine="709"/>
        <w:jc w:val="both"/>
        <w:rPr>
          <w:rFonts w:ascii="Times New Roman" w:eastAsia="Times New Roman" w:hAnsi="Times New Roman" w:cs="Times New Roman"/>
          <w:color w:val="000000"/>
          <w:lang w:eastAsia="ru-RU"/>
        </w:rPr>
      </w:pPr>
      <w:r w:rsidRPr="0070001A">
        <w:rPr>
          <w:rFonts w:ascii="Times New Roman" w:eastAsia="Times New Roman" w:hAnsi="Times New Roman" w:cs="Times New Roman"/>
          <w:color w:val="000000"/>
          <w:lang w:eastAsia="ru-RU"/>
        </w:rPr>
        <w:t>4.4. В случае</w:t>
      </w:r>
      <w:r w:rsidR="003413B7" w:rsidRPr="0070001A">
        <w:rPr>
          <w:rFonts w:ascii="Times New Roman" w:eastAsia="Times New Roman" w:hAnsi="Times New Roman" w:cs="Times New Roman"/>
          <w:color w:val="000000"/>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eastAsia="Times New Roman" w:hAnsi="Times New Roman" w:cs="Times New Roman"/>
          <w:color w:val="000000"/>
          <w:lang w:eastAsia="ru-RU"/>
        </w:rPr>
        <w:t xml:space="preserve">4.5. </w:t>
      </w:r>
      <w:r w:rsidRPr="0070001A">
        <w:rPr>
          <w:rFonts w:ascii="Times New Roman" w:hAnsi="Times New Roman" w:cs="Times New Roman"/>
          <w:color w:val="000000"/>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w:t>
      </w:r>
      <w:r w:rsidRPr="0070001A">
        <w:rPr>
          <w:rFonts w:ascii="Times New Roman" w:hAnsi="Times New Roman" w:cs="Times New Roman"/>
          <w:color w:val="000000"/>
        </w:rPr>
        <w:lastRenderedPageBreak/>
        <w:t>разъяснений.</w:t>
      </w:r>
    </w:p>
    <w:p w:rsidR="000A211D" w:rsidRPr="0070001A" w:rsidRDefault="003413B7" w:rsidP="00641EDE">
      <w:pPr>
        <w:pStyle w:val="Standard"/>
        <w:ind w:firstLine="709"/>
        <w:jc w:val="both"/>
        <w:rPr>
          <w:rFonts w:ascii="Times New Roman" w:eastAsia="Times New Roman" w:hAnsi="Times New Roman" w:cs="Times New Roman"/>
          <w:color w:val="000000"/>
          <w:lang w:eastAsia="ru-RU"/>
        </w:rPr>
      </w:pPr>
      <w:r w:rsidRPr="0070001A">
        <w:rPr>
          <w:rFonts w:ascii="Times New Roman" w:eastAsia="Times New Roman" w:hAnsi="Times New Roman" w:cs="Times New Roman"/>
          <w:color w:val="000000"/>
          <w:lang w:eastAsia="ru-RU"/>
        </w:rPr>
        <w:t>4.6. Протоколы, составляемые в ходе закупки, размещаются заказчиком в ЕИС не позднее чем через три дня со дня подписания таких протоколов.</w:t>
      </w:r>
    </w:p>
    <w:p w:rsidR="000A211D" w:rsidRPr="0070001A" w:rsidRDefault="003413B7" w:rsidP="00641EDE">
      <w:pPr>
        <w:pStyle w:val="Standard"/>
        <w:ind w:firstLine="709"/>
        <w:jc w:val="both"/>
        <w:rPr>
          <w:rFonts w:ascii="Times New Roman" w:eastAsia="Times New Roman" w:hAnsi="Times New Roman" w:cs="Times New Roman"/>
          <w:color w:val="000000"/>
          <w:lang w:eastAsia="ru-RU"/>
        </w:rPr>
      </w:pPr>
      <w:r w:rsidRPr="0070001A">
        <w:rPr>
          <w:rFonts w:ascii="Times New Roman" w:eastAsia="Times New Roman" w:hAnsi="Times New Roman" w:cs="Times New Roman"/>
          <w:color w:val="000000"/>
          <w:lang w:eastAsia="ru-RU"/>
        </w:rPr>
        <w:t>4.7.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eastAsia="Times New Roman" w:hAnsi="Times New Roman" w:cs="Times New Roman"/>
          <w:color w:val="000000"/>
          <w:lang w:eastAsia="ru-RU"/>
        </w:rPr>
        <w:t xml:space="preserve">4.8. Размещение заказчиком в ЕИС </w:t>
      </w:r>
      <w:r w:rsidRPr="0070001A">
        <w:rPr>
          <w:rFonts w:ascii="Times New Roman" w:hAnsi="Times New Roman" w:cs="Times New Roman"/>
          <w:color w:val="000000"/>
        </w:rPr>
        <w:t xml:space="preserve">и на сайте заказчика в соответствии с Федеральным законом </w:t>
      </w:r>
      <w:r w:rsidRPr="0070001A">
        <w:rPr>
          <w:rFonts w:ascii="Times New Roman" w:eastAsia="Times New Roman" w:hAnsi="Times New Roman" w:cs="Times New Roman"/>
          <w:color w:val="000000"/>
          <w:lang w:eastAsia="ru-RU"/>
        </w:rPr>
        <w:t>№ 223-ФЗ</w:t>
      </w:r>
      <w:r w:rsidRPr="0070001A">
        <w:rPr>
          <w:rFonts w:ascii="Times New Roman" w:hAnsi="Times New Roman" w:cs="Times New Roman"/>
          <w:color w:val="000000"/>
        </w:rPr>
        <w:t xml:space="preserve"> </w:t>
      </w:r>
      <w:r w:rsidR="00D935B9" w:rsidRPr="0070001A">
        <w:rPr>
          <w:rFonts w:ascii="Times New Roman" w:hAnsi="Times New Roman" w:cs="Times New Roman"/>
          <w:color w:val="000000"/>
        </w:rPr>
        <w:t>и настоящим</w:t>
      </w:r>
      <w:r w:rsidRPr="0070001A">
        <w:rPr>
          <w:rFonts w:ascii="Times New Roman" w:hAnsi="Times New Roman" w:cs="Times New Roman"/>
          <w:color w:val="000000"/>
        </w:rPr>
        <w:t xml:space="preserve"> Положением информации о закупке, положения о закупке, плана закупки доступны для ознакомления без взимания платы.</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eastAsia="Times New Roman" w:hAnsi="Times New Roman" w:cs="Times New Roman"/>
          <w:color w:val="000000"/>
          <w:lang w:eastAsia="ru-RU"/>
        </w:rPr>
        <w:t xml:space="preserve">4.9. Заказчик </w:t>
      </w:r>
      <w:bookmarkStart w:id="4" w:name="__DdeLink__16102_1217834777"/>
      <w:r w:rsidRPr="0070001A">
        <w:rPr>
          <w:rFonts w:ascii="Times New Roman" w:eastAsia="Times New Roman" w:hAnsi="Times New Roman" w:cs="Times New Roman"/>
          <w:color w:val="000000"/>
          <w:lang w:eastAsia="ru-RU"/>
        </w:rPr>
        <w:t xml:space="preserve">не позднее 10-го числа месяца, следующего за отчетным месяцем, размещает в </w:t>
      </w:r>
      <w:bookmarkEnd w:id="4"/>
      <w:r w:rsidRPr="0070001A">
        <w:rPr>
          <w:rFonts w:ascii="Times New Roman" w:eastAsia="Times New Roman" w:hAnsi="Times New Roman" w:cs="Times New Roman"/>
          <w:color w:val="000000"/>
          <w:lang w:eastAsia="ru-RU"/>
        </w:rPr>
        <w:t>ЕИС:</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eastAsia="Times New Roman" w:hAnsi="Times New Roman" w:cs="Times New Roman"/>
          <w:color w:val="000000"/>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Pr="0070001A">
        <w:rPr>
          <w:rFonts w:ascii="Times New Roman" w:hAnsi="Times New Roman" w:cs="Times New Roman"/>
          <w:color w:val="000000"/>
        </w:rPr>
        <w:t>частью 3 статьи 4.1 Федерального закона № 223-ФЗ;</w:t>
      </w:r>
    </w:p>
    <w:p w:rsidR="000A211D" w:rsidRPr="0070001A" w:rsidRDefault="003413B7" w:rsidP="00641EDE">
      <w:pPr>
        <w:pStyle w:val="Standard"/>
        <w:ind w:firstLine="709"/>
        <w:jc w:val="both"/>
        <w:rPr>
          <w:rFonts w:ascii="Times New Roman" w:eastAsia="Times New Roman" w:hAnsi="Times New Roman" w:cs="Times New Roman"/>
          <w:color w:val="000000"/>
          <w:lang w:eastAsia="ru-RU"/>
        </w:rPr>
      </w:pPr>
      <w:r w:rsidRPr="0070001A">
        <w:rPr>
          <w:rFonts w:ascii="Times New Roman" w:eastAsia="Times New Roman" w:hAnsi="Times New Roman" w:cs="Times New Roman"/>
          <w:color w:val="000000"/>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0A211D" w:rsidRPr="0070001A" w:rsidRDefault="003413B7" w:rsidP="00641EDE">
      <w:pPr>
        <w:pStyle w:val="Standard"/>
        <w:ind w:firstLine="709"/>
        <w:jc w:val="both"/>
        <w:rPr>
          <w:rFonts w:ascii="Times New Roman" w:eastAsia="Times New Roman" w:hAnsi="Times New Roman" w:cs="Times New Roman"/>
          <w:color w:val="000000"/>
          <w:lang w:eastAsia="ru-RU"/>
        </w:rPr>
      </w:pPr>
      <w:r w:rsidRPr="0070001A">
        <w:rPr>
          <w:rFonts w:ascii="Times New Roman" w:eastAsia="Times New Roman" w:hAnsi="Times New Roman" w:cs="Times New Roman"/>
          <w:color w:val="000000"/>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eastAsia="Times New Roman" w:hAnsi="Times New Roman" w:cs="Times New Roman"/>
          <w:color w:val="000000"/>
          <w:lang w:eastAsia="ru-RU"/>
        </w:rPr>
        <w:t>4.10.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w:t>
      </w:r>
      <w:r w:rsidRPr="0070001A">
        <w:rPr>
          <w:rFonts w:ascii="Times New Roman" w:hAnsi="Times New Roman" w:cs="Times New Roman"/>
          <w:color w:val="000000"/>
        </w:rPr>
        <w:t xml:space="preserve"> Федерального закона № 223-ФЗ</w:t>
      </w:r>
      <w:r w:rsidRPr="0070001A">
        <w:rPr>
          <w:rFonts w:ascii="Times New Roman" w:eastAsia="Times New Roman" w:hAnsi="Times New Roman" w:cs="Times New Roman"/>
          <w:color w:val="000000"/>
          <w:lang w:eastAsia="ru-RU"/>
        </w:rPr>
        <w:t>. Заказчик вправе не размещать в ЕИС следующие сведения:</w:t>
      </w:r>
    </w:p>
    <w:p w:rsidR="000A211D" w:rsidRPr="0070001A" w:rsidRDefault="003413B7" w:rsidP="00641EDE">
      <w:pPr>
        <w:pStyle w:val="Standard"/>
        <w:ind w:firstLine="709"/>
        <w:jc w:val="both"/>
        <w:rPr>
          <w:rFonts w:ascii="Times New Roman" w:eastAsia="Times New Roman" w:hAnsi="Times New Roman" w:cs="Times New Roman"/>
          <w:color w:val="000000"/>
          <w:lang w:eastAsia="ru-RU"/>
        </w:rPr>
      </w:pPr>
      <w:r w:rsidRPr="0070001A">
        <w:rPr>
          <w:rFonts w:ascii="Times New Roman" w:eastAsia="Times New Roman" w:hAnsi="Times New Roman" w:cs="Times New Roman"/>
          <w:color w:val="000000"/>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0A211D" w:rsidRPr="0070001A" w:rsidRDefault="003413B7" w:rsidP="00641EDE">
      <w:pPr>
        <w:pStyle w:val="Standard"/>
        <w:ind w:firstLine="709"/>
        <w:jc w:val="both"/>
        <w:rPr>
          <w:rFonts w:ascii="Times New Roman" w:eastAsia="Times New Roman" w:hAnsi="Times New Roman" w:cs="Times New Roman"/>
          <w:color w:val="000000"/>
          <w:lang w:eastAsia="ru-RU"/>
        </w:rPr>
      </w:pPr>
      <w:r w:rsidRPr="0070001A">
        <w:rPr>
          <w:rFonts w:ascii="Times New Roman" w:eastAsia="Times New Roman" w:hAnsi="Times New Roman" w:cs="Times New Roman"/>
          <w:color w:val="000000"/>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A211D" w:rsidRPr="0070001A" w:rsidRDefault="003413B7" w:rsidP="00641EDE">
      <w:pPr>
        <w:pStyle w:val="Standard"/>
        <w:ind w:firstLine="709"/>
        <w:jc w:val="both"/>
        <w:rPr>
          <w:rFonts w:ascii="Times New Roman" w:eastAsia="Times New Roman" w:hAnsi="Times New Roman" w:cs="Times New Roman"/>
          <w:color w:val="000000"/>
          <w:lang w:eastAsia="ru-RU"/>
        </w:rPr>
      </w:pPr>
      <w:r w:rsidRPr="0070001A">
        <w:rPr>
          <w:rFonts w:ascii="Times New Roman" w:eastAsia="Times New Roman" w:hAnsi="Times New Roman" w:cs="Times New Roman"/>
          <w:color w:val="000000"/>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A211D" w:rsidRPr="0070001A" w:rsidRDefault="003413B7" w:rsidP="00641EDE">
      <w:pPr>
        <w:pStyle w:val="Standard"/>
        <w:ind w:firstLine="709"/>
        <w:jc w:val="both"/>
        <w:rPr>
          <w:rFonts w:ascii="Times New Roman" w:eastAsia="Times New Roman" w:hAnsi="Times New Roman" w:cs="Times New Roman"/>
          <w:color w:val="000000"/>
          <w:lang w:eastAsia="ru-RU"/>
        </w:rPr>
      </w:pPr>
      <w:r w:rsidRPr="0070001A">
        <w:rPr>
          <w:rFonts w:ascii="Times New Roman" w:eastAsia="Times New Roman" w:hAnsi="Times New Roman" w:cs="Times New Roman"/>
          <w:color w:val="000000"/>
          <w:lang w:eastAsia="ru-RU"/>
        </w:rPr>
        <w:t xml:space="preserve">4.11. 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 Адрес сайта заказчика </w:t>
      </w:r>
      <w:r w:rsidR="00077BA5" w:rsidRPr="0070001A">
        <w:rPr>
          <w:rFonts w:ascii="Times New Roman" w:eastAsia="Times New Roman" w:hAnsi="Times New Roman" w:cs="Times New Roman"/>
          <w:color w:val="000000"/>
          <w:lang w:val="en-US" w:eastAsia="ru-RU"/>
        </w:rPr>
        <w:t>http</w:t>
      </w:r>
      <w:r w:rsidR="00077BA5" w:rsidRPr="0070001A">
        <w:rPr>
          <w:rFonts w:ascii="Times New Roman" w:eastAsia="Times New Roman" w:hAnsi="Times New Roman" w:cs="Times New Roman"/>
          <w:color w:val="000000"/>
          <w:lang w:eastAsia="ru-RU"/>
        </w:rPr>
        <w:t>:</w:t>
      </w:r>
      <w:r w:rsidR="00D935B9" w:rsidRPr="0070001A">
        <w:rPr>
          <w:rFonts w:ascii="Times New Roman" w:eastAsia="Times New Roman" w:hAnsi="Times New Roman" w:cs="Times New Roman"/>
          <w:color w:val="000000"/>
          <w:lang w:eastAsia="ru-RU"/>
        </w:rPr>
        <w:t xml:space="preserve"> </w:t>
      </w:r>
      <w:proofErr w:type="spellStart"/>
      <w:r w:rsidR="00077BA5" w:rsidRPr="0070001A">
        <w:rPr>
          <w:rFonts w:ascii="Times New Roman" w:eastAsia="Times New Roman" w:hAnsi="Times New Roman" w:cs="Times New Roman"/>
          <w:color w:val="000000"/>
          <w:lang w:val="en-US" w:eastAsia="ru-RU"/>
        </w:rPr>
        <w:t>sportonohino</w:t>
      </w:r>
      <w:proofErr w:type="spellEnd"/>
      <w:r w:rsidR="00077BA5" w:rsidRPr="0070001A">
        <w:rPr>
          <w:rFonts w:ascii="Times New Roman" w:eastAsia="Times New Roman" w:hAnsi="Times New Roman" w:cs="Times New Roman"/>
          <w:color w:val="000000"/>
          <w:lang w:eastAsia="ru-RU"/>
        </w:rPr>
        <w:t>.</w:t>
      </w:r>
      <w:proofErr w:type="spellStart"/>
      <w:r w:rsidR="00077BA5" w:rsidRPr="0070001A">
        <w:rPr>
          <w:rFonts w:ascii="Times New Roman" w:eastAsia="Times New Roman" w:hAnsi="Times New Roman" w:cs="Times New Roman"/>
          <w:color w:val="000000"/>
          <w:lang w:val="en-US" w:eastAsia="ru-RU"/>
        </w:rPr>
        <w:t>ru</w:t>
      </w:r>
      <w:proofErr w:type="spellEnd"/>
      <w:r w:rsidRPr="0070001A">
        <w:rPr>
          <w:rFonts w:ascii="Times New Roman" w:eastAsia="Times New Roman" w:hAnsi="Times New Roman" w:cs="Times New Roman"/>
          <w:color w:val="000000"/>
          <w:lang w:eastAsia="ru-RU"/>
        </w:rPr>
        <w:t>.</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4.12. Информация о годовом объеме закупки, которую заказчик обязан осуществить у субъектов малого и среднего предпринимательства в соответствии с пунктом 2 части 8 статьи 3 </w:t>
      </w:r>
      <w:r w:rsidRPr="0070001A">
        <w:rPr>
          <w:rFonts w:ascii="Times New Roman" w:eastAsia="Times New Roman" w:hAnsi="Times New Roman" w:cs="Times New Roman"/>
          <w:color w:val="000000"/>
          <w:lang w:eastAsia="ru-RU"/>
        </w:rPr>
        <w:t>Федерального закона № 223-ФЗ</w:t>
      </w:r>
      <w:r w:rsidRPr="0070001A">
        <w:rPr>
          <w:rFonts w:ascii="Times New Roman" w:hAnsi="Times New Roman" w:cs="Times New Roman"/>
          <w:color w:val="000000"/>
        </w:rPr>
        <w:t>, размещается в ЕИС не позднее 1 февраля года, следующего за прошедшим календарным годом.</w:t>
      </w:r>
    </w:p>
    <w:p w:rsidR="000A211D" w:rsidRPr="0070001A" w:rsidRDefault="000A211D" w:rsidP="00641EDE">
      <w:pPr>
        <w:pStyle w:val="a9"/>
        <w:spacing w:before="0" w:after="0" w:line="240" w:lineRule="auto"/>
        <w:ind w:firstLine="709"/>
        <w:jc w:val="center"/>
        <w:rPr>
          <w:b/>
          <w:color w:val="000000"/>
        </w:rPr>
      </w:pPr>
    </w:p>
    <w:p w:rsidR="000A211D" w:rsidRPr="0070001A" w:rsidRDefault="003413B7" w:rsidP="00D935B9">
      <w:pPr>
        <w:pStyle w:val="a9"/>
        <w:spacing w:before="0" w:after="0" w:line="240" w:lineRule="auto"/>
        <w:ind w:firstLine="709"/>
        <w:jc w:val="center"/>
        <w:rPr>
          <w:b/>
          <w:color w:val="000000"/>
        </w:rPr>
      </w:pPr>
      <w:r w:rsidRPr="0070001A">
        <w:rPr>
          <w:b/>
          <w:color w:val="000000"/>
        </w:rPr>
        <w:t>5. КОМИССИЯ ПО ОСУЩЕСТВЛЕНИЮ КОНКУРЕНТНОЙ ЗАКУПКИ</w:t>
      </w:r>
    </w:p>
    <w:p w:rsidR="000A211D" w:rsidRPr="0070001A" w:rsidRDefault="003413B7" w:rsidP="00641EDE">
      <w:pPr>
        <w:pStyle w:val="a9"/>
        <w:spacing w:before="0" w:after="0" w:line="240" w:lineRule="auto"/>
        <w:ind w:firstLine="709"/>
        <w:jc w:val="both"/>
        <w:rPr>
          <w:i/>
          <w:color w:val="000000" w:themeColor="text1"/>
        </w:rPr>
      </w:pPr>
      <w:r w:rsidRPr="0070001A">
        <w:rPr>
          <w:color w:val="000000"/>
        </w:rPr>
        <w:t xml:space="preserve">5.1. В целях обеспечения проведения конкурентных закупок товаров, работ, услуг в </w:t>
      </w:r>
      <w:r w:rsidRPr="0070001A">
        <w:rPr>
          <w:color w:val="000000"/>
        </w:rPr>
        <w:lastRenderedPageBreak/>
        <w:t xml:space="preserve">соответствии с разделами 15-22 настоящего Положения (за исключением совместных закупок), а также осуществления закупки у единственного поставщика (исполнителя, подрядчика) в соответствии с п. 25.4. настоящего Положения, Заказчик создает комиссию по осуществлению конкурентной закупки (далее по тексту – закупочная комиссия, комиссия по закупкам). Комиссия по закупкам формируется в составе не менее </w:t>
      </w:r>
      <w:r w:rsidR="007B67E2" w:rsidRPr="0070001A">
        <w:rPr>
          <w:color w:val="000000" w:themeColor="text1"/>
        </w:rPr>
        <w:t>5 (пяти)</w:t>
      </w:r>
      <w:r w:rsidRPr="0070001A">
        <w:rPr>
          <w:color w:val="000000" w:themeColor="text1"/>
        </w:rPr>
        <w:t xml:space="preserve"> </w:t>
      </w:r>
      <w:r w:rsidR="00AE7D27" w:rsidRPr="0070001A">
        <w:rPr>
          <w:color w:val="000000"/>
        </w:rPr>
        <w:t>человек</w:t>
      </w:r>
      <w:r w:rsidR="00077BA5" w:rsidRPr="0070001A">
        <w:rPr>
          <w:color w:val="000000"/>
        </w:rPr>
        <w:t>.</w:t>
      </w:r>
    </w:p>
    <w:p w:rsidR="000A211D" w:rsidRPr="0070001A" w:rsidRDefault="003413B7" w:rsidP="00641EDE">
      <w:pPr>
        <w:pStyle w:val="a9"/>
        <w:spacing w:before="0" w:after="0" w:line="240" w:lineRule="auto"/>
        <w:ind w:firstLine="709"/>
        <w:jc w:val="both"/>
        <w:rPr>
          <w:color w:val="000000"/>
        </w:rPr>
      </w:pPr>
      <w:r w:rsidRPr="0070001A">
        <w:rPr>
          <w:color w:val="000000"/>
        </w:rPr>
        <w:t>В случае проведения закупок, при участии Уполномоченного органа комиссия формируется Уполномоченным органом из числа сотрудников Уполномоченного органа в составе не менее пяти человек и утверждается решением Уполномоченного органа.</w:t>
      </w:r>
    </w:p>
    <w:p w:rsidR="000A211D" w:rsidRPr="0070001A" w:rsidRDefault="003413B7" w:rsidP="00641EDE">
      <w:pPr>
        <w:pStyle w:val="a9"/>
        <w:spacing w:before="0" w:after="0" w:line="240" w:lineRule="auto"/>
        <w:ind w:firstLine="709"/>
        <w:jc w:val="both"/>
        <w:rPr>
          <w:color w:val="000000"/>
        </w:rPr>
      </w:pPr>
      <w:r w:rsidRPr="0070001A">
        <w:rPr>
          <w:color w:val="000000"/>
        </w:rPr>
        <w:t>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w:t>
      </w:r>
    </w:p>
    <w:p w:rsidR="000A211D" w:rsidRPr="0070001A" w:rsidRDefault="003413B7" w:rsidP="00641EDE">
      <w:pPr>
        <w:pStyle w:val="a9"/>
        <w:spacing w:before="0" w:after="0" w:line="240" w:lineRule="auto"/>
        <w:ind w:firstLine="709"/>
        <w:jc w:val="both"/>
        <w:rPr>
          <w:color w:val="000000"/>
        </w:rPr>
      </w:pPr>
      <w:r w:rsidRPr="0070001A">
        <w:rPr>
          <w:color w:val="000000"/>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0A211D" w:rsidRPr="0070001A" w:rsidRDefault="003413B7" w:rsidP="00641EDE">
      <w:pPr>
        <w:pStyle w:val="a9"/>
        <w:spacing w:before="0" w:after="0" w:line="240" w:lineRule="auto"/>
        <w:ind w:firstLine="709"/>
        <w:jc w:val="both"/>
        <w:rPr>
          <w:color w:val="000000"/>
        </w:rPr>
      </w:pPr>
      <w:r w:rsidRPr="0070001A">
        <w:rPr>
          <w:color w:val="000000"/>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rsidR="000A211D" w:rsidRPr="0070001A" w:rsidRDefault="003413B7" w:rsidP="00641EDE">
      <w:pPr>
        <w:pStyle w:val="a9"/>
        <w:spacing w:before="0" w:after="0" w:line="240" w:lineRule="auto"/>
        <w:ind w:firstLine="709"/>
        <w:jc w:val="both"/>
        <w:rPr>
          <w:color w:val="000000"/>
        </w:rPr>
      </w:pPr>
      <w:r w:rsidRPr="0070001A">
        <w:rPr>
          <w:color w:val="000000"/>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0A211D" w:rsidRPr="0070001A" w:rsidRDefault="003413B7" w:rsidP="00641EDE">
      <w:pPr>
        <w:pStyle w:val="a9"/>
        <w:spacing w:before="0" w:after="0" w:line="240" w:lineRule="auto"/>
        <w:ind w:firstLine="709"/>
        <w:jc w:val="both"/>
        <w:rPr>
          <w:color w:val="000000"/>
        </w:rPr>
      </w:pPr>
      <w:r w:rsidRPr="0070001A">
        <w:rPr>
          <w:color w:val="000000"/>
        </w:rPr>
        <w:t xml:space="preserve">5.4. 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0001A">
        <w:rPr>
          <w:color w:val="000000"/>
        </w:rPr>
        <w:t>неполнородными</w:t>
      </w:r>
      <w:proofErr w:type="spellEnd"/>
      <w:r w:rsidRPr="0070001A">
        <w:rPr>
          <w:color w:val="000000"/>
        </w:rPr>
        <w:t xml:space="preserve"> (имеющими общих отца или мать) братьями и сестрами), усыновителями или усыновленными указанных физических лиц.</w:t>
      </w:r>
    </w:p>
    <w:p w:rsidR="000A211D" w:rsidRPr="0070001A" w:rsidRDefault="003413B7" w:rsidP="00641EDE">
      <w:pPr>
        <w:pStyle w:val="a9"/>
        <w:spacing w:before="0" w:after="0" w:line="240" w:lineRule="auto"/>
        <w:ind w:firstLine="709"/>
        <w:jc w:val="both"/>
        <w:rPr>
          <w:color w:val="000000"/>
        </w:rPr>
      </w:pPr>
      <w:r w:rsidRPr="0070001A">
        <w:rPr>
          <w:color w:val="000000"/>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0A211D" w:rsidRPr="0070001A" w:rsidRDefault="003413B7" w:rsidP="00641EDE">
      <w:pPr>
        <w:pStyle w:val="a9"/>
        <w:spacing w:before="0" w:after="0" w:line="240" w:lineRule="auto"/>
        <w:ind w:firstLine="709"/>
        <w:jc w:val="both"/>
        <w:rPr>
          <w:color w:val="000000"/>
        </w:rPr>
      </w:pPr>
      <w:r w:rsidRPr="0070001A">
        <w:rPr>
          <w:color w:val="000000"/>
        </w:rPr>
        <w:t>5.5. Члены комиссии по закупкам:</w:t>
      </w:r>
    </w:p>
    <w:p w:rsidR="000A211D" w:rsidRPr="0070001A" w:rsidRDefault="003413B7" w:rsidP="00641EDE">
      <w:pPr>
        <w:pStyle w:val="a9"/>
        <w:spacing w:before="0" w:after="0" w:line="240" w:lineRule="auto"/>
        <w:ind w:firstLine="709"/>
        <w:jc w:val="both"/>
        <w:rPr>
          <w:color w:val="000000"/>
        </w:rPr>
      </w:pPr>
      <w:r w:rsidRPr="0070001A">
        <w:rPr>
          <w:color w:val="000000"/>
        </w:rPr>
        <w:t>- принимают решения о допуске или отказе в допуске к участию в конкурентной закупке;</w:t>
      </w:r>
    </w:p>
    <w:p w:rsidR="000A211D" w:rsidRPr="0070001A" w:rsidRDefault="003413B7" w:rsidP="00641EDE">
      <w:pPr>
        <w:pStyle w:val="a9"/>
        <w:spacing w:before="0" w:after="0" w:line="240" w:lineRule="auto"/>
        <w:ind w:firstLine="709"/>
        <w:jc w:val="both"/>
        <w:rPr>
          <w:color w:val="000000"/>
        </w:rPr>
      </w:pPr>
      <w:r w:rsidRPr="0070001A">
        <w:rPr>
          <w:color w:val="000000"/>
        </w:rPr>
        <w:t>- подписывают все протоколы в ходе проведения конкурентной закупки;</w:t>
      </w:r>
    </w:p>
    <w:p w:rsidR="000A211D" w:rsidRPr="0070001A" w:rsidRDefault="003413B7" w:rsidP="00641EDE">
      <w:pPr>
        <w:pStyle w:val="a9"/>
        <w:spacing w:before="0" w:after="0" w:line="240" w:lineRule="auto"/>
        <w:ind w:firstLine="709"/>
        <w:jc w:val="both"/>
        <w:rPr>
          <w:color w:val="000000"/>
        </w:rPr>
      </w:pPr>
      <w:r w:rsidRPr="0070001A">
        <w:rPr>
          <w:color w:val="000000"/>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0A211D" w:rsidRPr="0070001A" w:rsidRDefault="003413B7" w:rsidP="00641EDE">
      <w:pPr>
        <w:pStyle w:val="a9"/>
        <w:spacing w:before="0" w:after="0" w:line="240" w:lineRule="auto"/>
        <w:ind w:firstLine="709"/>
        <w:jc w:val="both"/>
        <w:rPr>
          <w:color w:val="000000"/>
        </w:rPr>
      </w:pPr>
      <w:r w:rsidRPr="0070001A">
        <w:rPr>
          <w:color w:val="000000"/>
        </w:rPr>
        <w:t>- предлагают заказчику заключить договор по результатам закупки или принимают иное решение;</w:t>
      </w:r>
    </w:p>
    <w:p w:rsidR="000A211D" w:rsidRPr="0070001A" w:rsidRDefault="003413B7" w:rsidP="00641EDE">
      <w:pPr>
        <w:pStyle w:val="a9"/>
        <w:spacing w:before="0" w:after="0" w:line="240" w:lineRule="auto"/>
        <w:ind w:firstLine="709"/>
        <w:jc w:val="both"/>
        <w:rPr>
          <w:color w:val="000000"/>
        </w:rPr>
      </w:pPr>
      <w:r w:rsidRPr="0070001A">
        <w:rPr>
          <w:color w:val="000000"/>
        </w:rPr>
        <w:t>- осуществляют иные функции, предусмотренные настоящим Положением.</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lastRenderedPageBreak/>
        <w:t>Комиссия готовит и предоставляет руководителю Заказчика до 20 числа первого месяца квартала, следующего за отчетным годом, отчет об итогах закупочной деятельности Заказчика за предыдущий год, содержащий информацию об осуществленных закупках, в том числе о количестве проведенных закупок, общую сумму закупок, о проценте несостоявшихся закупок.</w:t>
      </w:r>
    </w:p>
    <w:p w:rsidR="000A211D" w:rsidRPr="0070001A" w:rsidRDefault="003413B7" w:rsidP="00641EDE">
      <w:pPr>
        <w:pStyle w:val="a9"/>
        <w:spacing w:before="0" w:after="0" w:line="240" w:lineRule="auto"/>
        <w:ind w:firstLine="709"/>
        <w:jc w:val="both"/>
        <w:rPr>
          <w:color w:val="000000"/>
        </w:rPr>
      </w:pPr>
      <w:r w:rsidRPr="0070001A">
        <w:rPr>
          <w:color w:val="000000"/>
        </w:rPr>
        <w:t>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0A211D" w:rsidRPr="0070001A" w:rsidRDefault="003413B7" w:rsidP="00641EDE">
      <w:pPr>
        <w:pStyle w:val="a9"/>
        <w:spacing w:before="0" w:after="0" w:line="240" w:lineRule="auto"/>
        <w:ind w:firstLine="709"/>
        <w:jc w:val="both"/>
        <w:rPr>
          <w:color w:val="000000"/>
        </w:rPr>
      </w:pPr>
      <w:r w:rsidRPr="0070001A">
        <w:rPr>
          <w:color w:val="000000"/>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0A211D" w:rsidRPr="0070001A" w:rsidRDefault="003413B7" w:rsidP="00641EDE">
      <w:pPr>
        <w:pStyle w:val="a9"/>
        <w:spacing w:before="0" w:after="0" w:line="240" w:lineRule="auto"/>
        <w:ind w:firstLine="709"/>
        <w:jc w:val="both"/>
        <w:rPr>
          <w:color w:val="000000"/>
        </w:rPr>
      </w:pPr>
      <w:r w:rsidRPr="0070001A">
        <w:rPr>
          <w:color w:val="000000"/>
        </w:rP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0A211D" w:rsidRPr="0070001A" w:rsidRDefault="003413B7" w:rsidP="00641EDE">
      <w:pPr>
        <w:pStyle w:val="a9"/>
        <w:spacing w:before="0" w:after="0" w:line="240" w:lineRule="auto"/>
        <w:ind w:firstLine="709"/>
        <w:jc w:val="both"/>
        <w:rPr>
          <w:color w:val="000000"/>
        </w:rPr>
      </w:pPr>
      <w:r w:rsidRPr="0070001A">
        <w:rPr>
          <w:color w:val="000000"/>
        </w:rPr>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0A211D" w:rsidRPr="0070001A" w:rsidRDefault="003413B7" w:rsidP="00641EDE">
      <w:pPr>
        <w:pStyle w:val="a9"/>
        <w:spacing w:before="0" w:after="0" w:line="240" w:lineRule="auto"/>
        <w:ind w:firstLine="709"/>
        <w:jc w:val="both"/>
        <w:rPr>
          <w:color w:val="000000"/>
        </w:rPr>
      </w:pPr>
      <w:r w:rsidRPr="0070001A">
        <w:rPr>
          <w:color w:val="000000"/>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0A211D" w:rsidRPr="0070001A" w:rsidRDefault="003413B7" w:rsidP="00641EDE">
      <w:pPr>
        <w:pStyle w:val="a9"/>
        <w:spacing w:before="0" w:after="0" w:line="240" w:lineRule="auto"/>
        <w:ind w:firstLine="709"/>
        <w:jc w:val="both"/>
        <w:rPr>
          <w:color w:val="000000"/>
        </w:rPr>
      </w:pPr>
      <w:r w:rsidRPr="0070001A">
        <w:rPr>
          <w:color w:val="000000"/>
        </w:rPr>
        <w:t>5.10. При осуществлении функций, возложенных на комиссию по закупкам, членам комиссии запрещается:</w:t>
      </w:r>
    </w:p>
    <w:p w:rsidR="000A211D" w:rsidRPr="0070001A" w:rsidRDefault="003413B7" w:rsidP="00641EDE">
      <w:pPr>
        <w:pStyle w:val="a9"/>
        <w:spacing w:before="0" w:after="0" w:line="240" w:lineRule="auto"/>
        <w:ind w:firstLine="709"/>
        <w:jc w:val="both"/>
        <w:rPr>
          <w:color w:val="000000"/>
        </w:rPr>
      </w:pPr>
      <w:r w:rsidRPr="0070001A">
        <w:rPr>
          <w:color w:val="000000"/>
        </w:rPr>
        <w:t>а) участвовать в переговорах с участниками закупки в период проведения закупки;</w:t>
      </w:r>
    </w:p>
    <w:p w:rsidR="000A211D" w:rsidRPr="0070001A" w:rsidRDefault="003413B7" w:rsidP="00641EDE">
      <w:pPr>
        <w:pStyle w:val="a9"/>
        <w:spacing w:before="0" w:after="0" w:line="240" w:lineRule="auto"/>
        <w:ind w:firstLine="709"/>
        <w:jc w:val="both"/>
        <w:rPr>
          <w:color w:val="000000"/>
        </w:rPr>
      </w:pPr>
      <w:r w:rsidRPr="0070001A">
        <w:rPr>
          <w:color w:val="000000"/>
        </w:rPr>
        <w:t>б) создавать преимущественные условия участия в закупке товаров, работ, услуг участникам закупки;</w:t>
      </w:r>
    </w:p>
    <w:p w:rsidR="000A211D" w:rsidRPr="0070001A" w:rsidRDefault="003413B7" w:rsidP="00641EDE">
      <w:pPr>
        <w:pStyle w:val="a9"/>
        <w:spacing w:before="0" w:after="0" w:line="240" w:lineRule="auto"/>
        <w:ind w:firstLine="709"/>
        <w:jc w:val="both"/>
        <w:rPr>
          <w:color w:val="000000"/>
        </w:rPr>
      </w:pPr>
      <w:r w:rsidRPr="0070001A">
        <w:rPr>
          <w:color w:val="000000"/>
        </w:rPr>
        <w:t>в) принимать решения путем проведения заочного голосования, а также делегировать свои полномочия иным лицам;</w:t>
      </w:r>
    </w:p>
    <w:p w:rsidR="000A211D" w:rsidRPr="0070001A" w:rsidRDefault="003413B7" w:rsidP="00641EDE">
      <w:pPr>
        <w:pStyle w:val="Standard"/>
        <w:ind w:firstLine="709"/>
        <w:rPr>
          <w:rFonts w:ascii="Times New Roman" w:hAnsi="Times New Roman" w:cs="Times New Roman"/>
          <w:color w:val="000000"/>
        </w:rPr>
      </w:pPr>
      <w:r w:rsidRPr="0070001A">
        <w:rPr>
          <w:rFonts w:ascii="Times New Roman" w:hAnsi="Times New Roman" w:cs="Times New Roman"/>
          <w:color w:val="000000"/>
        </w:rPr>
        <w:t>г) отказаться от голосования;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5.11. Комиссия по закупкам вправе: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0A211D" w:rsidRPr="0070001A" w:rsidRDefault="003413B7" w:rsidP="00641EDE">
      <w:pPr>
        <w:pStyle w:val="Standard"/>
        <w:ind w:firstLine="709"/>
        <w:rPr>
          <w:rFonts w:ascii="Times New Roman" w:hAnsi="Times New Roman" w:cs="Times New Roman"/>
          <w:color w:val="000000"/>
        </w:rPr>
      </w:pPr>
      <w:r w:rsidRPr="0070001A">
        <w:rPr>
          <w:rFonts w:ascii="Times New Roman" w:hAnsi="Times New Roman" w:cs="Times New Roman"/>
          <w:color w:val="000000"/>
        </w:rPr>
        <w:t>б) в случае необходимости привлекать к своей работе экспертов.</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0A211D" w:rsidRPr="0070001A" w:rsidRDefault="003413B7" w:rsidP="00641EDE">
      <w:pPr>
        <w:pStyle w:val="a9"/>
        <w:spacing w:before="0" w:after="0" w:line="240" w:lineRule="auto"/>
        <w:ind w:firstLine="709"/>
        <w:jc w:val="both"/>
        <w:rPr>
          <w:color w:val="000000"/>
        </w:rPr>
      </w:pPr>
      <w:r w:rsidRPr="0070001A">
        <w:rPr>
          <w:color w:val="000000"/>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0A211D" w:rsidRPr="0070001A" w:rsidRDefault="003413B7" w:rsidP="00641EDE">
      <w:pPr>
        <w:pStyle w:val="a9"/>
        <w:spacing w:before="0" w:after="0" w:line="240" w:lineRule="auto"/>
        <w:ind w:firstLine="709"/>
        <w:jc w:val="both"/>
        <w:rPr>
          <w:color w:val="000000"/>
        </w:rPr>
      </w:pPr>
      <w:r w:rsidRPr="0070001A">
        <w:rPr>
          <w:color w:val="000000"/>
        </w:rPr>
        <w:t xml:space="preserve">5.14. При осуществлении закупок, в том числе совместных закупок для нужд </w:t>
      </w:r>
      <w:r w:rsidRPr="0070001A">
        <w:rPr>
          <w:color w:val="000000"/>
        </w:rPr>
        <w:lastRenderedPageBreak/>
        <w:t>автономных учреждений, порядок работы комиссии по закупкам 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разделе 13 настоящего Положения.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5.15.</w:t>
      </w:r>
      <w:r w:rsidRPr="0070001A">
        <w:rPr>
          <w:rFonts w:ascii="Times New Roman" w:eastAsia="Times New Roman" w:hAnsi="Times New Roman" w:cs="Times New Roman"/>
          <w:color w:val="000000"/>
          <w:lang w:eastAsia="ru-RU"/>
        </w:rPr>
        <w:t xml:space="preserve"> Изменение состава комиссии по закупкам также оформляется распорядительными документами и допускается в случаях:</w:t>
      </w:r>
    </w:p>
    <w:p w:rsidR="000A211D" w:rsidRPr="0070001A" w:rsidRDefault="003413B7" w:rsidP="00641EDE">
      <w:pPr>
        <w:pStyle w:val="Standard"/>
        <w:tabs>
          <w:tab w:val="left" w:pos="709"/>
          <w:tab w:val="left" w:pos="1276"/>
        </w:tabs>
        <w:ind w:firstLine="709"/>
        <w:jc w:val="both"/>
        <w:rPr>
          <w:rFonts w:ascii="Times New Roman" w:eastAsia="Times New Roman" w:hAnsi="Times New Roman" w:cs="Times New Roman"/>
          <w:color w:val="000000"/>
        </w:rPr>
      </w:pPr>
      <w:r w:rsidRPr="0070001A">
        <w:rPr>
          <w:rFonts w:ascii="Times New Roman" w:eastAsia="Times New Roman" w:hAnsi="Times New Roman" w:cs="Times New Roman"/>
          <w:color w:val="000000"/>
        </w:rPr>
        <w:t>прекращения полномочий лица, являющегося членом комиссии по закупкам;</w:t>
      </w:r>
    </w:p>
    <w:p w:rsidR="000A211D" w:rsidRPr="0070001A" w:rsidRDefault="003413B7" w:rsidP="00641EDE">
      <w:pPr>
        <w:pStyle w:val="Standard"/>
        <w:tabs>
          <w:tab w:val="left" w:pos="709"/>
          <w:tab w:val="left" w:pos="1276"/>
        </w:tabs>
        <w:ind w:firstLine="709"/>
        <w:jc w:val="both"/>
        <w:rPr>
          <w:rFonts w:ascii="Times New Roman" w:eastAsia="Times New Roman" w:hAnsi="Times New Roman" w:cs="Times New Roman"/>
          <w:color w:val="000000"/>
        </w:rPr>
      </w:pPr>
      <w:r w:rsidRPr="0070001A">
        <w:rPr>
          <w:rFonts w:ascii="Times New Roman" w:eastAsia="Times New Roman" w:hAnsi="Times New Roman" w:cs="Times New Roman"/>
          <w:color w:val="000000"/>
        </w:rPr>
        <w:t>невозможности исполнения членом комиссии по закупкам своих обязанностей;</w:t>
      </w:r>
    </w:p>
    <w:p w:rsidR="000A211D" w:rsidRPr="0070001A" w:rsidRDefault="003413B7" w:rsidP="00641EDE">
      <w:pPr>
        <w:pStyle w:val="Standard"/>
        <w:tabs>
          <w:tab w:val="left" w:pos="709"/>
          <w:tab w:val="left" w:pos="1276"/>
        </w:tabs>
        <w:ind w:firstLine="709"/>
        <w:jc w:val="both"/>
        <w:rPr>
          <w:rFonts w:ascii="Times New Roman" w:eastAsia="Times New Roman" w:hAnsi="Times New Roman" w:cs="Times New Roman"/>
          <w:color w:val="000000"/>
        </w:rPr>
      </w:pPr>
      <w:r w:rsidRPr="0070001A">
        <w:rPr>
          <w:rFonts w:ascii="Times New Roman" w:eastAsia="Times New Roman" w:hAnsi="Times New Roman" w:cs="Times New Roman"/>
          <w:color w:val="000000"/>
        </w:rPr>
        <w:t>длительного отсутствия члена комиссии по закупкам (командировка, отпуск, временная нетрудоспособность и т.п.).</w:t>
      </w:r>
    </w:p>
    <w:p w:rsidR="000A211D" w:rsidRPr="0070001A" w:rsidRDefault="003413B7" w:rsidP="00641EDE">
      <w:pPr>
        <w:pStyle w:val="Standard"/>
        <w:tabs>
          <w:tab w:val="left" w:pos="1276"/>
        </w:tabs>
        <w:ind w:firstLine="709"/>
        <w:jc w:val="both"/>
        <w:rPr>
          <w:rFonts w:ascii="Times New Roman" w:hAnsi="Times New Roman" w:cs="Times New Roman"/>
        </w:rPr>
      </w:pPr>
      <w:r w:rsidRPr="0070001A">
        <w:rPr>
          <w:rFonts w:ascii="Times New Roman" w:hAnsi="Times New Roman" w:cs="Times New Roman"/>
          <w:color w:val="000000"/>
        </w:rPr>
        <w:t xml:space="preserve">5.16. </w:t>
      </w:r>
      <w:r w:rsidRPr="0070001A">
        <w:rPr>
          <w:rFonts w:ascii="Times New Roman" w:eastAsia="Times New Roman" w:hAnsi="Times New Roman" w:cs="Times New Roman"/>
          <w:color w:val="000000"/>
          <w:lang w:eastAsia="ru-RU"/>
        </w:rPr>
        <w:t>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0A211D" w:rsidRPr="0070001A" w:rsidRDefault="000A211D" w:rsidP="00641EDE">
      <w:pPr>
        <w:pStyle w:val="a9"/>
        <w:spacing w:before="0" w:after="0" w:line="240" w:lineRule="auto"/>
        <w:ind w:firstLine="709"/>
        <w:jc w:val="both"/>
        <w:rPr>
          <w:b/>
          <w:bCs/>
          <w:color w:val="000000"/>
        </w:rPr>
      </w:pPr>
    </w:p>
    <w:p w:rsidR="000A211D" w:rsidRPr="0070001A" w:rsidRDefault="003413B7" w:rsidP="00D935B9">
      <w:pPr>
        <w:pStyle w:val="Standard"/>
        <w:ind w:firstLine="709"/>
        <w:jc w:val="center"/>
        <w:rPr>
          <w:rFonts w:ascii="Times New Roman" w:hAnsi="Times New Roman" w:cs="Times New Roman"/>
          <w:b/>
          <w:bCs/>
          <w:color w:val="000000"/>
        </w:rPr>
      </w:pPr>
      <w:r w:rsidRPr="0070001A">
        <w:rPr>
          <w:rFonts w:ascii="Times New Roman" w:hAnsi="Times New Roman" w:cs="Times New Roman"/>
          <w:b/>
          <w:bCs/>
          <w:color w:val="000000"/>
        </w:rPr>
        <w:t>6. УПОЛНОМОЧЕННЫЙ ОРГАН</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6.1. Уполномоченный орган осуществляет полномочия по определению поставщиков (исполнителей, подрядчиков) для заказчика, в порядке, </w:t>
      </w:r>
      <w:r w:rsidR="00FA6ADF" w:rsidRPr="0070001A">
        <w:rPr>
          <w:rFonts w:ascii="Times New Roman" w:hAnsi="Times New Roman" w:cs="Times New Roman"/>
          <w:color w:val="000000"/>
        </w:rPr>
        <w:t>установленном решением</w:t>
      </w:r>
      <w:r w:rsidRPr="0070001A">
        <w:rPr>
          <w:rFonts w:ascii="Times New Roman" w:hAnsi="Times New Roman" w:cs="Times New Roman"/>
          <w:color w:val="000000"/>
        </w:rPr>
        <w:t xml:space="preserve"> о создании такого уполномоченного органа или о наделении его указанными полномочиями.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6.2. Уполномоченный орган при проведении совместных закупок заказчиками выступает организатором совместной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6.3. Заказчик и уполномоченный орган совместно утверждают конкурсную или аукционную документацию и несут ответственность в пределах полномочий, установленных в Порядке взаимодействия (соглашением) между заказчиками и уполномоченным органом.</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6.4. Не допускается возлагать на такой уполномоченной орган полномочия на обоснование закупок, определение условий договора, в том числе на определение начальной (максимальной) цены договора, и подписание договора. Договоры подписываются заказчиками, для которых были определены поставщики (исполнители, подрядчики).</w:t>
      </w:r>
    </w:p>
    <w:p w:rsidR="000A211D" w:rsidRPr="0070001A" w:rsidRDefault="000A211D" w:rsidP="00641EDE">
      <w:pPr>
        <w:pStyle w:val="Standard"/>
        <w:ind w:firstLine="709"/>
        <w:jc w:val="both"/>
        <w:rPr>
          <w:rFonts w:ascii="Times New Roman" w:hAnsi="Times New Roman" w:cs="Times New Roman"/>
          <w:bCs/>
          <w:color w:val="000000"/>
        </w:rPr>
      </w:pPr>
    </w:p>
    <w:p w:rsidR="000A211D" w:rsidRPr="0070001A" w:rsidRDefault="003413B7" w:rsidP="00D935B9">
      <w:pPr>
        <w:pStyle w:val="Standard"/>
        <w:ind w:firstLine="709"/>
        <w:jc w:val="center"/>
        <w:rPr>
          <w:rFonts w:ascii="Times New Roman" w:hAnsi="Times New Roman" w:cs="Times New Roman"/>
          <w:b/>
          <w:bCs/>
          <w:color w:val="000000"/>
        </w:rPr>
      </w:pPr>
      <w:r w:rsidRPr="0070001A">
        <w:rPr>
          <w:rFonts w:ascii="Times New Roman" w:hAnsi="Times New Roman" w:cs="Times New Roman"/>
          <w:b/>
          <w:bCs/>
          <w:color w:val="000000"/>
        </w:rPr>
        <w:t>7. СПЕЦИАЛИЗИРОВАННАЯ ОРГАНИЗАЦИЯ</w:t>
      </w:r>
    </w:p>
    <w:p w:rsidR="000A211D" w:rsidRPr="0070001A" w:rsidRDefault="003413B7" w:rsidP="00641EDE">
      <w:pPr>
        <w:pStyle w:val="Default"/>
        <w:ind w:firstLine="709"/>
        <w:jc w:val="both"/>
      </w:pPr>
      <w:r w:rsidRPr="0070001A">
        <w:t>7.1. Заказчик вправе привлечь на основе договора специализированную организацию для осуществления отдельных функций и полномочий заказчика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электронной форме), аукциона (аукциона в электронной форме), запроса котировок (в том числе в электронной форме), запроса предложений (в том числе в электронной форме), для разработки извещения и конкурсной документации, извещения и документации об аукционе,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размещения извещения об осуществлении конкурентной закупки, документации о проведении конкурентной закупки в ЕИС и на электронной торговой площадке и выполнения иных функций, связанных с обеспечением проведения определения поставщика (исполнителя, подрядчика) до заключения договора заказчиком с победителем (единственным участником закупки).</w:t>
      </w:r>
    </w:p>
    <w:p w:rsidR="000A211D" w:rsidRPr="0070001A" w:rsidRDefault="003413B7" w:rsidP="00641EDE">
      <w:pPr>
        <w:pStyle w:val="Default"/>
        <w:ind w:firstLine="709"/>
        <w:jc w:val="both"/>
      </w:pPr>
      <w:r w:rsidRPr="0070001A">
        <w:t>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заказчика и 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пунктом Положения.</w:t>
      </w:r>
    </w:p>
    <w:p w:rsidR="000A211D" w:rsidRPr="0070001A" w:rsidRDefault="003413B7" w:rsidP="00641EDE">
      <w:pPr>
        <w:pStyle w:val="Default"/>
        <w:ind w:firstLine="709"/>
        <w:jc w:val="both"/>
      </w:pPr>
      <w:r w:rsidRPr="0070001A">
        <w:t xml:space="preserve">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w:t>
      </w:r>
      <w:r w:rsidRPr="0070001A">
        <w:lastRenderedPageBreak/>
        <w:t>предусмотрено договором на оказание услуг по привлечению специализированной организации.</w:t>
      </w:r>
    </w:p>
    <w:p w:rsidR="000A211D" w:rsidRPr="0070001A" w:rsidRDefault="003413B7" w:rsidP="00641EDE">
      <w:pPr>
        <w:pStyle w:val="Default"/>
        <w:ind w:firstLine="709"/>
        <w:jc w:val="both"/>
      </w:pPr>
      <w:r w:rsidRPr="0070001A">
        <w:t>Заказчик и специализированная организация совместно утверждают 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rsidR="000A211D" w:rsidRPr="0070001A" w:rsidRDefault="003413B7" w:rsidP="00641EDE">
      <w:pPr>
        <w:pStyle w:val="Default"/>
        <w:ind w:firstLine="709"/>
        <w:jc w:val="both"/>
      </w:pPr>
      <w:r w:rsidRPr="0070001A">
        <w:t>7.2. Выбор специализированной организации осуществляется заказчиком путем закупки услуги в соответствии с настоящим Положением.</w:t>
      </w:r>
    </w:p>
    <w:p w:rsidR="000A211D" w:rsidRPr="0070001A" w:rsidRDefault="003413B7" w:rsidP="00641EDE">
      <w:pPr>
        <w:pStyle w:val="Default"/>
        <w:ind w:firstLine="709"/>
        <w:jc w:val="both"/>
      </w:pPr>
      <w:r w:rsidRPr="0070001A">
        <w:t>7.3. Специализированная организация осуществляет указанные в пункте 7.1. настоящего Положения функции от имени заказчика. При этом права и обязанности возникают у заказчика.</w:t>
      </w:r>
    </w:p>
    <w:p w:rsidR="000A211D" w:rsidRPr="0070001A" w:rsidRDefault="003413B7" w:rsidP="00641EDE">
      <w:pPr>
        <w:pStyle w:val="Default"/>
        <w:ind w:firstLine="709"/>
        <w:jc w:val="both"/>
      </w:pPr>
      <w:r w:rsidRPr="0070001A">
        <w:t>7.4.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7.1. настоящего Положения функций от имени заказчика.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7.5. Специализированная организация не может быть участником закупки, в соответствии с которым эта организация осуществляет функции, указанные в пункте 7.1. настоящего Положения.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7.6.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rsidR="000A211D" w:rsidRPr="0070001A" w:rsidRDefault="000A211D" w:rsidP="00641EDE">
      <w:pPr>
        <w:pStyle w:val="Standard"/>
        <w:ind w:firstLine="709"/>
        <w:jc w:val="both"/>
        <w:rPr>
          <w:rFonts w:ascii="Times New Roman" w:hAnsi="Times New Roman" w:cs="Times New Roman"/>
          <w:b/>
          <w:bCs/>
          <w:color w:val="000000"/>
        </w:rPr>
      </w:pPr>
    </w:p>
    <w:p w:rsidR="000A211D" w:rsidRPr="0070001A" w:rsidRDefault="003413B7" w:rsidP="00D935B9">
      <w:pPr>
        <w:pStyle w:val="Standard"/>
        <w:ind w:firstLine="709"/>
        <w:jc w:val="center"/>
        <w:outlineLvl w:val="1"/>
        <w:rPr>
          <w:rFonts w:ascii="Times New Roman" w:hAnsi="Times New Roman" w:cs="Times New Roman"/>
          <w:b/>
          <w:color w:val="000000"/>
        </w:rPr>
      </w:pPr>
      <w:r w:rsidRPr="0070001A">
        <w:rPr>
          <w:rFonts w:ascii="Times New Roman" w:hAnsi="Times New Roman" w:cs="Times New Roman"/>
          <w:b/>
          <w:color w:val="000000"/>
        </w:rPr>
        <w:t>8. ПЛАНИРОВАНИЕ ЗАКУПОК. ПОЛНОМОЧИЯ ЗАКАЗЧИКА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8.1. План закупки товаров, работ, услуг формируется заказчиком в соответствии с постановлением Правительства Российской Федерации, содержащим правила формирования плана закупки товаров (работ, услуг) и (или) требований к форме такого плана.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8.2. Планирование закупок товаров, работ, услуг заказчика проводится в соответствии с внутренними документами заказчика путем составления плана закупок </w:t>
      </w:r>
      <w:r w:rsidRPr="0070001A">
        <w:rPr>
          <w:rFonts w:ascii="Times New Roman" w:hAnsi="Times New Roman" w:cs="Times New Roman"/>
        </w:rPr>
        <w:t>не менее чем один год</w:t>
      </w:r>
      <w:r w:rsidRPr="0070001A">
        <w:rPr>
          <w:rFonts w:ascii="Times New Roman" w:hAnsi="Times New Roman" w:cs="Times New Roman"/>
          <w:color w:val="000000"/>
        </w:rPr>
        <w:t xml:space="preserve"> и его размещения в ЕИС. План закупок заказчика является основанием для осуществления закупок.</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8.3. Планирование закупок осуществляется исходя из оценки потребностей заказчика в товарах, работах, услугах.</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8.4. План закупок утверждается руководителем заказчика.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8.5. Заказчик вправе не размещать в ЕИС с учетом части 15 статьи 4 Федерального закона № 223-ФЗ сведения о закупке товаров (работ, услуг) в случае, если стоимость товаров (работ, услуг) не превышает 100 тыс. рублей.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8.6. Внесение изменений в план закупки утверждается руководителем заказчика.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Внесение изменений</w:t>
      </w:r>
      <w:r w:rsidR="00AE7D27" w:rsidRPr="0070001A">
        <w:rPr>
          <w:rFonts w:ascii="Times New Roman" w:hAnsi="Times New Roman" w:cs="Times New Roman"/>
          <w:color w:val="000000"/>
        </w:rPr>
        <w:t xml:space="preserve"> в план закупки, размещенный в </w:t>
      </w:r>
      <w:r w:rsidRPr="0070001A">
        <w:rPr>
          <w:rFonts w:ascii="Times New Roman" w:hAnsi="Times New Roman" w:cs="Times New Roman"/>
          <w:color w:val="000000"/>
        </w:rPr>
        <w:t>ЕИС, осуществляется не позднее дня размещения в ЕИС извещения об осуществлении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8.7.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8.8. Планирование закупок осуществляется после доведения учредителем до Заказчика государственного задания на оказание государственных услуг на соответствующий год, но не позднее 31 декабря текущего финансового года.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8.9.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8.10.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w:t>
      </w:r>
      <w:r w:rsidRPr="0070001A">
        <w:rPr>
          <w:rFonts w:ascii="Times New Roman" w:hAnsi="Times New Roman" w:cs="Times New Roman"/>
          <w:color w:val="000000"/>
        </w:rPr>
        <w:lastRenderedPageBreak/>
        <w:t>сроки проведения закупочных процедур исходя из требуемой даты поставки товаров, выполнения работ, оказания услуг.</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8.1</w:t>
      </w:r>
      <w:r w:rsidR="00E91CBA" w:rsidRPr="0070001A">
        <w:rPr>
          <w:rFonts w:ascii="Times New Roman" w:hAnsi="Times New Roman" w:cs="Times New Roman"/>
          <w:color w:val="000000"/>
        </w:rPr>
        <w:t>1</w:t>
      </w:r>
      <w:r w:rsidRPr="0070001A">
        <w:rPr>
          <w:rFonts w:ascii="Times New Roman" w:hAnsi="Times New Roman" w:cs="Times New Roman"/>
          <w:color w:val="000000"/>
        </w:rPr>
        <w:t>. При подготовке плана закупок следует учитывать долгосрочные договоры, ранее заключенные для исполнения в планируемом периоде, а также объемов запасов, чтобы исключить дублирование приобретения товаров, работ, услуг.</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8.1</w:t>
      </w:r>
      <w:r w:rsidR="00E91CBA" w:rsidRPr="0070001A">
        <w:rPr>
          <w:rFonts w:ascii="Times New Roman" w:hAnsi="Times New Roman" w:cs="Times New Roman"/>
          <w:color w:val="000000"/>
        </w:rPr>
        <w:t>2</w:t>
      </w:r>
      <w:r w:rsidRPr="0070001A">
        <w:rPr>
          <w:rFonts w:ascii="Times New Roman" w:hAnsi="Times New Roman" w:cs="Times New Roman"/>
          <w:color w:val="000000"/>
        </w:rPr>
        <w:t>. 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формирует потребности в товаре, работе, услуге;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проводит обоснование начальной (максимальной) цены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определяет предмет закупки и способ ее проведения;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разрабатывает формы документов, применяемых при закупках;</w:t>
      </w:r>
    </w:p>
    <w:p w:rsidR="000A211D" w:rsidRPr="0070001A" w:rsidRDefault="003413B7" w:rsidP="00641EDE">
      <w:pPr>
        <w:pStyle w:val="Standard"/>
        <w:tabs>
          <w:tab w:val="left" w:pos="709"/>
        </w:tabs>
        <w:ind w:firstLine="709"/>
        <w:jc w:val="both"/>
        <w:rPr>
          <w:rFonts w:ascii="Times New Roman" w:hAnsi="Times New Roman" w:cs="Times New Roman"/>
          <w:color w:val="000000"/>
        </w:rPr>
      </w:pPr>
      <w:r w:rsidRPr="0070001A">
        <w:rPr>
          <w:rFonts w:ascii="Times New Roman" w:hAnsi="Times New Roman" w:cs="Times New Roman"/>
          <w:color w:val="000000"/>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готовит разъяснения положений документации о закупке и внесение в нее изменений при необходимости;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заключает договор по итогам процедуры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контролирует исполнение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осуществляет иные действия, прямо предусмотренные настоящим Положением.</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8.1</w:t>
      </w:r>
      <w:r w:rsidR="00E91CBA" w:rsidRPr="0070001A">
        <w:rPr>
          <w:rFonts w:ascii="Times New Roman" w:hAnsi="Times New Roman" w:cs="Times New Roman"/>
          <w:color w:val="000000"/>
        </w:rPr>
        <w:t>3</w:t>
      </w:r>
      <w:r w:rsidRPr="0070001A">
        <w:rPr>
          <w:rFonts w:ascii="Times New Roman" w:hAnsi="Times New Roman" w:cs="Times New Roman"/>
          <w:color w:val="000000"/>
        </w:rPr>
        <w:t>. Корректировка плана закупки может осуществляться в случае: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в)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г)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A211D" w:rsidRPr="0070001A" w:rsidRDefault="003413B7" w:rsidP="00641EDE">
      <w:pPr>
        <w:pStyle w:val="Standard"/>
        <w:widowControl/>
        <w:suppressAutoHyphens w:val="0"/>
        <w:ind w:firstLine="709"/>
        <w:jc w:val="both"/>
        <w:rPr>
          <w:rFonts w:ascii="Times New Roman" w:hAnsi="Times New Roman" w:cs="Times New Roman"/>
        </w:rPr>
      </w:pPr>
      <w:r w:rsidRPr="0070001A">
        <w:rPr>
          <w:rFonts w:ascii="Times New Roman" w:hAnsi="Times New Roman" w:cs="Times New Roman"/>
          <w:color w:val="000000"/>
        </w:rPr>
        <w:t xml:space="preserve">д) </w:t>
      </w:r>
      <w:r w:rsidRPr="0070001A">
        <w:rPr>
          <w:rFonts w:ascii="Times New Roman" w:hAnsi="Times New Roman" w:cs="Times New Roman"/>
        </w:rPr>
        <w:t>изменение до начала закупки срока исполнения договора, порядка оплаты или размера аванса;</w:t>
      </w:r>
    </w:p>
    <w:p w:rsidR="000A211D" w:rsidRPr="0070001A" w:rsidRDefault="003413B7" w:rsidP="00641EDE">
      <w:pPr>
        <w:pStyle w:val="Standard"/>
        <w:widowControl/>
        <w:suppressAutoHyphens w:val="0"/>
        <w:ind w:firstLine="709"/>
        <w:jc w:val="both"/>
        <w:rPr>
          <w:rFonts w:ascii="Times New Roman" w:hAnsi="Times New Roman" w:cs="Times New Roman"/>
        </w:rPr>
      </w:pPr>
      <w:r w:rsidRPr="0070001A">
        <w:rPr>
          <w:rFonts w:ascii="Times New Roman" w:hAnsi="Times New Roman" w:cs="Times New Roman"/>
        </w:rPr>
        <w:t>е) изменение даты начала закупки и (или) способа закупки, отмена заказчиком закупки, предусмотренной планом закупок;</w:t>
      </w:r>
    </w:p>
    <w:p w:rsidR="000A211D" w:rsidRPr="0070001A" w:rsidRDefault="000A211D" w:rsidP="00641EDE">
      <w:pPr>
        <w:pStyle w:val="Standard"/>
        <w:ind w:firstLine="709"/>
        <w:jc w:val="both"/>
        <w:rPr>
          <w:rFonts w:ascii="Times New Roman" w:hAnsi="Times New Roman" w:cs="Times New Roman"/>
          <w:color w:val="000000"/>
        </w:rPr>
      </w:pP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rPr>
        <w:t>ж) образовавшаяся экономия по результатам проведенных конкурентных процедур;</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з)</w:t>
      </w:r>
      <w:r w:rsidRPr="0070001A">
        <w:rPr>
          <w:rFonts w:ascii="Times New Roman" w:hAnsi="Times New Roman" w:cs="Times New Roman"/>
        </w:rPr>
        <w:t xml:space="preserve"> возникновение обстоятельств, предвидеть которые на дату утверждения плана закупок было невозможно.</w:t>
      </w:r>
    </w:p>
    <w:p w:rsidR="000A211D" w:rsidRPr="0070001A" w:rsidRDefault="000A211D" w:rsidP="00641EDE">
      <w:pPr>
        <w:pStyle w:val="Standard"/>
        <w:ind w:firstLine="709"/>
        <w:jc w:val="both"/>
        <w:rPr>
          <w:rFonts w:ascii="Times New Roman" w:hAnsi="Times New Roman" w:cs="Times New Roman"/>
          <w:b/>
          <w:color w:val="000000"/>
        </w:rPr>
      </w:pPr>
    </w:p>
    <w:p w:rsidR="000A211D" w:rsidRPr="0070001A" w:rsidRDefault="003413B7" w:rsidP="00D935B9">
      <w:pPr>
        <w:pStyle w:val="Standard"/>
        <w:ind w:firstLine="709"/>
        <w:jc w:val="center"/>
        <w:outlineLvl w:val="1"/>
        <w:rPr>
          <w:rFonts w:ascii="Times New Roman" w:hAnsi="Times New Roman" w:cs="Times New Roman"/>
          <w:b/>
          <w:color w:val="000000"/>
        </w:rPr>
      </w:pPr>
      <w:r w:rsidRPr="0070001A">
        <w:rPr>
          <w:rFonts w:ascii="Times New Roman" w:hAnsi="Times New Roman" w:cs="Times New Roman"/>
          <w:b/>
          <w:color w:val="000000"/>
        </w:rPr>
        <w:t>9. ПОРЯДОК ФОРМИРОВАНИЯ НАЧАЛЬНОЙ (МАКСИМАЛЬНОЙ) ЦЕНЫ ДОГОВОРА</w:t>
      </w:r>
    </w:p>
    <w:p w:rsidR="000A211D" w:rsidRPr="0070001A" w:rsidRDefault="003413B7" w:rsidP="00641EDE">
      <w:pPr>
        <w:pStyle w:val="Standard"/>
        <w:ind w:firstLine="709"/>
        <w:jc w:val="both"/>
        <w:outlineLvl w:val="1"/>
        <w:rPr>
          <w:rFonts w:ascii="Times New Roman" w:hAnsi="Times New Roman" w:cs="Times New Roman"/>
          <w:color w:val="000000"/>
        </w:rPr>
      </w:pPr>
      <w:r w:rsidRPr="0070001A">
        <w:rPr>
          <w:rFonts w:ascii="Times New Roman" w:hAnsi="Times New Roman" w:cs="Times New Roman"/>
          <w:color w:val="000000"/>
        </w:rPr>
        <w:t xml:space="preserve">9.1. Заказчик формирует начальную (максимальную) цену договора или цену договора, заключаемого с единственным поставщиком в соответствии с настоящим Положением, за исключением случаев, если закупка не превышает 100 (сто) тысяч рублей (включительно), с </w:t>
      </w:r>
      <w:r w:rsidRPr="0070001A">
        <w:rPr>
          <w:rFonts w:ascii="Times New Roman" w:hAnsi="Times New Roman" w:cs="Times New Roman"/>
          <w:color w:val="000000"/>
        </w:rPr>
        <w:lastRenderedPageBreak/>
        <w:t xml:space="preserve">учетом налогов, сборов и иных обязательных платежей, а также в случае осуществления закупки у единственного поставщика в соответствии </w:t>
      </w:r>
      <w:r w:rsidR="00FA6ADF" w:rsidRPr="0070001A">
        <w:rPr>
          <w:rFonts w:ascii="Times New Roman" w:hAnsi="Times New Roman" w:cs="Times New Roman"/>
          <w:color w:val="000000"/>
        </w:rPr>
        <w:t>с пунктами</w:t>
      </w:r>
      <w:r w:rsidRPr="0070001A">
        <w:rPr>
          <w:rFonts w:ascii="Times New Roman" w:hAnsi="Times New Roman" w:cs="Times New Roman"/>
          <w:color w:val="000000"/>
        </w:rPr>
        <w:t xml:space="preserve"> 25.3.5, 25.3.6, 25.3.17, 25.3.19 раздела 25 Положения.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9.2. Начальная (максимальная) цена договора или цена договора, заключаемого с единственным поставщиком, определяется заказчиком посредством применения следующего метода или нескольких следующих методов:</w:t>
      </w:r>
    </w:p>
    <w:p w:rsidR="000A211D" w:rsidRPr="0070001A" w:rsidRDefault="003413B7" w:rsidP="00641EDE">
      <w:pPr>
        <w:pStyle w:val="Standard"/>
        <w:ind w:firstLine="709"/>
        <w:jc w:val="both"/>
        <w:rPr>
          <w:rFonts w:ascii="Times New Roman" w:hAnsi="Times New Roman" w:cs="Times New Roman"/>
          <w:color w:val="000000"/>
        </w:rPr>
      </w:pPr>
      <w:bookmarkStart w:id="5" w:name="Par316"/>
      <w:bookmarkEnd w:id="5"/>
      <w:r w:rsidRPr="0070001A">
        <w:rPr>
          <w:rFonts w:ascii="Times New Roman" w:hAnsi="Times New Roman" w:cs="Times New Roman"/>
          <w:color w:val="000000"/>
        </w:rPr>
        <w:t>1) метод сопоставимых рыночных цен (анализа рынка);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тарифный метод;</w:t>
      </w:r>
    </w:p>
    <w:p w:rsidR="000A211D" w:rsidRPr="0070001A" w:rsidRDefault="003413B7" w:rsidP="00641EDE">
      <w:pPr>
        <w:pStyle w:val="Standard"/>
        <w:ind w:firstLine="709"/>
        <w:jc w:val="both"/>
        <w:rPr>
          <w:rFonts w:ascii="Times New Roman" w:hAnsi="Times New Roman" w:cs="Times New Roman"/>
          <w:color w:val="000000"/>
        </w:rPr>
      </w:pPr>
      <w:bookmarkStart w:id="6" w:name="Par319"/>
      <w:bookmarkEnd w:id="6"/>
      <w:r w:rsidRPr="0070001A">
        <w:rPr>
          <w:rFonts w:ascii="Times New Roman" w:hAnsi="Times New Roman" w:cs="Times New Roman"/>
          <w:color w:val="000000"/>
        </w:rPr>
        <w:t>3) проектно-сметный и (или) сметный метод;</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затратный метод;</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5) иные методы.</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9.3.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9.4.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способ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сроки (периоды) поставки товаров, выполнения работ, оказания услуг;</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место и условия поставки товаров, выполнения работ, оказания услуг;</w:t>
      </w:r>
    </w:p>
    <w:p w:rsidR="00027749" w:rsidRPr="0070001A" w:rsidRDefault="003413B7" w:rsidP="00641EDE">
      <w:pPr>
        <w:pStyle w:val="Standard"/>
        <w:ind w:firstLine="709"/>
        <w:jc w:val="both"/>
        <w:rPr>
          <w:rFonts w:ascii="Times New Roman" w:hAnsi="Times New Roman" w:cs="Times New Roman"/>
          <w:color w:val="000000"/>
          <w:shd w:val="clear" w:color="auto" w:fill="FFFFFF"/>
        </w:rPr>
      </w:pPr>
      <w:r w:rsidRPr="0070001A">
        <w:rPr>
          <w:rFonts w:ascii="Times New Roman" w:hAnsi="Times New Roman" w:cs="Times New Roman"/>
          <w:color w:val="000000"/>
        </w:rPr>
        <w:t xml:space="preserve">- </w:t>
      </w:r>
      <w:r w:rsidR="00027749" w:rsidRPr="0070001A">
        <w:rPr>
          <w:rFonts w:ascii="Times New Roman" w:hAnsi="Times New Roman" w:cs="Times New Roman"/>
          <w:color w:val="000000"/>
          <w:shd w:val="clear" w:color="auto" w:fill="FFFFFF"/>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срок и условия оплаты поставок товаров, выполнения работ, оказания услуг;</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размер обеспечения исполнения обязательств по договору;</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сроки и объем гарантий качества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w:t>
      </w:r>
      <w:r w:rsidR="00FA6ADF" w:rsidRPr="0070001A">
        <w:rPr>
          <w:rFonts w:ascii="Times New Roman" w:hAnsi="Times New Roman" w:cs="Times New Roman"/>
          <w:color w:val="000000"/>
        </w:rPr>
        <w:t>5. При</w:t>
      </w:r>
      <w:r w:rsidRPr="0070001A">
        <w:rPr>
          <w:rFonts w:ascii="Times New Roman" w:hAnsi="Times New Roman" w:cs="Times New Roman"/>
          <w:color w:val="000000"/>
        </w:rPr>
        <w:t xml:space="preserve"> применении метода сопоставимых рыночных цен (анализ рынка) заказчик должен получить не менее трех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"Мониторинг цен"), запросы о предоставлении ценовой информации.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9.5.1.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w:t>
      </w:r>
      <w:r w:rsidR="00077BA5" w:rsidRPr="0070001A">
        <w:rPr>
          <w:rFonts w:ascii="Times New Roman" w:hAnsi="Times New Roman" w:cs="Times New Roman"/>
          <w:color w:val="000000"/>
        </w:rPr>
        <w:t>не превышения</w:t>
      </w:r>
      <w:r w:rsidRPr="0070001A">
        <w:rPr>
          <w:rFonts w:ascii="Times New Roman" w:hAnsi="Times New Roman" w:cs="Times New Roman"/>
          <w:color w:val="000000"/>
        </w:rPr>
        <w:t xml:space="preserve">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9.6. При осуществлении закупки неконкурентным способом (закупка у единственного источника), за исключением закупки стоимостью до 100 (ста) тысяч рублей (включительно), с учетом налогов, сборов и иных обязательных платежей,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w:t>
      </w:r>
      <w:r w:rsidRPr="0070001A">
        <w:rPr>
          <w:rFonts w:ascii="Times New Roman" w:hAnsi="Times New Roman" w:cs="Times New Roman"/>
          <w:color w:val="000000"/>
          <w:u w:val="single"/>
        </w:rPr>
        <w:t>наименьшее значение</w:t>
      </w:r>
      <w:r w:rsidRPr="0070001A">
        <w:rPr>
          <w:rFonts w:ascii="Times New Roman" w:hAnsi="Times New Roman" w:cs="Times New Roman"/>
          <w:color w:val="000000"/>
        </w:rPr>
        <w:t xml:space="preserve"> цены полученных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lastRenderedPageBreak/>
        <w:t>9.7. Обоснование начальной (максимальной) цены договора, за исключением закупки стоимостью до 100 (ста) тысяч рублей (включительно), с учетом налогов, сборов и иных обязательных платежей, оформляется в виде документа, в котором, в том числе, указываются:</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 метод(ы) формирования начальной (максимальной) цены договора;</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 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 подробный расчет начальной (максимальной) цены договора, если заказчик осуществляет расчет начальной (максимальной) цены договора;</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 иные реквизиты источников информации, на основании которых установлена начальная (максимальная) цена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9.10. Обоснование начальной (максимальной) цены договора формируется до момента опубликования извещения о закупке или заключения договора, если договор заключается с единственным поставщиком.</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к которой относится: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информация о котировках на российских биржах и иностранных биржах;</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информация о котировках на электронных площадках;</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5) данные государственной статистической отчетности о ценах товаров, работ, услуг;</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7) информация информационно-ценовых агентств, общедоступные результаты </w:t>
      </w:r>
      <w:r w:rsidRPr="0070001A">
        <w:rPr>
          <w:rFonts w:ascii="Times New Roman" w:hAnsi="Times New Roman" w:cs="Times New Roman"/>
          <w:color w:val="000000"/>
        </w:rPr>
        <w:lastRenderedPageBreak/>
        <w:t>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9.13. Метод сопоставимых рыночных цен (анализа рынка) является приоритетным для определения начальной (максимальной) цены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9.14.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9.15. Проектно-сметный метод и (или) сметный метод заключается в определении начальной (максимальной) цены договора, цены договора, заключаемого с подрядчиком на: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9.16.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7" w:name="Par332"/>
      <w:bookmarkEnd w:id="7"/>
      <w:r w:rsidRPr="0070001A">
        <w:rPr>
          <w:rFonts w:ascii="Times New Roman" w:hAnsi="Times New Roman" w:cs="Times New Roman"/>
          <w:color w:val="000000"/>
        </w:rPr>
        <w:t xml:space="preserve">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w:t>
      </w:r>
      <w:r w:rsidRPr="0070001A">
        <w:rPr>
          <w:rFonts w:ascii="Times New Roman" w:hAnsi="Times New Roman" w:cs="Times New Roman"/>
          <w:color w:val="000000"/>
        </w:rPr>
        <w:lastRenderedPageBreak/>
        <w:t>рынка, а также результатов изучения рынка, проведенного по инициативе заказчика.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9.17. В случае невозможности применения для определения начальной (максимальной) цены договора методов, указанных в пунктах 9.3 – 9.12. настоящего Положения, заказчик вправе применить иные методы.</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9.18. При осуществлении закупки у единственного поставщика (исполнителя, подрядчика) заказчик формирует и обосновывает начальную максимальную цену договора в соответствии с положениями настоящей главы.</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9.19.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9.20.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9.21.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9.22.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9.23. Формирование начальной максимальной цены договора оформляется в соответствии с пунктом 9.7. настоящего Положения.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9.24. 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 заказчика.</w:t>
      </w:r>
    </w:p>
    <w:p w:rsidR="000A211D" w:rsidRPr="0070001A" w:rsidRDefault="000A211D" w:rsidP="00641EDE">
      <w:pPr>
        <w:pStyle w:val="Standard"/>
        <w:ind w:firstLine="709"/>
        <w:jc w:val="center"/>
        <w:rPr>
          <w:rFonts w:ascii="Times New Roman" w:hAnsi="Times New Roman" w:cs="Times New Roman"/>
          <w:b/>
          <w:color w:val="000000"/>
        </w:rPr>
      </w:pPr>
    </w:p>
    <w:p w:rsidR="000A211D" w:rsidRPr="0070001A" w:rsidRDefault="003413B7" w:rsidP="00D935B9">
      <w:pPr>
        <w:pStyle w:val="Standard"/>
        <w:ind w:firstLine="709"/>
        <w:jc w:val="center"/>
        <w:rPr>
          <w:rFonts w:ascii="Times New Roman" w:hAnsi="Times New Roman" w:cs="Times New Roman"/>
          <w:b/>
          <w:color w:val="000000"/>
        </w:rPr>
      </w:pPr>
      <w:r w:rsidRPr="0070001A">
        <w:rPr>
          <w:rFonts w:ascii="Times New Roman" w:hAnsi="Times New Roman" w:cs="Times New Roman"/>
          <w:b/>
          <w:color w:val="000000"/>
        </w:rPr>
        <w:t>10. ПРАВИЛА ОПИСАНИЯ ПРЕДМЕТА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10.1. При описании в документации о конкурентной закупке предмета закупки заказчик должен руководствоваться следующими правилами: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A211D" w:rsidRPr="0070001A" w:rsidRDefault="003413B7" w:rsidP="00641EDE">
      <w:pPr>
        <w:pStyle w:val="Standard"/>
        <w:ind w:firstLine="709"/>
        <w:jc w:val="both"/>
        <w:rPr>
          <w:rFonts w:ascii="Times New Roman" w:hAnsi="Times New Roman" w:cs="Times New Roman"/>
          <w:color w:val="auto"/>
        </w:rPr>
      </w:pPr>
      <w:r w:rsidRPr="0070001A">
        <w:rPr>
          <w:rFonts w:ascii="Times New Roman" w:hAnsi="Times New Roman" w:cs="Times New Roman"/>
          <w:color w:val="auto"/>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A211D" w:rsidRPr="0070001A" w:rsidRDefault="003413B7" w:rsidP="00641EDE">
      <w:pPr>
        <w:pStyle w:val="Standard"/>
        <w:ind w:firstLine="709"/>
        <w:jc w:val="both"/>
        <w:rPr>
          <w:rFonts w:ascii="Times New Roman" w:hAnsi="Times New Roman" w:cs="Times New Roman"/>
          <w:color w:val="auto"/>
        </w:rPr>
      </w:pPr>
      <w:r w:rsidRPr="0070001A">
        <w:rPr>
          <w:rFonts w:ascii="Times New Roman" w:hAnsi="Times New Roman" w:cs="Times New Roman"/>
          <w:color w:val="auto"/>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A211D" w:rsidRPr="0070001A" w:rsidRDefault="003413B7" w:rsidP="00641EDE">
      <w:pPr>
        <w:pStyle w:val="Standard"/>
        <w:ind w:firstLine="709"/>
        <w:jc w:val="both"/>
        <w:rPr>
          <w:rFonts w:ascii="Times New Roman" w:hAnsi="Times New Roman" w:cs="Times New Roman"/>
          <w:color w:val="auto"/>
        </w:rPr>
      </w:pPr>
      <w:r w:rsidRPr="0070001A">
        <w:rPr>
          <w:rFonts w:ascii="Times New Roman" w:hAnsi="Times New Roman" w:cs="Times New Roman"/>
          <w:color w:val="auto"/>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A211D" w:rsidRPr="0070001A" w:rsidRDefault="003413B7" w:rsidP="00641EDE">
      <w:pPr>
        <w:pStyle w:val="Standard"/>
        <w:ind w:firstLine="709"/>
        <w:jc w:val="both"/>
        <w:rPr>
          <w:rFonts w:ascii="Times New Roman" w:hAnsi="Times New Roman" w:cs="Times New Roman"/>
          <w:color w:val="auto"/>
        </w:rPr>
      </w:pPr>
      <w:r w:rsidRPr="0070001A">
        <w:rPr>
          <w:rFonts w:ascii="Times New Roman" w:hAnsi="Times New Roman" w:cs="Times New Roman"/>
          <w:color w:val="auto"/>
        </w:rPr>
        <w:t xml:space="preserve">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w:t>
      </w:r>
      <w:r w:rsidRPr="0070001A">
        <w:rPr>
          <w:rFonts w:ascii="Times New Roman" w:hAnsi="Times New Roman" w:cs="Times New Roman"/>
          <w:color w:val="auto"/>
        </w:rPr>
        <w:lastRenderedPageBreak/>
        <w:t>машины и оборудование;</w:t>
      </w:r>
    </w:p>
    <w:p w:rsidR="000A211D" w:rsidRPr="0070001A" w:rsidRDefault="003413B7" w:rsidP="00641EDE">
      <w:pPr>
        <w:pStyle w:val="Standard"/>
        <w:ind w:firstLine="709"/>
        <w:jc w:val="both"/>
        <w:rPr>
          <w:rFonts w:ascii="Times New Roman" w:hAnsi="Times New Roman" w:cs="Times New Roman"/>
          <w:color w:val="auto"/>
        </w:rPr>
      </w:pPr>
      <w:r w:rsidRPr="0070001A">
        <w:rPr>
          <w:rFonts w:ascii="Times New Roman" w:hAnsi="Times New Roman" w:cs="Times New Roman"/>
          <w:color w:val="auto"/>
        </w:rPr>
        <w:t>в) закупок товаров, необходимых для исполнения государственного или муниципального контракта;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10.2. Документация о закупке в соответствии с требованиями, указанными в п. 10.1. настоящего раздела,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10.3.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rsidR="000A211D" w:rsidRPr="0070001A" w:rsidRDefault="000A211D" w:rsidP="00641EDE">
      <w:pPr>
        <w:pStyle w:val="Standard"/>
        <w:ind w:firstLine="709"/>
        <w:rPr>
          <w:rFonts w:ascii="Times New Roman" w:hAnsi="Times New Roman" w:cs="Times New Roman"/>
          <w:b/>
          <w:bCs/>
          <w:color w:val="000000"/>
        </w:rPr>
      </w:pPr>
    </w:p>
    <w:p w:rsidR="000A211D" w:rsidRPr="0070001A" w:rsidRDefault="003413B7" w:rsidP="00D935B9">
      <w:pPr>
        <w:pStyle w:val="Standard"/>
        <w:ind w:firstLine="709"/>
        <w:jc w:val="center"/>
        <w:rPr>
          <w:rFonts w:ascii="Times New Roman" w:hAnsi="Times New Roman" w:cs="Times New Roman"/>
          <w:b/>
          <w:bCs/>
          <w:color w:val="000000"/>
        </w:rPr>
      </w:pPr>
      <w:r w:rsidRPr="0070001A">
        <w:rPr>
          <w:rFonts w:ascii="Times New Roman" w:hAnsi="Times New Roman" w:cs="Times New Roman"/>
          <w:b/>
          <w:bCs/>
          <w:color w:val="000000"/>
        </w:rPr>
        <w:t>11. ОБЕСПЕЧЕНИЕ ЗАЯВКИ НА УЧАСТИЕ В ПРОЦЕДУРАХ ЗАКУПКАХ, ОБЕСПЕЧЕНИЕ ИСПОЛНЕНИЯ ДОГОВОРА, ЗАКЛЮЧАЕМОГО ПО ИТОГАМ ПРОЦЕДУРЫ ЗАКУПОК. ОБЕСПЕЧЕНИЕ ИСПОЛНЕНИЯ ГАРАНТИЙНЫХ ОБЯЗАТЕЛЬСТВ</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11.1. Заказчик вправе установить в закупочной документации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11.2.</w:t>
      </w:r>
      <w:r w:rsidR="0025203E" w:rsidRPr="0070001A">
        <w:rPr>
          <w:rFonts w:ascii="Times New Roman" w:hAnsi="Times New Roman" w:cs="Times New Roman"/>
          <w:color w:val="000000"/>
        </w:rPr>
        <w:t xml:space="preserve"> </w:t>
      </w:r>
      <w:r w:rsidRPr="0070001A">
        <w:rPr>
          <w:rFonts w:ascii="Times New Roman" w:hAnsi="Times New Roman" w:cs="Times New Roman"/>
          <w:color w:val="000000"/>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Заказчик в закупочной документации определяет размер обеспечения заявки, срок и порядок его внесения, срок и порядок возврата обеспечения заявки.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11.3.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Участник 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11.4. Заказчик возвращает участнику закупки денежные средства, внесенные в качестве обеспечения заявок в течение десяти дней,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принятия заказчиком решения об отказе от проведения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lastRenderedPageBreak/>
        <w:t>2) получения заказчиком от участника уведомления об отзыве заявки участника закупки на участие в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подписания протокола рассмотрения заявок (предложений) участников закупок (об определении участников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участнику закупки, подавшему заявку после окончания срока подачи заявок на участие в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участнику закупки, не допущенному к участию в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подписания протокола по итогам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участнику, допущенному к участию в закупки, но не представившему ценовых предложений в ходе закупки (в случае проведения аукциона в электронной форме);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11.5. Возврат участнику конкурентной закупки обеспечения заявки на участие в закупке не производится в следующих случаях:</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уклонение или отказ участника закупки от заключения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2) </w:t>
      </w:r>
      <w:proofErr w:type="spellStart"/>
      <w:r w:rsidRPr="0070001A">
        <w:rPr>
          <w:rFonts w:ascii="Times New Roman" w:hAnsi="Times New Roman" w:cs="Times New Roman"/>
          <w:color w:val="000000"/>
        </w:rPr>
        <w:t>непредоставление</w:t>
      </w:r>
      <w:proofErr w:type="spellEnd"/>
      <w:r w:rsidRPr="0070001A">
        <w:rPr>
          <w:rFonts w:ascii="Times New Roman" w:hAnsi="Times New Roman" w:cs="Times New Roman"/>
          <w:color w:val="000000"/>
        </w:rPr>
        <w:t xml:space="preserve"> или предоставление с нарушением условий, </w:t>
      </w:r>
      <w:r w:rsidR="00FA6ADF" w:rsidRPr="0070001A">
        <w:rPr>
          <w:rFonts w:ascii="Times New Roman" w:hAnsi="Times New Roman" w:cs="Times New Roman"/>
          <w:color w:val="000000"/>
        </w:rPr>
        <w:t>установленных Федеральным</w:t>
      </w:r>
      <w:r w:rsidRPr="0070001A">
        <w:rPr>
          <w:rFonts w:ascii="Times New Roman" w:hAnsi="Times New Roman" w:cs="Times New Roman"/>
          <w:color w:val="000000"/>
        </w:rPr>
        <w:t xml:space="preserve">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11.6. Исполнение договора может обеспечиваться предоставлением банковской гарантии, выданной банком, включенным в предусмотренный </w:t>
      </w:r>
      <w:hyperlink r:id="rId11" w:history="1">
        <w:r w:rsidRPr="0070001A">
          <w:rPr>
            <w:rStyle w:val="Internetlink"/>
            <w:rFonts w:ascii="Times New Roman" w:hAnsi="Times New Roman" w:cs="Times New Roman"/>
            <w:color w:val="000000"/>
            <w:u w:val="none"/>
          </w:rPr>
          <w:t>статьей 74.1</w:t>
        </w:r>
      </w:hyperlink>
      <w:r w:rsidRPr="0070001A">
        <w:rPr>
          <w:rFonts w:ascii="Times New Roman" w:hAnsi="Times New Roman" w:cs="Times New Roman"/>
          <w:color w:val="00000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w:t>
      </w:r>
      <w:bookmarkStart w:id="8" w:name="__DdeLink__17578_2550752653"/>
      <w:r w:rsidRPr="0070001A">
        <w:rPr>
          <w:rFonts w:ascii="Times New Roman" w:hAnsi="Times New Roman" w:cs="Times New Roman"/>
          <w:color w:val="000000"/>
        </w:rPr>
        <w:t>внесением денежных средств на указанный заказчиком счет</w:t>
      </w:r>
      <w:bookmarkEnd w:id="8"/>
      <w:r w:rsidRPr="0070001A">
        <w:rPr>
          <w:rFonts w:ascii="Times New Roman" w:hAnsi="Times New Roman" w:cs="Times New Roman"/>
          <w:color w:val="000000"/>
        </w:rPr>
        <w:t>, который указан в закупочной документации.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11.7.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11.8. В случае </w:t>
      </w:r>
      <w:proofErr w:type="spellStart"/>
      <w:r w:rsidRPr="0070001A">
        <w:rPr>
          <w:rFonts w:ascii="Times New Roman" w:hAnsi="Times New Roman" w:cs="Times New Roman"/>
          <w:color w:val="000000"/>
        </w:rPr>
        <w:t>непредоставления</w:t>
      </w:r>
      <w:proofErr w:type="spellEnd"/>
      <w:r w:rsidRPr="0070001A">
        <w:rPr>
          <w:rFonts w:ascii="Times New Roman" w:hAnsi="Times New Roman" w:cs="Times New Roman"/>
          <w:color w:val="000000"/>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11.9.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11.10. В ходе исполнения договора поставщик (исполнитель, подрядчик)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w:t>
      </w:r>
      <w:r w:rsidRPr="0070001A">
        <w:rPr>
          <w:rFonts w:ascii="Times New Roman" w:hAnsi="Times New Roman" w:cs="Times New Roman"/>
          <w:color w:val="000000"/>
        </w:rPr>
        <w:lastRenderedPageBreak/>
        <w:t>обеспечения исполнения договора. При этом может быть изменен способ обеспечения исполнения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В ходе исполнения договора заказчик вправе уменьшить обеспечение исполнения договора на размер исполненных обязательств поставщиком (исполнителем, подрядчиком), если обязательства исполнены поставщиком (исполнителем, подрядчиком)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(исполнителем, подрядчиком). При этом,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При предоставлении Поставщиком обеспечения исполнения обязательств по Договору в виде денежных средств и надлежащего исполнения сторонами своих обязательств по Договору, заказчик возвращает Поставщику денежные средства в течение 10 (десяти) банковских дней после предоставления Поставщиком акта сверки и письменного обращения о возврате денежных средств.</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11.11. Банковская гарантия должна быть безотзывной и должна содержать:</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настоящего Положения;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обязательства принципала, надлежащее исполнение которых обеспечивается банковской гарантией;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обязанность гаранта уплатить заказчику неустойку в размере 0,1 процента денежной суммы, подлежащей уплате, за каждый день просрочки;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5) срок действия банковской гарантии с учетом требований настоящего раздела;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11.12. В случае, предусмотренном 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11.1</w:t>
      </w:r>
      <w:r w:rsidR="00E91CBA" w:rsidRPr="0070001A">
        <w:rPr>
          <w:rFonts w:ascii="Times New Roman" w:hAnsi="Times New Roman" w:cs="Times New Roman"/>
          <w:color w:val="000000"/>
        </w:rPr>
        <w:t>3</w:t>
      </w:r>
      <w:r w:rsidRPr="0070001A">
        <w:rPr>
          <w:rFonts w:ascii="Times New Roman" w:hAnsi="Times New Roman" w:cs="Times New Roman"/>
          <w:color w:val="000000"/>
        </w:rPr>
        <w:t>. Заказчик рассматривает поступившую в качестве обеспечения исполнения договора банковскую гарантию в срок, не превышающий пяти рабочих дней со дня ее поступления.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11.1</w:t>
      </w:r>
      <w:r w:rsidR="00E91CBA" w:rsidRPr="0070001A">
        <w:rPr>
          <w:rFonts w:ascii="Times New Roman" w:hAnsi="Times New Roman" w:cs="Times New Roman"/>
          <w:color w:val="000000"/>
        </w:rPr>
        <w:t>4</w:t>
      </w:r>
      <w:r w:rsidRPr="0070001A">
        <w:rPr>
          <w:rFonts w:ascii="Times New Roman" w:hAnsi="Times New Roman" w:cs="Times New Roman"/>
          <w:color w:val="000000"/>
        </w:rPr>
        <w:t>. Основанием для отказа в принятии банковской гарантии заказчиком является: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1) несоответствие банковской гарантии условиям, указанным в пунктах </w:t>
      </w:r>
      <w:hyperlink r:id="rId12" w:history="1">
        <w:r w:rsidRPr="0070001A">
          <w:rPr>
            <w:rStyle w:val="Internetlink"/>
            <w:rFonts w:ascii="Times New Roman" w:hAnsi="Times New Roman" w:cs="Times New Roman"/>
            <w:color w:val="000000"/>
            <w:u w:val="none"/>
          </w:rPr>
          <w:t>11.12.</w:t>
        </w:r>
      </w:hyperlink>
      <w:r w:rsidRPr="0070001A">
        <w:rPr>
          <w:rFonts w:ascii="Times New Roman" w:hAnsi="Times New Roman" w:cs="Times New Roman"/>
          <w:color w:val="000000"/>
        </w:rPr>
        <w:t xml:space="preserve"> и </w:t>
      </w:r>
      <w:hyperlink r:id="rId13" w:history="1">
        <w:r w:rsidRPr="0070001A">
          <w:rPr>
            <w:rStyle w:val="Internetlink"/>
            <w:rFonts w:ascii="Times New Roman" w:hAnsi="Times New Roman" w:cs="Times New Roman"/>
            <w:color w:val="000000"/>
            <w:u w:val="none"/>
          </w:rPr>
          <w:t>11.13.</w:t>
        </w:r>
      </w:hyperlink>
      <w:r w:rsidRPr="0070001A">
        <w:rPr>
          <w:rFonts w:ascii="Times New Roman" w:hAnsi="Times New Roman" w:cs="Times New Roman"/>
          <w:color w:val="000000"/>
        </w:rPr>
        <w:t xml:space="preserve"> настоящего раздела;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11.1</w:t>
      </w:r>
      <w:r w:rsidR="00E91CBA" w:rsidRPr="0070001A">
        <w:rPr>
          <w:rFonts w:ascii="Times New Roman" w:hAnsi="Times New Roman" w:cs="Times New Roman"/>
          <w:color w:val="000000"/>
        </w:rPr>
        <w:t>5</w:t>
      </w:r>
      <w:r w:rsidRPr="0070001A">
        <w:rPr>
          <w:rFonts w:ascii="Times New Roman" w:hAnsi="Times New Roman" w:cs="Times New Roman"/>
          <w:color w:val="000000"/>
        </w:rPr>
        <w:t>. В случае отказа в принятии банковской гарантии заказчик в срок, установленный в пункте 11.14.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11.1</w:t>
      </w:r>
      <w:r w:rsidR="00E91CBA" w:rsidRPr="0070001A">
        <w:rPr>
          <w:rFonts w:ascii="Times New Roman" w:hAnsi="Times New Roman" w:cs="Times New Roman"/>
          <w:color w:val="000000"/>
        </w:rPr>
        <w:t>6</w:t>
      </w:r>
      <w:r w:rsidRPr="0070001A">
        <w:rPr>
          <w:rFonts w:ascii="Times New Roman" w:hAnsi="Times New Roman" w:cs="Times New Roman"/>
          <w:color w:val="000000"/>
        </w:rPr>
        <w:t xml:space="preserve">. В случае выбора способа обеспечения исполнения договора в виде внесения </w:t>
      </w:r>
      <w:r w:rsidRPr="0070001A">
        <w:rPr>
          <w:rFonts w:ascii="Times New Roman" w:hAnsi="Times New Roman" w:cs="Times New Roman"/>
          <w:color w:val="000000"/>
        </w:rPr>
        <w:lastRenderedPageBreak/>
        <w:t xml:space="preserve">денежных средств сумма обеспечения исполнения договора должна быть перечислена </w:t>
      </w:r>
      <w:r w:rsidR="00FA6ADF" w:rsidRPr="0070001A">
        <w:rPr>
          <w:rFonts w:ascii="Times New Roman" w:hAnsi="Times New Roman" w:cs="Times New Roman"/>
          <w:color w:val="000000"/>
        </w:rPr>
        <w:t>контрагентом до</w:t>
      </w:r>
      <w:r w:rsidRPr="0070001A">
        <w:rPr>
          <w:rFonts w:ascii="Times New Roman" w:hAnsi="Times New Roman" w:cs="Times New Roman"/>
          <w:color w:val="000000"/>
        </w:rPr>
        <w:t xml:space="preserve"> заключения договора в сроки, установленные документацией о закупке. Обеспечение исполнения обязательств по договору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В случае неисполнения или ненадлежащего исполнения контрагентом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w:t>
      </w:r>
      <w:r w:rsidR="00FA6ADF" w:rsidRPr="0070001A">
        <w:rPr>
          <w:rFonts w:ascii="Times New Roman" w:hAnsi="Times New Roman" w:cs="Times New Roman"/>
          <w:color w:val="000000"/>
        </w:rPr>
        <w:t>Заказчик обязан</w:t>
      </w:r>
      <w:r w:rsidRPr="0070001A">
        <w:rPr>
          <w:rFonts w:ascii="Times New Roman" w:hAnsi="Times New Roman" w:cs="Times New Roman"/>
          <w:color w:val="000000"/>
        </w:rPr>
        <w:t xml:space="preserve"> в письменной форме уведомить контрагента.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Обеспечение исполнения договора прекращается в следующих случаях:</w:t>
      </w:r>
    </w:p>
    <w:p w:rsidR="000A211D" w:rsidRPr="0070001A" w:rsidRDefault="00FA6ADF" w:rsidP="00E91CBA">
      <w:pPr>
        <w:pStyle w:val="Standard"/>
        <w:numPr>
          <w:ilvl w:val="0"/>
          <w:numId w:val="7"/>
        </w:numPr>
        <w:ind w:left="0" w:firstLine="709"/>
        <w:jc w:val="both"/>
        <w:rPr>
          <w:rFonts w:ascii="Times New Roman" w:hAnsi="Times New Roman" w:cs="Times New Roman"/>
          <w:color w:val="000000"/>
        </w:rPr>
      </w:pPr>
      <w:r w:rsidRPr="0070001A">
        <w:rPr>
          <w:rFonts w:ascii="Times New Roman" w:hAnsi="Times New Roman" w:cs="Times New Roman"/>
          <w:color w:val="000000"/>
        </w:rPr>
        <w:t>вследствие прекращения,</w:t>
      </w:r>
      <w:r w:rsidR="003413B7" w:rsidRPr="0070001A">
        <w:rPr>
          <w:rFonts w:ascii="Times New Roman" w:hAnsi="Times New Roman" w:cs="Times New Roman"/>
          <w:color w:val="000000"/>
        </w:rPr>
        <w:t xml:space="preserve"> обеспеченного денежными средствами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0A211D" w:rsidRPr="0070001A" w:rsidRDefault="003413B7" w:rsidP="00641EDE">
      <w:pPr>
        <w:pStyle w:val="Standard"/>
        <w:numPr>
          <w:ilvl w:val="0"/>
          <w:numId w:val="5"/>
        </w:numPr>
        <w:ind w:left="0" w:firstLine="709"/>
        <w:jc w:val="both"/>
        <w:rPr>
          <w:rFonts w:ascii="Times New Roman" w:hAnsi="Times New Roman" w:cs="Times New Roman"/>
          <w:strike/>
          <w:color w:val="000000"/>
        </w:rPr>
      </w:pPr>
      <w:r w:rsidRPr="0070001A">
        <w:rPr>
          <w:rFonts w:ascii="Times New Roman" w:hAnsi="Times New Roman" w:cs="Times New Roman"/>
          <w:color w:val="000000"/>
        </w:rPr>
        <w:t>вследствие перехода прав н</w:t>
      </w:r>
      <w:r w:rsidR="00E91CBA" w:rsidRPr="0070001A">
        <w:rPr>
          <w:rFonts w:ascii="Times New Roman" w:hAnsi="Times New Roman" w:cs="Times New Roman"/>
          <w:color w:val="000000"/>
        </w:rPr>
        <w:t>а денежные средства к Заказчику.</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В случае неисполнения/ненадлежащего исполнения контрагентом обязательств по заключенному договору денежные средства, перечисленные в качестве обеспечения исполнения договора,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11.18.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(исполнителем, подрядчиком) не менее чем за двадцать дней до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работы, услуги, акта ввода объекта в эксплуатацию и т.п.).</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11.19. Срок действия обеспечения гарантийных обязательств должен превышать срок исполнения гарантийных обязательств не менее чем на один месяц.</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11.20. Размер обеспечения гарантийных обязательств должен составлять тридцать процентов от цены заключенного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11.21.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Порядок и сроки предоставления поставщиком (исполнителем, подрядчиком)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w:t>
      </w:r>
    </w:p>
    <w:p w:rsidR="000A211D" w:rsidRPr="0070001A" w:rsidRDefault="000A211D" w:rsidP="00641EDE">
      <w:pPr>
        <w:pStyle w:val="Standard"/>
        <w:ind w:firstLine="709"/>
        <w:jc w:val="center"/>
        <w:rPr>
          <w:rFonts w:ascii="Times New Roman" w:hAnsi="Times New Roman" w:cs="Times New Roman"/>
          <w:b/>
          <w:bCs/>
          <w:color w:val="000000"/>
        </w:rPr>
      </w:pPr>
    </w:p>
    <w:p w:rsidR="000A211D" w:rsidRPr="0070001A" w:rsidRDefault="003413B7" w:rsidP="00D935B9">
      <w:pPr>
        <w:pStyle w:val="Standard"/>
        <w:ind w:firstLine="709"/>
        <w:jc w:val="center"/>
        <w:rPr>
          <w:rFonts w:ascii="Times New Roman" w:hAnsi="Times New Roman" w:cs="Times New Roman"/>
        </w:rPr>
      </w:pPr>
      <w:r w:rsidRPr="0070001A">
        <w:rPr>
          <w:rFonts w:ascii="Times New Roman" w:hAnsi="Times New Roman" w:cs="Times New Roman"/>
          <w:b/>
          <w:bCs/>
          <w:color w:val="000000"/>
        </w:rPr>
        <w:t>12.</w:t>
      </w:r>
      <w:bookmarkStart w:id="9" w:name="__DdeLink__11365_2619684663"/>
      <w:r w:rsidRPr="0070001A">
        <w:rPr>
          <w:rFonts w:ascii="Times New Roman" w:hAnsi="Times New Roman" w:cs="Times New Roman"/>
          <w:b/>
          <w:bCs/>
          <w:color w:val="000000"/>
        </w:rPr>
        <w:t xml:space="preserve"> Единые требования, предъявляемые</w:t>
      </w:r>
      <w:bookmarkEnd w:id="9"/>
      <w:r w:rsidRPr="0070001A">
        <w:rPr>
          <w:rFonts w:ascii="Times New Roman" w:hAnsi="Times New Roman" w:cs="Times New Roman"/>
          <w:b/>
          <w:bCs/>
          <w:color w:val="000000"/>
        </w:rPr>
        <w:t xml:space="preserve"> к участникам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w:t>
      </w:r>
      <w:r w:rsidRPr="0070001A">
        <w:rPr>
          <w:rFonts w:ascii="Times New Roman" w:hAnsi="Times New Roman" w:cs="Times New Roman"/>
          <w:color w:val="000000"/>
        </w:rPr>
        <w:lastRenderedPageBreak/>
        <w:t>соответствовать следующим единым требованиям, предъявляемым к участникам закупки:</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1) соответствие </w:t>
      </w:r>
      <w:hyperlink r:id="rId14" w:history="1">
        <w:r w:rsidRPr="0070001A">
          <w:rPr>
            <w:rStyle w:val="Internetlink"/>
            <w:rFonts w:ascii="Times New Roman" w:hAnsi="Times New Roman" w:cs="Times New Roman"/>
            <w:color w:val="000000"/>
            <w:u w:val="none"/>
          </w:rPr>
          <w:t>требованиям</w:t>
        </w:r>
      </w:hyperlink>
      <w:r w:rsidRPr="0070001A">
        <w:rPr>
          <w:rFonts w:ascii="Times New Roman" w:hAnsi="Times New Roman" w:cs="Times New Roman"/>
          <w:color w:val="000000"/>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 2) </w:t>
      </w:r>
      <w:proofErr w:type="spellStart"/>
      <w:r w:rsidRPr="0070001A">
        <w:rPr>
          <w:rFonts w:ascii="Times New Roman" w:hAnsi="Times New Roman" w:cs="Times New Roman"/>
          <w:color w:val="000000"/>
        </w:rPr>
        <w:t>непроведение</w:t>
      </w:r>
      <w:proofErr w:type="spellEnd"/>
      <w:r w:rsidRPr="0070001A">
        <w:rPr>
          <w:rFonts w:ascii="Times New Roman" w:hAnsi="Times New Roman" w:cs="Times New Roman"/>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 3) </w:t>
      </w:r>
      <w:proofErr w:type="spellStart"/>
      <w:r w:rsidRPr="0070001A">
        <w:rPr>
          <w:rFonts w:ascii="Times New Roman" w:hAnsi="Times New Roman" w:cs="Times New Roman"/>
          <w:color w:val="000000"/>
        </w:rPr>
        <w:t>неприостановление</w:t>
      </w:r>
      <w:proofErr w:type="spellEnd"/>
      <w:r w:rsidRPr="0070001A">
        <w:rPr>
          <w:rFonts w:ascii="Times New Roman" w:hAnsi="Times New Roman" w:cs="Times New Roman"/>
          <w:color w:val="000000"/>
        </w:rPr>
        <w:t xml:space="preserve"> деятельности участника закупки в порядке, установленном </w:t>
      </w:r>
      <w:hyperlink r:id="rId15" w:history="1">
        <w:r w:rsidRPr="0070001A">
          <w:rPr>
            <w:rStyle w:val="Internetlink"/>
            <w:rFonts w:ascii="Times New Roman" w:hAnsi="Times New Roman" w:cs="Times New Roman"/>
            <w:color w:val="000000"/>
            <w:u w:val="none"/>
          </w:rPr>
          <w:t>Кодексом</w:t>
        </w:r>
      </w:hyperlink>
      <w:r w:rsidRPr="0070001A">
        <w:rPr>
          <w:rFonts w:ascii="Times New Roman" w:hAnsi="Times New Roman" w:cs="Times New Roman"/>
          <w:color w:val="000000"/>
        </w:rPr>
        <w:t xml:space="preserve"> Российской Федерации об административных правонарушениях, на дату подачи заявки на участие в закупке;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0001A">
          <w:rPr>
            <w:rStyle w:val="Internetlink"/>
            <w:rFonts w:ascii="Times New Roman" w:hAnsi="Times New Roman" w:cs="Times New Roman"/>
            <w:color w:val="000000"/>
            <w:u w:val="none"/>
          </w:rPr>
          <w:t>законодательством</w:t>
        </w:r>
      </w:hyperlink>
      <w:r w:rsidRPr="0070001A">
        <w:rPr>
          <w:rFonts w:ascii="Times New Roman" w:hAnsi="Times New Roman" w:cs="Times New Roman"/>
          <w:color w:val="00000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70001A">
          <w:rPr>
            <w:rStyle w:val="Internetlink"/>
            <w:rFonts w:ascii="Times New Roman" w:hAnsi="Times New Roman" w:cs="Times New Roman"/>
            <w:color w:val="000000"/>
            <w:u w:val="none"/>
          </w:rPr>
          <w:t>законодательством</w:t>
        </w:r>
      </w:hyperlink>
      <w:r w:rsidRPr="0070001A">
        <w:rPr>
          <w:rFonts w:ascii="Times New Roman" w:hAnsi="Times New Roman" w:cs="Times New Roman"/>
          <w:color w:val="00000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70001A">
          <w:rPr>
            <w:rStyle w:val="Internetlink"/>
            <w:rFonts w:ascii="Times New Roman" w:hAnsi="Times New Roman" w:cs="Times New Roman"/>
            <w:color w:val="000000"/>
            <w:u w:val="none"/>
          </w:rPr>
          <w:t>статьями 289</w:t>
        </w:r>
      </w:hyperlink>
      <w:r w:rsidRPr="0070001A">
        <w:rPr>
          <w:rFonts w:ascii="Times New Roman" w:hAnsi="Times New Roman" w:cs="Times New Roman"/>
          <w:color w:val="000000"/>
        </w:rPr>
        <w:t xml:space="preserve">, </w:t>
      </w:r>
      <w:hyperlink r:id="rId19" w:history="1">
        <w:r w:rsidRPr="0070001A">
          <w:rPr>
            <w:rStyle w:val="Internetlink"/>
            <w:rFonts w:ascii="Times New Roman" w:hAnsi="Times New Roman" w:cs="Times New Roman"/>
            <w:color w:val="000000"/>
            <w:u w:val="none"/>
          </w:rPr>
          <w:t>290</w:t>
        </w:r>
      </w:hyperlink>
      <w:r w:rsidRPr="0070001A">
        <w:rPr>
          <w:rFonts w:ascii="Times New Roman" w:hAnsi="Times New Roman" w:cs="Times New Roman"/>
          <w:color w:val="000000"/>
        </w:rPr>
        <w:t xml:space="preserve">, </w:t>
      </w:r>
      <w:hyperlink r:id="rId20" w:history="1">
        <w:r w:rsidRPr="0070001A">
          <w:rPr>
            <w:rStyle w:val="Internetlink"/>
            <w:rFonts w:ascii="Times New Roman" w:hAnsi="Times New Roman" w:cs="Times New Roman"/>
            <w:color w:val="000000"/>
            <w:u w:val="none"/>
          </w:rPr>
          <w:t>291</w:t>
        </w:r>
      </w:hyperlink>
      <w:r w:rsidRPr="0070001A">
        <w:rPr>
          <w:rFonts w:ascii="Times New Roman" w:hAnsi="Times New Roman" w:cs="Times New Roman"/>
          <w:color w:val="000000"/>
        </w:rPr>
        <w:t xml:space="preserve">, </w:t>
      </w:r>
      <w:hyperlink r:id="rId21" w:history="1">
        <w:r w:rsidRPr="0070001A">
          <w:rPr>
            <w:rStyle w:val="Internetlink"/>
            <w:rFonts w:ascii="Times New Roman" w:hAnsi="Times New Roman" w:cs="Times New Roman"/>
            <w:color w:val="000000"/>
            <w:u w:val="none"/>
          </w:rPr>
          <w:t>291.1</w:t>
        </w:r>
      </w:hyperlink>
      <w:r w:rsidRPr="0070001A">
        <w:rPr>
          <w:rFonts w:ascii="Times New Roman" w:hAnsi="Times New Roman" w:cs="Times New Roman"/>
          <w:color w:val="00000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70001A">
          <w:rPr>
            <w:rStyle w:val="Internetlink"/>
            <w:rFonts w:ascii="Times New Roman" w:hAnsi="Times New Roman" w:cs="Times New Roman"/>
            <w:color w:val="000000"/>
            <w:u w:val="none"/>
          </w:rPr>
          <w:t>статьей 19.28</w:t>
        </w:r>
      </w:hyperlink>
      <w:r w:rsidRPr="0070001A">
        <w:rPr>
          <w:rFonts w:ascii="Times New Roman" w:hAnsi="Times New Roman" w:cs="Times New Roman"/>
          <w:color w:val="000000"/>
        </w:rPr>
        <w:t xml:space="preserve"> Кодекса Российской Федерации об административных правонарушениях;</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7) участник закупки не является офшорной компанией;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70001A">
        <w:rPr>
          <w:rFonts w:ascii="Times New Roman" w:hAnsi="Times New Roman" w:cs="Times New Roman"/>
          <w:color w:val="000000"/>
        </w:rPr>
        <w:lastRenderedPageBreak/>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0001A">
        <w:rPr>
          <w:rFonts w:ascii="Times New Roman" w:hAnsi="Times New Roman" w:cs="Times New Roman"/>
          <w:color w:val="000000"/>
        </w:rPr>
        <w:t>неполнородными</w:t>
      </w:r>
      <w:proofErr w:type="spellEnd"/>
      <w:r w:rsidRPr="0070001A">
        <w:rPr>
          <w:rFonts w:ascii="Times New Roman" w:hAnsi="Times New Roman" w:cs="Times New Roman"/>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12.2. Заказчик вправе установить в закупочной документации требование об:</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отсутствии сведений об участнике в реестре недобросовестных поставщиков, предусмотренных Федеральным законом №223-ФЗ, Федеральным </w:t>
      </w:r>
      <w:hyperlink r:id="rId23" w:history="1">
        <w:r w:rsidRPr="0070001A">
          <w:rPr>
            <w:rStyle w:val="Internetlink"/>
            <w:rFonts w:ascii="Times New Roman" w:hAnsi="Times New Roman" w:cs="Times New Roman"/>
            <w:color w:val="000000"/>
            <w:u w:val="none"/>
          </w:rPr>
          <w:t>законом</w:t>
        </w:r>
      </w:hyperlink>
      <w:r w:rsidRPr="0070001A">
        <w:rPr>
          <w:rFonts w:ascii="Times New Roman" w:hAnsi="Times New Roman" w:cs="Times New Roman"/>
          <w:color w:val="000000"/>
        </w:rPr>
        <w:t>  № 44-ФЗ;</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 отсутствии </w:t>
      </w:r>
      <w:proofErr w:type="spellStart"/>
      <w:r w:rsidRPr="0070001A">
        <w:rPr>
          <w:rFonts w:ascii="Times New Roman" w:hAnsi="Times New Roman" w:cs="Times New Roman"/>
          <w:color w:val="000000"/>
        </w:rPr>
        <w:t>аффилированности</w:t>
      </w:r>
      <w:proofErr w:type="spellEnd"/>
      <w:r w:rsidRPr="0070001A">
        <w:rPr>
          <w:rFonts w:ascii="Times New Roman" w:hAnsi="Times New Roman" w:cs="Times New Roman"/>
          <w:color w:val="000000"/>
        </w:rPr>
        <w:t xml:space="preserve"> между участником закупки и Заказчиком.</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12.3.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12.4. 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12.5. Комиссия по закупкам вправе проверять соответствие участника закупок на соответствие требованиям, указанным, в подпунктах 2-6, 9 пункта 12.1. настоящего раздела, а также дополнительным требованиям, указанным в п. 12.7. настоящего раздела. В случае, установления комиссией по закупкам недостоверных сведений в заявке участника закупок о соответствии требованиям, указанным, в подпунктах 2-6, 9 пункта 12.1. настоящего раздела и дополнительным требованиям, указанным в п. 12.7.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12.6. Заказчиком устанавливается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w:t>
      </w:r>
      <w:hyperlink r:id="rId24" w:history="1">
        <w:r w:rsidRPr="0070001A">
          <w:rPr>
            <w:rStyle w:val="Internetlink"/>
            <w:rFonts w:ascii="Times New Roman" w:hAnsi="Times New Roman" w:cs="Times New Roman"/>
            <w:color w:val="000000"/>
            <w:u w:val="none"/>
          </w:rPr>
          <w:t>дополнительные требования</w:t>
        </w:r>
      </w:hyperlink>
      <w:r w:rsidRPr="0070001A">
        <w:rPr>
          <w:rFonts w:ascii="Times New Roman" w:hAnsi="Times New Roman" w:cs="Times New Roman"/>
          <w:color w:val="000000"/>
        </w:rPr>
        <w:t>, в том числе к наличию:</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финансовых ресурсов для исполнения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на праве собственности или ином законном основании оборудования и других материальных ресурсов для исполнения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опыта работы, связанного с предметом договора, и деловой репутации;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необходимого количества специалистов и иных работников определенного уровня квалификации для исполнения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В случае,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пров</w:t>
      </w:r>
      <w:r w:rsidR="00260FF5">
        <w:rPr>
          <w:rFonts w:ascii="Times New Roman" w:hAnsi="Times New Roman" w:cs="Times New Roman"/>
          <w:color w:val="000000"/>
        </w:rPr>
        <w:t>е</w:t>
      </w:r>
      <w:r w:rsidRPr="0070001A">
        <w:rPr>
          <w:rFonts w:ascii="Times New Roman" w:hAnsi="Times New Roman" w:cs="Times New Roman"/>
          <w:color w:val="000000"/>
        </w:rPr>
        <w:t>дения открытых конкурсов с ограниченным участием в электронной форме.</w:t>
      </w:r>
    </w:p>
    <w:p w:rsidR="000A211D" w:rsidRPr="0070001A" w:rsidRDefault="003413B7" w:rsidP="00641EDE">
      <w:pPr>
        <w:pStyle w:val="Standard"/>
        <w:ind w:firstLine="709"/>
        <w:jc w:val="both"/>
        <w:rPr>
          <w:rFonts w:ascii="Times New Roman" w:hAnsi="Times New Roman" w:cs="Times New Roman"/>
          <w:color w:val="auto"/>
        </w:rPr>
      </w:pPr>
      <w:r w:rsidRPr="0070001A">
        <w:rPr>
          <w:rFonts w:ascii="Times New Roman" w:hAnsi="Times New Roman" w:cs="Times New Roman"/>
          <w:color w:val="auto"/>
        </w:rPr>
        <w:t>12.7. Перечень отдельных видов товаров, работ, услуг и дополнительных требований к участникам закупок устанавливается в Приложении № 1 к настоящему Положению.</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12.8. Перечень отдельных видов товаров, работ, услуг, содержит перечень документов для участников закупок, которые подтверждают соответствие участников закупок дополнительным требованиям, указанным в пункте 12.7. настоящего раздела.</w:t>
      </w:r>
    </w:p>
    <w:p w:rsidR="000A211D" w:rsidRPr="0070001A" w:rsidRDefault="000A211D" w:rsidP="00641EDE">
      <w:pPr>
        <w:pStyle w:val="Standard"/>
        <w:ind w:firstLine="709"/>
        <w:jc w:val="center"/>
        <w:rPr>
          <w:rFonts w:ascii="Times New Roman" w:hAnsi="Times New Roman" w:cs="Times New Roman"/>
          <w:b/>
          <w:bCs/>
          <w:color w:val="000000"/>
        </w:rPr>
      </w:pPr>
    </w:p>
    <w:p w:rsidR="000A211D" w:rsidRPr="0070001A" w:rsidRDefault="003413B7" w:rsidP="00D935B9">
      <w:pPr>
        <w:pStyle w:val="Standard"/>
        <w:ind w:firstLine="709"/>
        <w:jc w:val="center"/>
        <w:rPr>
          <w:rFonts w:ascii="Times New Roman" w:hAnsi="Times New Roman" w:cs="Times New Roman"/>
          <w:b/>
          <w:bCs/>
          <w:color w:val="000000"/>
        </w:rPr>
      </w:pPr>
      <w:r w:rsidRPr="0070001A">
        <w:rPr>
          <w:rFonts w:ascii="Times New Roman" w:hAnsi="Times New Roman" w:cs="Times New Roman"/>
          <w:b/>
          <w:bCs/>
          <w:color w:val="000000"/>
        </w:rPr>
        <w:t>13. СПОСОБЫ ЗАКУПОК. ФОРМА ЗАКУПКИ</w:t>
      </w:r>
    </w:p>
    <w:p w:rsidR="000A211D" w:rsidRPr="0070001A" w:rsidRDefault="003413B7" w:rsidP="00641EDE">
      <w:pPr>
        <w:pStyle w:val="Standarduser"/>
        <w:tabs>
          <w:tab w:val="left" w:pos="540"/>
        </w:tabs>
        <w:ind w:firstLine="709"/>
        <w:jc w:val="both"/>
        <w:rPr>
          <w:rFonts w:ascii="Times New Roman" w:hAnsi="Times New Roman" w:cs="Times New Roman"/>
          <w:color w:val="000000"/>
        </w:rPr>
      </w:pPr>
      <w:r w:rsidRPr="0070001A">
        <w:rPr>
          <w:rFonts w:ascii="Times New Roman" w:hAnsi="Times New Roman" w:cs="Times New Roman"/>
          <w:color w:val="000000"/>
        </w:rPr>
        <w:t>13.1. Настоящим положением предусмотрены конкурентные и неконкурентные закупки.</w:t>
      </w:r>
    </w:p>
    <w:p w:rsidR="000A211D" w:rsidRPr="0070001A" w:rsidRDefault="003413B7" w:rsidP="00641EDE">
      <w:pPr>
        <w:pStyle w:val="Standarduser"/>
        <w:tabs>
          <w:tab w:val="left" w:pos="540"/>
        </w:tabs>
        <w:ind w:firstLine="709"/>
        <w:jc w:val="both"/>
        <w:rPr>
          <w:rFonts w:ascii="Times New Roman" w:hAnsi="Times New Roman" w:cs="Times New Roman"/>
          <w:color w:val="000000"/>
        </w:rPr>
      </w:pPr>
      <w:r w:rsidRPr="0070001A">
        <w:rPr>
          <w:rFonts w:ascii="Times New Roman" w:hAnsi="Times New Roman" w:cs="Times New Roman"/>
          <w:color w:val="000000"/>
        </w:rPr>
        <w:t>13.2. Конкурентной закупкой является закупка, осуществляемая с соблюдением одновременно следующих условий:</w:t>
      </w:r>
    </w:p>
    <w:p w:rsidR="000A211D" w:rsidRPr="0070001A" w:rsidRDefault="003413B7" w:rsidP="00641EDE">
      <w:pPr>
        <w:pStyle w:val="Standarduser"/>
        <w:tabs>
          <w:tab w:val="left" w:pos="540"/>
        </w:tabs>
        <w:ind w:firstLine="709"/>
        <w:jc w:val="both"/>
        <w:rPr>
          <w:rFonts w:ascii="Times New Roman" w:hAnsi="Times New Roman" w:cs="Times New Roman"/>
        </w:rPr>
      </w:pPr>
      <w:r w:rsidRPr="0070001A">
        <w:rPr>
          <w:rFonts w:ascii="Times New Roman" w:hAnsi="Times New Roman" w:cs="Times New Roman"/>
          <w:color w:val="000000"/>
        </w:rPr>
        <w:t xml:space="preserve">1) </w:t>
      </w:r>
      <w:r w:rsidRPr="0070001A">
        <w:rPr>
          <w:rFonts w:ascii="Times New Roman" w:hAnsi="Times New Roman" w:cs="Times New Roman"/>
        </w:rPr>
        <w:t>информация о конкурентной закупке сообщается заказчиком одним из следующих способов:</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rPr>
        <w:t>б) посредством направления приглашений принять участие в закрытой конкурентной закупке в случаях, которые предусмотр</w:t>
      </w:r>
      <w:r w:rsidRPr="0070001A">
        <w:rPr>
          <w:rFonts w:ascii="Times New Roman" w:hAnsi="Times New Roman" w:cs="Times New Roman"/>
          <w:color w:val="000000"/>
        </w:rPr>
        <w:t>ены статьей 3.5 Зако</w:t>
      </w:r>
      <w:r w:rsidRPr="0070001A">
        <w:rPr>
          <w:rFonts w:ascii="Times New Roman" w:hAnsi="Times New Roman" w:cs="Times New Roman"/>
        </w:rPr>
        <w:t>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rPr>
        <w:t xml:space="preserve">3) описание предмета конкурентной закупки осуществляется с соблюдением </w:t>
      </w:r>
      <w:r w:rsidRPr="0070001A">
        <w:rPr>
          <w:rFonts w:ascii="Times New Roman" w:hAnsi="Times New Roman" w:cs="Times New Roman"/>
          <w:color w:val="auto"/>
        </w:rPr>
        <w:t xml:space="preserve">требований части 6.1 статьи </w:t>
      </w:r>
      <w:r w:rsidRPr="0070001A">
        <w:rPr>
          <w:rFonts w:ascii="Times New Roman" w:hAnsi="Times New Roman" w:cs="Times New Roman"/>
        </w:rPr>
        <w:t>3 Закона №223-ФЗ.</w:t>
      </w:r>
    </w:p>
    <w:p w:rsidR="000A211D" w:rsidRPr="0070001A" w:rsidRDefault="003413B7" w:rsidP="00641EDE">
      <w:pPr>
        <w:pStyle w:val="Standarduser"/>
        <w:tabs>
          <w:tab w:val="left" w:pos="540"/>
        </w:tabs>
        <w:ind w:firstLine="709"/>
        <w:jc w:val="both"/>
        <w:rPr>
          <w:rFonts w:ascii="Times New Roman" w:hAnsi="Times New Roman" w:cs="Times New Roman"/>
          <w:color w:val="000000"/>
        </w:rPr>
      </w:pPr>
      <w:r w:rsidRPr="0070001A">
        <w:rPr>
          <w:rFonts w:ascii="Times New Roman" w:hAnsi="Times New Roman" w:cs="Times New Roman"/>
          <w:color w:val="000000"/>
        </w:rPr>
        <w:t>13.3. Конкурентные закупки осуществляются следующими способами:</w:t>
      </w:r>
    </w:p>
    <w:p w:rsidR="000A211D" w:rsidRPr="0070001A" w:rsidRDefault="003413B7" w:rsidP="00641EDE">
      <w:pPr>
        <w:pStyle w:val="Standarduser"/>
        <w:tabs>
          <w:tab w:val="left" w:pos="540"/>
        </w:tabs>
        <w:ind w:firstLine="709"/>
        <w:jc w:val="both"/>
        <w:rPr>
          <w:rFonts w:ascii="Times New Roman" w:hAnsi="Times New Roman" w:cs="Times New Roman"/>
          <w:color w:val="000000"/>
        </w:rPr>
      </w:pPr>
      <w:r w:rsidRPr="0070001A">
        <w:rPr>
          <w:rFonts w:ascii="Times New Roman" w:hAnsi="Times New Roman" w:cs="Times New Roman"/>
          <w:color w:val="000000"/>
        </w:rPr>
        <w:t>- аукцион в электронной форме (далее аукцион);</w:t>
      </w:r>
    </w:p>
    <w:p w:rsidR="000A211D" w:rsidRPr="0070001A" w:rsidRDefault="003413B7" w:rsidP="00641EDE">
      <w:pPr>
        <w:pStyle w:val="Standarduser"/>
        <w:tabs>
          <w:tab w:val="left" w:pos="540"/>
        </w:tabs>
        <w:ind w:firstLine="709"/>
        <w:jc w:val="both"/>
        <w:rPr>
          <w:rFonts w:ascii="Times New Roman" w:hAnsi="Times New Roman" w:cs="Times New Roman"/>
          <w:color w:val="000000"/>
        </w:rPr>
      </w:pPr>
      <w:r w:rsidRPr="0070001A">
        <w:rPr>
          <w:rFonts w:ascii="Times New Roman" w:hAnsi="Times New Roman" w:cs="Times New Roman"/>
          <w:color w:val="000000"/>
        </w:rPr>
        <w:t>- открытый конкурс (далее конкурс);</w:t>
      </w:r>
    </w:p>
    <w:p w:rsidR="000A211D" w:rsidRPr="0070001A" w:rsidRDefault="003413B7" w:rsidP="00641EDE">
      <w:pPr>
        <w:pStyle w:val="Standarduser"/>
        <w:tabs>
          <w:tab w:val="left" w:pos="540"/>
        </w:tabs>
        <w:ind w:firstLine="709"/>
        <w:jc w:val="both"/>
        <w:rPr>
          <w:rFonts w:ascii="Times New Roman" w:hAnsi="Times New Roman" w:cs="Times New Roman"/>
          <w:color w:val="000000"/>
        </w:rPr>
      </w:pPr>
      <w:r w:rsidRPr="0070001A">
        <w:rPr>
          <w:rFonts w:ascii="Times New Roman" w:hAnsi="Times New Roman" w:cs="Times New Roman"/>
          <w:color w:val="000000"/>
        </w:rPr>
        <w:t>- открытый конкурс в электронной форме (далее конкурс);</w:t>
      </w:r>
    </w:p>
    <w:p w:rsidR="000A211D" w:rsidRPr="0070001A" w:rsidRDefault="003413B7" w:rsidP="00641EDE">
      <w:pPr>
        <w:pStyle w:val="Standarduser"/>
        <w:tabs>
          <w:tab w:val="left" w:pos="540"/>
        </w:tabs>
        <w:ind w:firstLine="709"/>
        <w:jc w:val="both"/>
        <w:rPr>
          <w:rFonts w:ascii="Times New Roman" w:hAnsi="Times New Roman" w:cs="Times New Roman"/>
          <w:color w:val="000000"/>
        </w:rPr>
      </w:pPr>
      <w:r w:rsidRPr="0070001A">
        <w:rPr>
          <w:rFonts w:ascii="Times New Roman" w:hAnsi="Times New Roman" w:cs="Times New Roman"/>
          <w:color w:val="000000"/>
        </w:rPr>
        <w:t>- конкурс с ограниченным участием в электронной форме (далее конкурс);</w:t>
      </w:r>
    </w:p>
    <w:p w:rsidR="000A211D" w:rsidRPr="0070001A" w:rsidRDefault="003413B7" w:rsidP="00641EDE">
      <w:pPr>
        <w:pStyle w:val="Standarduser"/>
        <w:tabs>
          <w:tab w:val="left" w:pos="540"/>
        </w:tabs>
        <w:ind w:firstLine="709"/>
        <w:jc w:val="both"/>
        <w:rPr>
          <w:rFonts w:ascii="Times New Roman" w:hAnsi="Times New Roman" w:cs="Times New Roman"/>
          <w:color w:val="000000"/>
        </w:rPr>
      </w:pPr>
      <w:r w:rsidRPr="0070001A">
        <w:rPr>
          <w:rFonts w:ascii="Times New Roman" w:hAnsi="Times New Roman" w:cs="Times New Roman"/>
          <w:color w:val="000000"/>
        </w:rPr>
        <w:t>- запрос котировок;</w:t>
      </w:r>
    </w:p>
    <w:p w:rsidR="000A211D" w:rsidRPr="0070001A" w:rsidRDefault="003413B7" w:rsidP="00641EDE">
      <w:pPr>
        <w:pStyle w:val="Standarduser"/>
        <w:tabs>
          <w:tab w:val="left" w:pos="540"/>
        </w:tabs>
        <w:ind w:firstLine="709"/>
        <w:jc w:val="both"/>
        <w:rPr>
          <w:rFonts w:ascii="Times New Roman" w:hAnsi="Times New Roman" w:cs="Times New Roman"/>
          <w:color w:val="000000"/>
        </w:rPr>
      </w:pPr>
      <w:r w:rsidRPr="0070001A">
        <w:rPr>
          <w:rFonts w:ascii="Times New Roman" w:hAnsi="Times New Roman" w:cs="Times New Roman"/>
          <w:color w:val="000000"/>
        </w:rPr>
        <w:t>- запрос котировок в электронной форме;</w:t>
      </w:r>
    </w:p>
    <w:p w:rsidR="000A211D" w:rsidRPr="0070001A" w:rsidRDefault="003413B7" w:rsidP="00641EDE">
      <w:pPr>
        <w:pStyle w:val="Standarduser"/>
        <w:tabs>
          <w:tab w:val="left" w:pos="540"/>
        </w:tabs>
        <w:ind w:firstLine="709"/>
        <w:jc w:val="both"/>
        <w:rPr>
          <w:rFonts w:ascii="Times New Roman" w:hAnsi="Times New Roman" w:cs="Times New Roman"/>
          <w:color w:val="000000"/>
        </w:rPr>
      </w:pPr>
      <w:r w:rsidRPr="0070001A">
        <w:rPr>
          <w:rFonts w:ascii="Times New Roman" w:hAnsi="Times New Roman" w:cs="Times New Roman"/>
          <w:color w:val="000000"/>
        </w:rPr>
        <w:t>- запрос предложений;</w:t>
      </w:r>
    </w:p>
    <w:p w:rsidR="000A211D" w:rsidRPr="0070001A" w:rsidRDefault="003413B7" w:rsidP="00641EDE">
      <w:pPr>
        <w:pStyle w:val="Standarduser"/>
        <w:tabs>
          <w:tab w:val="left" w:pos="540"/>
        </w:tabs>
        <w:ind w:firstLine="709"/>
        <w:jc w:val="both"/>
        <w:rPr>
          <w:rFonts w:ascii="Times New Roman" w:hAnsi="Times New Roman" w:cs="Times New Roman"/>
          <w:color w:val="000000"/>
        </w:rPr>
      </w:pPr>
      <w:r w:rsidRPr="0070001A">
        <w:rPr>
          <w:rFonts w:ascii="Times New Roman" w:hAnsi="Times New Roman" w:cs="Times New Roman"/>
          <w:color w:val="000000"/>
        </w:rPr>
        <w:t>- запрос предложений в электронной форме.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Конкурентные закупки могут включать в себя один или несколько этапов.</w:t>
      </w:r>
    </w:p>
    <w:p w:rsidR="000A211D" w:rsidRPr="0070001A" w:rsidRDefault="003413B7" w:rsidP="00641EDE">
      <w:pPr>
        <w:pStyle w:val="Standarduser"/>
        <w:tabs>
          <w:tab w:val="left" w:pos="540"/>
        </w:tabs>
        <w:ind w:firstLine="709"/>
        <w:jc w:val="both"/>
        <w:rPr>
          <w:rFonts w:ascii="Times New Roman" w:hAnsi="Times New Roman" w:cs="Times New Roman"/>
          <w:color w:val="000000"/>
        </w:rPr>
      </w:pPr>
      <w:r w:rsidRPr="0070001A">
        <w:rPr>
          <w:rFonts w:ascii="Times New Roman" w:hAnsi="Times New Roman" w:cs="Times New Roman"/>
          <w:color w:val="000000"/>
        </w:rPr>
        <w:t>13.4. Неконкурентные закупки:</w:t>
      </w:r>
    </w:p>
    <w:p w:rsidR="000A211D" w:rsidRPr="0070001A" w:rsidRDefault="003413B7" w:rsidP="00641EDE">
      <w:pPr>
        <w:pStyle w:val="Standarduser"/>
        <w:tabs>
          <w:tab w:val="left" w:pos="540"/>
        </w:tabs>
        <w:ind w:firstLine="709"/>
        <w:jc w:val="both"/>
        <w:rPr>
          <w:rFonts w:ascii="Times New Roman" w:hAnsi="Times New Roman" w:cs="Times New Roman"/>
          <w:color w:val="000000"/>
        </w:rPr>
      </w:pPr>
      <w:r w:rsidRPr="0070001A">
        <w:rPr>
          <w:rFonts w:ascii="Times New Roman" w:hAnsi="Times New Roman" w:cs="Times New Roman"/>
          <w:color w:val="000000"/>
        </w:rPr>
        <w:t>- закупка у единственного поставщика (исполнителя, подрядчика), в том числе в электронной форме.</w:t>
      </w:r>
    </w:p>
    <w:p w:rsidR="000A211D" w:rsidRPr="0070001A" w:rsidRDefault="003413B7" w:rsidP="00641EDE">
      <w:pPr>
        <w:pStyle w:val="Standarduser"/>
        <w:tabs>
          <w:tab w:val="left" w:pos="540"/>
        </w:tabs>
        <w:ind w:firstLine="709"/>
        <w:jc w:val="both"/>
        <w:rPr>
          <w:rFonts w:ascii="Times New Roman" w:hAnsi="Times New Roman" w:cs="Times New Roman"/>
        </w:rPr>
      </w:pPr>
      <w:r w:rsidRPr="0070001A">
        <w:rPr>
          <w:rFonts w:ascii="Times New Roman" w:hAnsi="Times New Roman" w:cs="Times New Roman"/>
          <w:color w:val="000000"/>
        </w:rPr>
        <w:t xml:space="preserve">13.5. </w:t>
      </w:r>
      <w:r w:rsidRPr="0070001A">
        <w:rPr>
          <w:rFonts w:ascii="Times New Roman" w:hAnsi="Times New Roman" w:cs="Times New Roman"/>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0A211D" w:rsidRPr="0070001A" w:rsidRDefault="003413B7" w:rsidP="00641EDE">
      <w:pPr>
        <w:pStyle w:val="Standarduser"/>
        <w:tabs>
          <w:tab w:val="left" w:pos="540"/>
        </w:tabs>
        <w:ind w:firstLine="709"/>
        <w:jc w:val="both"/>
        <w:rPr>
          <w:rFonts w:ascii="Times New Roman" w:hAnsi="Times New Roman" w:cs="Times New Roman"/>
          <w:color w:val="000000"/>
        </w:rPr>
      </w:pPr>
      <w:r w:rsidRPr="0070001A">
        <w:rPr>
          <w:rFonts w:ascii="Times New Roman" w:hAnsi="Times New Roman" w:cs="Times New Roman"/>
          <w:color w:val="000000"/>
        </w:rPr>
        <w:t>13.6. Решение о способе закупки товаров (работ, услуг) принимает заказчик.</w:t>
      </w:r>
    </w:p>
    <w:p w:rsidR="000A211D" w:rsidRPr="0070001A" w:rsidRDefault="003413B7" w:rsidP="00641EDE">
      <w:pPr>
        <w:pStyle w:val="Standarduser"/>
        <w:tabs>
          <w:tab w:val="left" w:pos="540"/>
        </w:tabs>
        <w:ind w:firstLine="709"/>
        <w:jc w:val="both"/>
        <w:rPr>
          <w:rFonts w:ascii="Times New Roman" w:hAnsi="Times New Roman" w:cs="Times New Roman"/>
          <w:color w:val="000000"/>
        </w:rPr>
      </w:pPr>
      <w:r w:rsidRPr="0070001A">
        <w:rPr>
          <w:rFonts w:ascii="Times New Roman" w:hAnsi="Times New Roman" w:cs="Times New Roman"/>
          <w:color w:val="000000"/>
        </w:rPr>
        <w:t>13.7. Заказчик вправе проводить совместные закупки способами и по форме, установленными в пункте 13.3. настоящего Положения, за исключением способа запроса котировок (запроса котировок в электронной форме).</w:t>
      </w:r>
    </w:p>
    <w:p w:rsidR="000A211D" w:rsidRPr="0070001A" w:rsidRDefault="000A211D" w:rsidP="00641EDE">
      <w:pPr>
        <w:pStyle w:val="Standard"/>
        <w:ind w:firstLine="709"/>
        <w:jc w:val="center"/>
        <w:rPr>
          <w:rFonts w:ascii="Times New Roman" w:hAnsi="Times New Roman" w:cs="Times New Roman"/>
          <w:b/>
          <w:color w:val="000000"/>
        </w:rPr>
      </w:pPr>
    </w:p>
    <w:p w:rsidR="000A211D" w:rsidRPr="0070001A" w:rsidRDefault="003413B7" w:rsidP="00D935B9">
      <w:pPr>
        <w:pStyle w:val="Standard"/>
        <w:ind w:firstLine="709"/>
        <w:jc w:val="center"/>
        <w:rPr>
          <w:rFonts w:ascii="Times New Roman" w:hAnsi="Times New Roman" w:cs="Times New Roman"/>
        </w:rPr>
      </w:pPr>
      <w:r w:rsidRPr="0070001A">
        <w:rPr>
          <w:rFonts w:ascii="Times New Roman" w:hAnsi="Times New Roman" w:cs="Times New Roman"/>
          <w:b/>
          <w:color w:val="000000"/>
        </w:rPr>
        <w:t>14.</w:t>
      </w:r>
      <w:r w:rsidRPr="0070001A">
        <w:rPr>
          <w:rFonts w:ascii="Times New Roman" w:hAnsi="Times New Roman" w:cs="Times New Roman"/>
          <w:b/>
          <w:bCs/>
          <w:color w:val="000000"/>
        </w:rPr>
        <w:t xml:space="preserve"> ПОРЯДОК ОСУЩЕСТВЛЕНИЯ КОНКУРЕНТНОЙ ЗАКУПКИ</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Cs/>
          <w:color w:val="000000"/>
        </w:rPr>
        <w:t xml:space="preserve">14.1. Предоставление разъяснений по </w:t>
      </w:r>
      <w:r w:rsidRPr="0070001A">
        <w:rPr>
          <w:rFonts w:ascii="Times New Roman" w:hAnsi="Times New Roman" w:cs="Times New Roman"/>
          <w:color w:val="000000"/>
        </w:rPr>
        <w:t>положениям извещения об осуществлении конкурентной закупки и (или) документации о конкурентной закупке</w:t>
      </w:r>
      <w:r w:rsidRPr="0070001A">
        <w:rPr>
          <w:rFonts w:ascii="Times New Roman" w:hAnsi="Times New Roman" w:cs="Times New Roman"/>
          <w:bCs/>
          <w:color w:val="000000"/>
        </w:rPr>
        <w:t>:</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Cs/>
          <w:color w:val="000000"/>
        </w:rPr>
        <w:t xml:space="preserve">14.1.1. </w:t>
      </w:r>
      <w:r w:rsidRPr="0070001A">
        <w:rPr>
          <w:rFonts w:ascii="Times New Roman" w:hAnsi="Times New Roman" w:cs="Times New Roman"/>
          <w:color w:val="000000"/>
        </w:rPr>
        <w:t>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В случае, если закупка осуществляется не в электронной форме (бумажная форма) </w:t>
      </w:r>
      <w:r w:rsidRPr="0070001A">
        <w:rPr>
          <w:rFonts w:ascii="Times New Roman" w:hAnsi="Times New Roman" w:cs="Times New Roman"/>
          <w:color w:val="000000"/>
        </w:rPr>
        <w:lastRenderedPageBreak/>
        <w:t>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конкурентной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В таком запросе о даче разъяснений участник закупки обязан указать почтовый или электронный адрес, на который заказчик направляет разъяснения документации </w:t>
      </w:r>
      <w:r w:rsidR="00FA6ADF" w:rsidRPr="0070001A">
        <w:rPr>
          <w:rFonts w:ascii="Times New Roman" w:hAnsi="Times New Roman" w:cs="Times New Roman"/>
          <w:color w:val="000000"/>
        </w:rPr>
        <w:t>о конкурентные закупки</w:t>
      </w:r>
      <w:r w:rsidRPr="0070001A">
        <w:rPr>
          <w:rFonts w:ascii="Times New Roman" w:hAnsi="Times New Roman" w:cs="Times New Roman"/>
          <w:color w:val="000000"/>
        </w:rPr>
        <w:t xml:space="preserve">.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о документации </w:t>
      </w:r>
      <w:r w:rsidR="00FA6ADF" w:rsidRPr="0070001A">
        <w:rPr>
          <w:rFonts w:ascii="Times New Roman" w:hAnsi="Times New Roman" w:cs="Times New Roman"/>
          <w:color w:val="000000"/>
        </w:rPr>
        <w:t>о конкурентные закупки</w:t>
      </w:r>
      <w:r w:rsidRPr="0070001A">
        <w:rPr>
          <w:rFonts w:ascii="Times New Roman" w:hAnsi="Times New Roman" w:cs="Times New Roman"/>
          <w:color w:val="000000"/>
        </w:rPr>
        <w:t>.</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eastAsia="Times New Roman" w:hAnsi="Times New Roman" w:cs="Times New Roman"/>
          <w:color w:val="000000"/>
          <w:lang w:eastAsia="ru-RU"/>
        </w:rPr>
        <w:t xml:space="preserve">Запрос </w:t>
      </w:r>
      <w:r w:rsidRPr="0070001A">
        <w:rPr>
          <w:rFonts w:ascii="Times New Roman" w:hAnsi="Times New Roman" w:cs="Times New Roman"/>
          <w:color w:val="000000"/>
        </w:rPr>
        <w:t xml:space="preserve">о даче разъяснений </w:t>
      </w:r>
      <w:r w:rsidRPr="0070001A">
        <w:rPr>
          <w:rFonts w:ascii="Times New Roman" w:eastAsia="Times New Roman" w:hAnsi="Times New Roman" w:cs="Times New Roman"/>
          <w:color w:val="000000"/>
          <w:lang w:eastAsia="ru-RU"/>
        </w:rPr>
        <w:t xml:space="preserve">оформляется по форме, установленной </w:t>
      </w:r>
      <w:r w:rsidRPr="0070001A">
        <w:rPr>
          <w:rFonts w:ascii="Times New Roman" w:hAnsi="Times New Roman" w:cs="Times New Roman"/>
          <w:color w:val="000000"/>
        </w:rPr>
        <w:t>извещением об осуществлении конкурентной закупки и (или) документации о конкурентной закупке. Запрос о даче разъяснений в обязательном порядке должен быть подписан руководителем участника закупки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При этом, участник закупки вправе направить не более трех запросов по одной закупке, независимо от формы и способа проведения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14.1.2. В течение трех рабочих дней с даты поступления запроса, указанного в пункте 14.1.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14.1.3. Разъяснения положений документации о конкурентной закупке не должны изменять предмет закупки и существенные условия проекта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14.1.4. 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14.2. Порядок предоставления документации </w:t>
      </w:r>
      <w:r w:rsidR="00FA6ADF" w:rsidRPr="0070001A">
        <w:rPr>
          <w:rFonts w:ascii="Times New Roman" w:hAnsi="Times New Roman" w:cs="Times New Roman"/>
          <w:color w:val="000000"/>
        </w:rPr>
        <w:t>о конкурентные закупки</w:t>
      </w:r>
      <w:r w:rsidRPr="0070001A">
        <w:rPr>
          <w:rFonts w:ascii="Times New Roman" w:hAnsi="Times New Roman" w:cs="Times New Roman"/>
          <w:color w:val="000000"/>
        </w:rPr>
        <w:t xml:space="preserve">. Плата, взимаемая за предоставление документации </w:t>
      </w:r>
      <w:r w:rsidR="00FA6ADF" w:rsidRPr="0070001A">
        <w:rPr>
          <w:rFonts w:ascii="Times New Roman" w:hAnsi="Times New Roman" w:cs="Times New Roman"/>
          <w:color w:val="000000"/>
        </w:rPr>
        <w:t>о конкурентные закупки</w:t>
      </w:r>
      <w:r w:rsidRPr="0070001A">
        <w:rPr>
          <w:rFonts w:ascii="Times New Roman" w:hAnsi="Times New Roman" w:cs="Times New Roman"/>
          <w:color w:val="000000"/>
        </w:rPr>
        <w:t>:</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14.2.1. Предоставление документации о конкурентной закупк</w:t>
      </w:r>
      <w:r w:rsidR="00871E73" w:rsidRPr="0070001A">
        <w:rPr>
          <w:rFonts w:ascii="Times New Roman" w:hAnsi="Times New Roman" w:cs="Times New Roman"/>
          <w:color w:val="000000"/>
        </w:rPr>
        <w:t>е</w:t>
      </w:r>
      <w:r w:rsidRPr="0070001A">
        <w:rPr>
          <w:rFonts w:ascii="Times New Roman" w:hAnsi="Times New Roman" w:cs="Times New Roman"/>
          <w:color w:val="000000"/>
        </w:rPr>
        <w:t xml:space="preserve"> до размещения извещения об осуществлении закупки и (или) документации о закупке не допускается.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14.2.2. После даты размещения извещения об осуществлении закупки и (или) документации о закупке не в электронной форме (в бумажной форме) заказчик на основании поданного в письменной форме на бумажном носителе заявления любого заинтересованного лица в течении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14.2.3. Документация о конкурентной закупк</w:t>
      </w:r>
      <w:r w:rsidR="00871E73" w:rsidRPr="0070001A">
        <w:rPr>
          <w:rFonts w:ascii="Times New Roman" w:hAnsi="Times New Roman" w:cs="Times New Roman"/>
          <w:color w:val="000000"/>
        </w:rPr>
        <w:t>е</w:t>
      </w:r>
      <w:r w:rsidRPr="0070001A">
        <w:rPr>
          <w:rFonts w:ascii="Times New Roman" w:hAnsi="Times New Roman" w:cs="Times New Roman"/>
          <w:color w:val="000000"/>
        </w:rPr>
        <w:t xml:space="preserve"> предоставляется бесплатно на сайте: </w:t>
      </w:r>
      <w:hyperlink r:id="rId25" w:history="1">
        <w:r w:rsidRPr="0070001A">
          <w:rPr>
            <w:rStyle w:val="Internetlink"/>
            <w:rFonts w:ascii="Times New Roman" w:hAnsi="Times New Roman" w:cs="Times New Roman"/>
            <w:color w:val="000000"/>
            <w:lang w:val="en-US"/>
          </w:rPr>
          <w:t>www</w:t>
        </w:r>
      </w:hyperlink>
      <w:hyperlink r:id="rId26" w:history="1">
        <w:r w:rsidRPr="0070001A">
          <w:rPr>
            <w:rStyle w:val="Internetlink"/>
            <w:rFonts w:ascii="Times New Roman" w:hAnsi="Times New Roman" w:cs="Times New Roman"/>
            <w:color w:val="000000"/>
          </w:rPr>
          <w:t>.</w:t>
        </w:r>
      </w:hyperlink>
      <w:hyperlink r:id="rId27" w:history="1">
        <w:proofErr w:type="spellStart"/>
        <w:r w:rsidRPr="0070001A">
          <w:rPr>
            <w:rStyle w:val="Internetlink"/>
            <w:rFonts w:ascii="Times New Roman" w:hAnsi="Times New Roman" w:cs="Times New Roman"/>
            <w:color w:val="000000"/>
            <w:lang w:val="en-US"/>
          </w:rPr>
          <w:t>zakupki</w:t>
        </w:r>
        <w:proofErr w:type="spellEnd"/>
      </w:hyperlink>
      <w:hyperlink r:id="rId28" w:history="1">
        <w:r w:rsidRPr="0070001A">
          <w:rPr>
            <w:rStyle w:val="Internetlink"/>
            <w:rFonts w:ascii="Times New Roman" w:hAnsi="Times New Roman" w:cs="Times New Roman"/>
            <w:color w:val="000000"/>
          </w:rPr>
          <w:t>.</w:t>
        </w:r>
      </w:hyperlink>
      <w:hyperlink r:id="rId29" w:history="1">
        <w:proofErr w:type="spellStart"/>
        <w:r w:rsidRPr="0070001A">
          <w:rPr>
            <w:rStyle w:val="Internetlink"/>
            <w:rFonts w:ascii="Times New Roman" w:hAnsi="Times New Roman" w:cs="Times New Roman"/>
            <w:color w:val="000000"/>
            <w:lang w:val="en-US"/>
          </w:rPr>
          <w:t>gov</w:t>
        </w:r>
        <w:proofErr w:type="spellEnd"/>
      </w:hyperlink>
      <w:hyperlink r:id="rId30" w:history="1">
        <w:r w:rsidRPr="0070001A">
          <w:rPr>
            <w:rStyle w:val="Internetlink"/>
            <w:rFonts w:ascii="Times New Roman" w:hAnsi="Times New Roman" w:cs="Times New Roman"/>
            <w:color w:val="000000"/>
          </w:rPr>
          <w:t>.</w:t>
        </w:r>
      </w:hyperlink>
      <w:hyperlink r:id="rId31" w:history="1">
        <w:proofErr w:type="spellStart"/>
        <w:r w:rsidRPr="0070001A">
          <w:rPr>
            <w:rStyle w:val="Internetlink"/>
            <w:rFonts w:ascii="Times New Roman" w:hAnsi="Times New Roman" w:cs="Times New Roman"/>
            <w:color w:val="000000"/>
            <w:lang w:val="en-US"/>
          </w:rPr>
          <w:t>ru</w:t>
        </w:r>
        <w:proofErr w:type="spellEnd"/>
      </w:hyperlink>
      <w:r w:rsidRPr="0070001A">
        <w:rPr>
          <w:rFonts w:ascii="Times New Roman" w:hAnsi="Times New Roman" w:cs="Times New Roman"/>
          <w:color w:val="000000"/>
        </w:rPr>
        <w:t xml:space="preserve"> и/или по адресу указанному в документации о закупк</w:t>
      </w:r>
      <w:r w:rsidR="00871E73" w:rsidRPr="0070001A">
        <w:rPr>
          <w:rFonts w:ascii="Times New Roman" w:hAnsi="Times New Roman" w:cs="Times New Roman"/>
          <w:color w:val="000000"/>
        </w:rPr>
        <w:t>е</w:t>
      </w:r>
      <w:r w:rsidRPr="0070001A">
        <w:rPr>
          <w:rFonts w:ascii="Times New Roman" w:hAnsi="Times New Roman" w:cs="Times New Roman"/>
          <w:color w:val="000000"/>
        </w:rPr>
        <w:t>.</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14.2.4. Документация </w:t>
      </w:r>
      <w:r w:rsidR="00FA6ADF" w:rsidRPr="0070001A">
        <w:rPr>
          <w:rFonts w:ascii="Times New Roman" w:hAnsi="Times New Roman" w:cs="Times New Roman"/>
          <w:color w:val="000000"/>
        </w:rPr>
        <w:t>о конкурентные закупки</w:t>
      </w:r>
      <w:r w:rsidRPr="0070001A">
        <w:rPr>
          <w:rFonts w:ascii="Times New Roman" w:hAnsi="Times New Roman" w:cs="Times New Roman"/>
          <w:color w:val="000000"/>
        </w:rPr>
        <w:t xml:space="preserve"> предоставляется на русском языке.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14.3. Изменения, вносимые в извещение об осуществлении конкурентной закупки, документацию о конкурентной закупке: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14.3.1. </w:t>
      </w:r>
      <w:r w:rsidRPr="0070001A">
        <w:rPr>
          <w:rFonts w:ascii="Times New Roman" w:hAnsi="Times New Roman" w:cs="Times New Roman"/>
          <w:bCs/>
          <w:iCs/>
          <w:color w:val="000000"/>
        </w:rPr>
        <w:t xml:space="preserve">Заказчик вправе принять решение о внесении изменений </w:t>
      </w:r>
      <w:r w:rsidRPr="0070001A">
        <w:rPr>
          <w:rFonts w:ascii="Times New Roman" w:hAnsi="Times New Roman" w:cs="Times New Roman"/>
          <w:color w:val="000000"/>
        </w:rPr>
        <w:t>в извещение об осуществлении конкурентной закупки, документацию о конкурентной закупке</w:t>
      </w:r>
      <w:r w:rsidRPr="0070001A">
        <w:rPr>
          <w:rFonts w:ascii="Times New Roman" w:hAnsi="Times New Roman" w:cs="Times New Roman"/>
          <w:bCs/>
          <w:iCs/>
          <w:color w:val="000000"/>
        </w:rPr>
        <w:t xml:space="preserve"> не позднее, чем за 5 (пять) дней до даты окончания подачи заявок на участие в аукционе, конкурсе.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Cs/>
          <w:iCs/>
          <w:color w:val="000000"/>
        </w:rPr>
        <w:t xml:space="preserve">14.3.2. Заказчик вправе принять решение о внесении изменений </w:t>
      </w:r>
      <w:r w:rsidRPr="0070001A">
        <w:rPr>
          <w:rFonts w:ascii="Times New Roman" w:hAnsi="Times New Roman" w:cs="Times New Roman"/>
          <w:color w:val="000000"/>
        </w:rPr>
        <w:t>в извещение об осуществлении конкурентной закупки, документацию о конкурентной закупке</w:t>
      </w:r>
      <w:r w:rsidRPr="0070001A">
        <w:rPr>
          <w:rFonts w:ascii="Times New Roman" w:hAnsi="Times New Roman" w:cs="Times New Roman"/>
          <w:bCs/>
          <w:iCs/>
          <w:color w:val="000000"/>
        </w:rPr>
        <w:t xml:space="preserve"> не позднее, чем за 2 (рабочих) дня до </w:t>
      </w:r>
      <w:r w:rsidRPr="0070001A">
        <w:rPr>
          <w:rFonts w:ascii="Times New Roman" w:hAnsi="Times New Roman" w:cs="Times New Roman"/>
          <w:color w:val="000000"/>
        </w:rPr>
        <w:t>дня истечения срока подачи заявок на участие в запросе котировок, до дня проведения запроса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14.3.3. Изменения, вносимые в извещение об осуществлении конкурентной закупки, </w:t>
      </w:r>
      <w:r w:rsidRPr="0070001A">
        <w:rPr>
          <w:rFonts w:ascii="Times New Roman" w:hAnsi="Times New Roman" w:cs="Times New Roman"/>
          <w:color w:val="000000"/>
        </w:rPr>
        <w:lastRenderedPageBreak/>
        <w:t>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14.3.4.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 главой настоящего Положения для данного способа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14.4. Отмена конкурентной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14.4.1.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14.4.2. Решение об отмене конкурентной закупки размещается в ЕИС в день принятия этого решения.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14.4.3. По истечении срока отмены конкурентной закупки в соответствии с пунктом 14.4.1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2" w:history="1">
        <w:r w:rsidRPr="0070001A">
          <w:rPr>
            <w:rStyle w:val="Internetlink"/>
            <w:rFonts w:ascii="Times New Roman" w:hAnsi="Times New Roman" w:cs="Times New Roman"/>
            <w:color w:val="000000"/>
            <w:u w:val="none"/>
          </w:rPr>
          <w:t>непреодолимой силы</w:t>
        </w:r>
      </w:hyperlink>
      <w:r w:rsidRPr="0070001A">
        <w:rPr>
          <w:rFonts w:ascii="Times New Roman" w:hAnsi="Times New Roman" w:cs="Times New Roman"/>
          <w:color w:val="000000"/>
        </w:rPr>
        <w:t xml:space="preserve"> в соответствии с гражданским законодательством.</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14.4.4. 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r w:rsidRPr="0070001A">
        <w:rPr>
          <w:rFonts w:ascii="Times New Roman" w:hAnsi="Times New Roman" w:cs="Times New Roman"/>
          <w:bCs/>
          <w:color w:val="000000"/>
        </w:rPr>
        <w:t>.</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14.5. Порядок осуществления конкурентных закупок по способам и форме Порядок предоставления документов и информации участниками закупок:</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14.5.1. Порядок осуществления конкурентных закупок по способам и форме, предусмотренным разделом 13 настоящего Положения, устанавливается соответствующими разделами настоящего Положения для каждого способа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14.5.2. Участники закупок предоставляют документы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 о конкурентных закупках, не допускается.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14.6. Порядок предоставления разъяснений результатов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14.6.1. Любой участник закупки, в том числе подавший единственную заявку на участие в закупке, после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раздела. В течение трех 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14.7. Порядок осуществления электронного документооборота.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14.7.1. 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lastRenderedPageBreak/>
        <w:t>14.7.2.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14.8. Условия участия участников закупки в конкурентных закупках.</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14.8.1.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 w:history="1">
        <w:r w:rsidRPr="0070001A">
          <w:rPr>
            <w:rStyle w:val="Internetlink"/>
            <w:rFonts w:ascii="Times New Roman" w:hAnsi="Times New Roman" w:cs="Times New Roman"/>
            <w:color w:val="000000"/>
            <w:u w:val="none"/>
          </w:rPr>
          <w:t>законодательством</w:t>
        </w:r>
      </w:hyperlink>
      <w:r w:rsidRPr="0070001A">
        <w:rPr>
          <w:rFonts w:ascii="Times New Roman" w:hAnsi="Times New Roman" w:cs="Times New Roman"/>
          <w:color w:val="000000"/>
        </w:rPr>
        <w:t xml:space="preserve"> Российской Федерации.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14.9. Порядок осуществления аудиозаписи при проведении конкурентных закупок в не электронной форме.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14.9.1. 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14.10. Порядок и сроки хранения документов при проведении конкурентных закупок.</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14.10.11.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14.10.11. 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0A211D" w:rsidRPr="0070001A" w:rsidRDefault="000A211D" w:rsidP="00641EDE">
      <w:pPr>
        <w:pStyle w:val="Standard"/>
        <w:ind w:firstLine="709"/>
        <w:jc w:val="center"/>
        <w:rPr>
          <w:rFonts w:ascii="Times New Roman" w:hAnsi="Times New Roman" w:cs="Times New Roman"/>
          <w:b/>
          <w:bCs/>
          <w:color w:val="000000"/>
        </w:rPr>
      </w:pPr>
    </w:p>
    <w:p w:rsidR="000A211D" w:rsidRPr="0070001A" w:rsidRDefault="003413B7" w:rsidP="00D935B9">
      <w:pPr>
        <w:pStyle w:val="Standard"/>
        <w:ind w:firstLine="709"/>
        <w:jc w:val="center"/>
        <w:rPr>
          <w:rFonts w:ascii="Times New Roman" w:hAnsi="Times New Roman" w:cs="Times New Roman"/>
          <w:b/>
          <w:bCs/>
          <w:color w:val="000000"/>
        </w:rPr>
      </w:pPr>
      <w:r w:rsidRPr="0070001A">
        <w:rPr>
          <w:rFonts w:ascii="Times New Roman" w:hAnsi="Times New Roman" w:cs="Times New Roman"/>
          <w:b/>
          <w:bCs/>
          <w:color w:val="000000"/>
        </w:rPr>
        <w:t>15. ПОРЯДОК ПРОВЕДЕНИЯ АУКЦИОНА В ЭЛЕКТРОННОЙ ФОРМЕ</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bCs/>
          <w:iCs/>
          <w:color w:val="000000"/>
        </w:rPr>
        <w:t xml:space="preserve">15.1. </w:t>
      </w:r>
      <w:r w:rsidRPr="0070001A">
        <w:rPr>
          <w:rFonts w:ascii="Times New Roman" w:hAnsi="Times New Roman" w:cs="Times New Roman"/>
          <w:color w:val="000000"/>
        </w:rPr>
        <w:t xml:space="preserve">Под аукционом в электронной форме (далее аукцион)  понимается форма торгов, </w:t>
      </w:r>
      <w:r w:rsidRPr="0070001A">
        <w:rPr>
          <w:rFonts w:ascii="Times New Roman" w:hAnsi="Times New Roman" w:cs="Times New Roman"/>
          <w:bCs/>
          <w:color w:val="000000"/>
        </w:rPr>
        <w:t>проведение которых обеспечивается оператором электронной площадки на электронной площадке,</w:t>
      </w:r>
      <w:r w:rsidRPr="0070001A">
        <w:rPr>
          <w:rFonts w:ascii="Times New Roman" w:hAnsi="Times New Roman" w:cs="Times New Roman"/>
          <w:color w:val="000000"/>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eastAsia="Times New Roman" w:hAnsi="Times New Roman" w:cs="Times New Roman"/>
          <w:bCs/>
          <w:iCs/>
          <w:color w:val="000000"/>
          <w:lang w:eastAsia="ru-RU"/>
        </w:rPr>
        <w:t xml:space="preserve">15.2. </w:t>
      </w:r>
      <w:r w:rsidRPr="0070001A">
        <w:rPr>
          <w:rFonts w:ascii="Times New Roman" w:hAnsi="Times New Roman" w:cs="Times New Roman"/>
          <w:color w:val="000000"/>
        </w:rPr>
        <w:t xml:space="preserve">Для проведения аукциона в электронной форме заказчик разрабатывает и утверждает документацию об </w:t>
      </w:r>
      <w:r w:rsidR="00FA6ADF" w:rsidRPr="0070001A">
        <w:rPr>
          <w:rFonts w:ascii="Times New Roman" w:hAnsi="Times New Roman" w:cs="Times New Roman"/>
          <w:color w:val="000000"/>
        </w:rPr>
        <w:t>аукционе в</w:t>
      </w:r>
      <w:r w:rsidRPr="0070001A">
        <w:rPr>
          <w:rFonts w:ascii="Times New Roman" w:hAnsi="Times New Roman" w:cs="Times New Roman"/>
          <w:color w:val="000000"/>
        </w:rPr>
        <w:t xml:space="preserve"> электронной форме.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 Заказчик размещает в ЕИС извещение о проведении аукциона в электронной форме, документации об </w:t>
      </w:r>
      <w:r w:rsidR="00FA6ADF" w:rsidRPr="0070001A">
        <w:rPr>
          <w:rFonts w:ascii="Times New Roman" w:hAnsi="Times New Roman" w:cs="Times New Roman"/>
          <w:color w:val="000000"/>
        </w:rPr>
        <w:t>аукционе в</w:t>
      </w:r>
      <w:r w:rsidRPr="0070001A">
        <w:rPr>
          <w:rFonts w:ascii="Times New Roman" w:hAnsi="Times New Roman" w:cs="Times New Roman"/>
          <w:color w:val="000000"/>
        </w:rPr>
        <w:t xml:space="preserve"> электронной форме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23.3 настоящего Положения.</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eastAsia="Times New Roman" w:hAnsi="Times New Roman" w:cs="Times New Roman"/>
          <w:bCs/>
          <w:iCs/>
          <w:color w:val="000000"/>
          <w:lang w:eastAsia="ru-RU"/>
        </w:rPr>
        <w:t>Извещение о проведении аукциона в электронной форме,</w:t>
      </w:r>
      <w:r w:rsidRPr="0070001A">
        <w:rPr>
          <w:rFonts w:ascii="Times New Roman" w:hAnsi="Times New Roman" w:cs="Times New Roman"/>
          <w:color w:val="000000"/>
        </w:rPr>
        <w:t xml:space="preserve"> документации об </w:t>
      </w:r>
      <w:r w:rsidR="00FA6ADF" w:rsidRPr="0070001A">
        <w:rPr>
          <w:rFonts w:ascii="Times New Roman" w:hAnsi="Times New Roman" w:cs="Times New Roman"/>
          <w:color w:val="000000"/>
        </w:rPr>
        <w:t>аукционе в</w:t>
      </w:r>
      <w:r w:rsidRPr="0070001A">
        <w:rPr>
          <w:rFonts w:ascii="Times New Roman" w:hAnsi="Times New Roman" w:cs="Times New Roman"/>
          <w:color w:val="000000"/>
        </w:rPr>
        <w:t xml:space="preserve"> электронной форме</w:t>
      </w:r>
      <w:r w:rsidRPr="0070001A">
        <w:rPr>
          <w:rFonts w:ascii="Times New Roman" w:eastAsia="Times New Roman" w:hAnsi="Times New Roman" w:cs="Times New Roman"/>
          <w:bCs/>
          <w:iCs/>
          <w:color w:val="000000"/>
          <w:lang w:eastAsia="ru-RU"/>
        </w:rPr>
        <w:t xml:space="preserve"> размещается также на электронной торговой площадке оператором </w:t>
      </w:r>
      <w:r w:rsidRPr="0070001A">
        <w:rPr>
          <w:rFonts w:ascii="Times New Roman" w:eastAsia="Times New Roman" w:hAnsi="Times New Roman" w:cs="Times New Roman"/>
          <w:bCs/>
          <w:iCs/>
          <w:color w:val="000000"/>
          <w:lang w:eastAsia="ru-RU"/>
        </w:rPr>
        <w:lastRenderedPageBreak/>
        <w:t>электронной торговой площадки. Аукцион в электронной форме проводится в порядке, установленном оператором электронной торговой площадки.</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15.3.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15.4. Извещение о проведении аукциона.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Срок подачи заявок на участие в аукционе исчисляется с даты размещения в ЕИС документов, указанных в пункте 15.2. настоящего Положения.</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В извещении о проведении аукциона должны быть указаны следующие сведения: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способ осуществления закупки – аукцион в электронной форме;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 (заказчиков);</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70001A">
          <w:rPr>
            <w:rStyle w:val="Internetlink"/>
            <w:rFonts w:ascii="Times New Roman" w:hAnsi="Times New Roman" w:cs="Times New Roman"/>
            <w:color w:val="000000"/>
          </w:rPr>
          <w:t>разделом</w:t>
        </w:r>
      </w:hyperlink>
      <w:r w:rsidRPr="0070001A">
        <w:rPr>
          <w:rFonts w:ascii="Times New Roman" w:hAnsi="Times New Roman" w:cs="Times New Roman"/>
          <w:color w:val="000000"/>
        </w:rPr>
        <w:t xml:space="preserve"> 10 настоящего Положения (при необходимости);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место поставки товара, выполнения работы, оказания услуги;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5) </w:t>
      </w:r>
      <w:r w:rsidR="0025203E" w:rsidRPr="0070001A">
        <w:rPr>
          <w:rFonts w:ascii="Times New Roman" w:hAnsi="Times New Roman" w:cs="Times New Roman"/>
          <w:color w:val="000000"/>
          <w:shd w:val="clear" w:color="auto" w:fill="FFFFFF"/>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70001A">
        <w:rPr>
          <w:rFonts w:ascii="Times New Roman" w:hAnsi="Times New Roman" w:cs="Times New Roman"/>
          <w:color w:val="000000"/>
        </w:rPr>
        <w:t>;</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8) адрес электронной площадки в информационно-телекоммуникационной сети "Интернет";</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 дата и время проведения аукциона.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15.5. Документация об </w:t>
      </w:r>
      <w:r w:rsidR="00FA6ADF" w:rsidRPr="0070001A">
        <w:rPr>
          <w:rFonts w:ascii="Times New Roman" w:hAnsi="Times New Roman" w:cs="Times New Roman"/>
          <w:color w:val="000000"/>
        </w:rPr>
        <w:t>аукционе в</w:t>
      </w:r>
      <w:r w:rsidRPr="0070001A">
        <w:rPr>
          <w:rFonts w:ascii="Times New Roman" w:hAnsi="Times New Roman" w:cs="Times New Roman"/>
          <w:color w:val="000000"/>
        </w:rPr>
        <w:t xml:space="preserve"> электронной форме.</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В состав аукционной документации входит:</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1) информационная карта аукциона;</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2) проект договора (приложение к аукционной документации);</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3) описание объекта закупки (приложение к аукционной документации);</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4) инструкция по заполнению заявки на участие в аукционе;</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bCs/>
          <w:iCs/>
          <w:color w:val="000000"/>
        </w:rPr>
        <w:t xml:space="preserve">5) условия предоставления приоритета </w:t>
      </w:r>
      <w:r w:rsidRPr="0070001A">
        <w:rPr>
          <w:rFonts w:ascii="Times New Roman" w:hAnsi="Times New Roman" w:cs="Times New Roman"/>
          <w:iCs/>
          <w:color w:val="000000"/>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iCs/>
          <w:color w:val="000000"/>
        </w:rPr>
        <w:t xml:space="preserve">6) форма заявки </w:t>
      </w:r>
      <w:r w:rsidRPr="0070001A">
        <w:rPr>
          <w:rFonts w:ascii="Times New Roman" w:hAnsi="Times New Roman" w:cs="Times New Roman"/>
          <w:bCs/>
          <w:iCs/>
          <w:color w:val="000000"/>
        </w:rPr>
        <w:t>(приложение к аукционной документации).</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xml:space="preserve"> Аукционная документация должна содержать следующие сведения:</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w:t>
      </w:r>
      <w:r w:rsidRPr="0070001A">
        <w:rPr>
          <w:rFonts w:ascii="Times New Roman" w:hAnsi="Times New Roman" w:cs="Times New Roman"/>
          <w:bCs/>
          <w:iCs/>
          <w:color w:val="000000"/>
        </w:rPr>
        <w:lastRenderedPageBreak/>
        <w:t>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2) требования к содержанию, форме, оформлению и составу заявки на участие в аукционе;</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4) место, условия и сроки (периоды) поставки товара, выполнения работы, оказания услуги;</w:t>
      </w:r>
    </w:p>
    <w:p w:rsidR="0025203E"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bCs/>
          <w:iCs/>
          <w:color w:val="000000"/>
        </w:rPr>
        <w:t xml:space="preserve">5) </w:t>
      </w:r>
      <w:r w:rsidR="0025203E" w:rsidRPr="0070001A">
        <w:rPr>
          <w:rFonts w:ascii="Times New Roman" w:hAnsi="Times New Roman" w:cs="Times New Roman"/>
          <w:color w:val="000000"/>
          <w:shd w:val="clear" w:color="auto" w:fill="FFFFFF"/>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25203E" w:rsidRPr="0070001A">
        <w:rPr>
          <w:rFonts w:ascii="Times New Roman" w:hAnsi="Times New Roman" w:cs="Times New Roman"/>
          <w:color w:val="000000"/>
        </w:rPr>
        <w:t>;</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6) форма, сроки и порядок оплаты товара, работы, услуги;</w:t>
      </w:r>
    </w:p>
    <w:p w:rsidR="0025203E" w:rsidRPr="0070001A" w:rsidRDefault="003413B7" w:rsidP="00641EDE">
      <w:pPr>
        <w:pStyle w:val="Standarduser"/>
        <w:ind w:firstLine="709"/>
        <w:jc w:val="both"/>
        <w:rPr>
          <w:rFonts w:ascii="Times New Roman" w:hAnsi="Times New Roman" w:cs="Times New Roman"/>
          <w:color w:val="000000"/>
          <w:shd w:val="clear" w:color="auto" w:fill="FFFFFF"/>
        </w:rPr>
      </w:pPr>
      <w:r w:rsidRPr="0070001A">
        <w:rPr>
          <w:rFonts w:ascii="Times New Roman" w:hAnsi="Times New Roman" w:cs="Times New Roman"/>
          <w:bCs/>
          <w:iCs/>
          <w:color w:val="000000"/>
        </w:rPr>
        <w:t xml:space="preserve">7) </w:t>
      </w:r>
      <w:r w:rsidR="0025203E" w:rsidRPr="0070001A">
        <w:rPr>
          <w:rFonts w:ascii="Times New Roman" w:hAnsi="Times New Roman" w:cs="Times New Roman"/>
          <w:color w:val="000000"/>
          <w:shd w:val="clear" w:color="auto" w:fill="FFFFFF"/>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8) порядок, дата начала, дата и время окончания срока подачи заявок на участие в аукционе и порядок проведения аукциона;</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xml:space="preserve">9) требования к участникам аукциона и перечень документов, представляемых участниками закупки для подтверждения их соответствия установленным </w:t>
      </w:r>
      <w:proofErr w:type="gramStart"/>
      <w:r w:rsidRPr="0070001A">
        <w:rPr>
          <w:rFonts w:ascii="Times New Roman" w:hAnsi="Times New Roman" w:cs="Times New Roman"/>
          <w:bCs/>
          <w:iCs/>
          <w:color w:val="000000"/>
        </w:rPr>
        <w:t>требованиям;;</w:t>
      </w:r>
      <w:proofErr w:type="gramEnd"/>
    </w:p>
    <w:p w:rsidR="000A211D" w:rsidRPr="0070001A" w:rsidRDefault="003413B7" w:rsidP="00641EDE">
      <w:pPr>
        <w:pStyle w:val="Standard"/>
        <w:ind w:firstLine="709"/>
        <w:jc w:val="both"/>
        <w:rPr>
          <w:rFonts w:ascii="Times New Roman" w:hAnsi="Times New Roman" w:cs="Times New Roman"/>
          <w:bCs/>
          <w:iCs/>
          <w:color w:val="000000"/>
        </w:rPr>
      </w:pPr>
      <w:r w:rsidRPr="0070001A">
        <w:rPr>
          <w:rFonts w:ascii="Times New Roman" w:hAnsi="Times New Roman" w:cs="Times New Roman"/>
          <w:bCs/>
          <w:iCs/>
          <w:color w:val="000000"/>
        </w:rPr>
        <w:t>10) размер обеспечения исполнения договора, срок и порядок предоставления указанного обеспечения, требования к обеспечению исполнения договора;</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11) размер обеспечения заявки, срок и порядок предоставления указанного обеспечения;</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12) формы, порядок, дата и время окончания срока предоставления участникам закупки разъяснений положений документации об аукционе;</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13) дата рассмотрения аукционных предложений (заявок) участников аукциона и подведения итогов аукциона;</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14) статус аукциона - торги на понижение;</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15) дата и время начала проведения аукциона;</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16) величина понижения начальной цены ("шаг аукциона");</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17) ограничение времени действия шага;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Cs/>
          <w:iCs/>
          <w:color w:val="000000"/>
        </w:rPr>
        <w:t xml:space="preserve">18) </w:t>
      </w:r>
      <w:r w:rsidRPr="0070001A">
        <w:rPr>
          <w:rFonts w:ascii="Times New Roman" w:hAnsi="Times New Roman" w:cs="Times New Roman"/>
          <w:color w:val="000000"/>
        </w:rPr>
        <w:t>критерии оценки и сопоставления заявок на участие в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19) порядок оценки и сопоставления заявок на участие в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20) описание предмета (объекта) аукциона.</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Сведения, содержащиеся в аукционной документации, должны соответствовать сведениям, указанным в извещении о проведении аукциона.</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Аукционная документация размещается в ЕИС одновременно с извещением о проведении аукциона и должна быть доступна для ознакомления в ЕИС без взимания платы.</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15.6. Подача заявок на участие в аукционе:</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xml:space="preserve">Заявка подается оператору электронной торговой площадки в форме электронного </w:t>
      </w:r>
      <w:r w:rsidRPr="0070001A">
        <w:rPr>
          <w:rFonts w:ascii="Times New Roman" w:hAnsi="Times New Roman" w:cs="Times New Roman"/>
          <w:bCs/>
          <w:iCs/>
          <w:color w:val="000000"/>
        </w:rPr>
        <w:lastRenderedPageBreak/>
        <w:t>документа в срок и по форме, установленные аукционной документации, в соответствии с регламентом электронной площадки.</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Заявка на участие в аукционе должна содержать документы и информацию, установленные в документации о закупке.</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color w:val="000000"/>
        </w:rPr>
        <w:t xml:space="preserve">По условиям </w:t>
      </w:r>
      <w:r w:rsidRPr="0070001A">
        <w:rPr>
          <w:rFonts w:ascii="Times New Roman" w:hAnsi="Times New Roman" w:cs="Times New Roman"/>
          <w:bCs/>
          <w:iCs/>
          <w:color w:val="000000"/>
        </w:rPr>
        <w:t>аукционной документации</w:t>
      </w:r>
      <w:r w:rsidRPr="0070001A">
        <w:rPr>
          <w:rFonts w:ascii="Times New Roman" w:hAnsi="Times New Roman" w:cs="Times New Roman"/>
          <w:color w:val="000000"/>
        </w:rPr>
        <w:t>, участник выражает свое согласие со всеми условиями закупки и не может отказаться от заключения договора после завершения процедуры закупки.</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xml:space="preserve">15.7. Заявка в электронной форме на участие в аукционе </w:t>
      </w:r>
      <w:r w:rsidR="00FA6ADF" w:rsidRPr="0070001A">
        <w:rPr>
          <w:rFonts w:ascii="Times New Roman" w:hAnsi="Times New Roman" w:cs="Times New Roman"/>
          <w:bCs/>
          <w:iCs/>
          <w:color w:val="000000"/>
        </w:rPr>
        <w:t>подается участником</w:t>
      </w:r>
      <w:r w:rsidRPr="0070001A">
        <w:rPr>
          <w:rFonts w:ascii="Times New Roman" w:hAnsi="Times New Roman" w:cs="Times New Roman"/>
          <w:bCs/>
          <w:iCs/>
          <w:color w:val="000000"/>
        </w:rPr>
        <w:t xml:space="preserve"> закупки оператору электронной торговой площадки, которая содержит следующие сведения и документы:</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1) сведения и документы об участнике процедуры закупки, подавшем такую заявку:</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70001A">
        <w:rPr>
          <w:rFonts w:ascii="Times New Roman" w:hAnsi="Times New Roman" w:cs="Times New Roman"/>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70001A">
        <w:rPr>
          <w:rFonts w:ascii="Times New Roman" w:hAnsi="Times New Roman" w:cs="Times New Roman"/>
          <w:bCs/>
          <w:iCs/>
          <w:color w:val="000000"/>
        </w:rPr>
        <w:t>фамилию, имя, отчество, паспортные данные, сведения о месте жительства (для физического лица), номер контактного телефона;</w:t>
      </w:r>
    </w:p>
    <w:p w:rsidR="000A211D" w:rsidRPr="0070001A" w:rsidRDefault="000A211D" w:rsidP="00641EDE">
      <w:pPr>
        <w:pStyle w:val="ConsPlusNormal"/>
        <w:widowControl/>
        <w:ind w:firstLine="709"/>
        <w:jc w:val="both"/>
        <w:rPr>
          <w:rFonts w:ascii="Times New Roman" w:hAnsi="Times New Roman" w:cs="Times New Roman"/>
          <w:color w:val="000000"/>
          <w:szCs w:val="24"/>
        </w:rPr>
      </w:pP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bCs/>
          <w:iCs/>
          <w:color w:val="000000"/>
        </w:rPr>
        <w:t xml:space="preserve">- </w:t>
      </w:r>
      <w:r w:rsidRPr="0070001A">
        <w:rPr>
          <w:rFonts w:ascii="Times New Roman" w:eastAsia="Times New Roman" w:hAnsi="Times New Roman" w:cs="Times New Roman"/>
          <w:bCs/>
          <w:iCs/>
          <w:color w:val="000000"/>
          <w:lang w:eastAsia="ru-RU"/>
        </w:rPr>
        <w:t xml:space="preserve">полученную не ранее чем за 6 месяцев до дня размещения в ЕИС извещения о проведении аукциона </w:t>
      </w:r>
      <w:r w:rsidRPr="0070001A">
        <w:rPr>
          <w:rFonts w:ascii="Times New Roman" w:hAnsi="Times New Roman" w:cs="Times New Roman"/>
          <w:bCs/>
          <w:iCs/>
          <w:color w:val="000000"/>
        </w:rPr>
        <w:t xml:space="preserve">копию выписки из единого государственного реестра юридических лиц ( далее - ЕГРЮЛ) (для юридического лица), </w:t>
      </w:r>
      <w:r w:rsidRPr="0070001A">
        <w:rPr>
          <w:rFonts w:ascii="Times New Roman" w:eastAsia="Times New Roman" w:hAnsi="Times New Roman" w:cs="Times New Roman"/>
          <w:bCs/>
          <w:iCs/>
          <w:color w:val="000000"/>
          <w:lang w:eastAsia="ru-RU"/>
        </w:rPr>
        <w:t xml:space="preserve">полученную не ранее чем за 6 месяцев до дня размещения в ЕИС извещения о проведении аукциона </w:t>
      </w:r>
      <w:r w:rsidRPr="0070001A">
        <w:rPr>
          <w:rFonts w:ascii="Times New Roman" w:hAnsi="Times New Roman" w:cs="Times New Roman"/>
          <w:bCs/>
          <w:iCs/>
          <w:color w:val="000000"/>
        </w:rPr>
        <w:t xml:space="preserve">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w:t>
      </w:r>
      <w:r w:rsidRPr="0070001A">
        <w:rPr>
          <w:rFonts w:ascii="Times New Roman" w:hAnsi="Times New Roman" w:cs="Times New Roman"/>
          <w:bCs/>
          <w:iCs/>
          <w:color w:val="000000"/>
          <w:lang w:val="en-US"/>
        </w:rPr>
        <w:t>PDF</w:t>
      </w:r>
      <w:r w:rsidRPr="0070001A">
        <w:rPr>
          <w:rFonts w:ascii="Times New Roman" w:hAnsi="Times New Roman" w:cs="Times New Roman"/>
          <w:bCs/>
          <w:iCs/>
          <w:color w:val="000000"/>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r w:rsidRPr="0070001A">
        <w:rPr>
          <w:rFonts w:ascii="Times New Roman" w:eastAsia="Times New Roman" w:hAnsi="Times New Roman" w:cs="Times New Roman"/>
          <w:bCs/>
          <w:iCs/>
          <w:color w:val="000000"/>
          <w:lang w:eastAsia="ru-RU"/>
        </w:rPr>
        <w:t xml:space="preserve"> полученные не ранее чем за 6 месяцев до дня размещения в ЕИС извещения о проведении аукциона</w:t>
      </w:r>
      <w:r w:rsidRPr="0070001A">
        <w:rPr>
          <w:rFonts w:ascii="Times New Roman" w:hAnsi="Times New Roman" w:cs="Times New Roman"/>
          <w:bCs/>
          <w:iCs/>
          <w:color w:val="000000"/>
        </w:rPr>
        <w:t>;</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0A211D" w:rsidRPr="0070001A" w:rsidRDefault="003413B7" w:rsidP="00641EDE">
      <w:pPr>
        <w:pStyle w:val="Standarduser"/>
        <w:ind w:firstLine="709"/>
        <w:jc w:val="both"/>
        <w:rPr>
          <w:rFonts w:ascii="Times New Roman" w:hAnsi="Times New Roman" w:cs="Times New Roman"/>
          <w:iCs/>
          <w:color w:val="000000"/>
        </w:rPr>
      </w:pPr>
      <w:r w:rsidRPr="0070001A">
        <w:rPr>
          <w:rFonts w:ascii="Times New Roman" w:hAnsi="Times New Roman" w:cs="Times New Roman"/>
          <w:iCs/>
          <w:color w:val="000000"/>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документы (декларация) подтверждающие соответствие участника закупки единым требования (подпункты 2-6,9 пункта 12.1. настоящего Положения), предъявляемым к участникам, в случае установления данных требований в документации о закупке;</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lastRenderedPageBreak/>
        <w:t>- копии учредительных документов участника закупки (для юридических лиц);</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2) конкретные показатели поставляемого (или используемого в процессе работ, оказания услуг) товара,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указание на товарный знак (его словесное обозначение) (при его наличии) и страну происхождения товара.</w:t>
      </w:r>
    </w:p>
    <w:p w:rsidR="000A211D" w:rsidRPr="0070001A" w:rsidRDefault="003413B7" w:rsidP="00641EDE">
      <w:pPr>
        <w:pStyle w:val="Standarduser"/>
        <w:ind w:firstLine="709"/>
        <w:jc w:val="both"/>
        <w:rPr>
          <w:rFonts w:ascii="Times New Roman" w:hAnsi="Times New Roman" w:cs="Times New Roman"/>
          <w:iCs/>
          <w:color w:val="000000"/>
        </w:rPr>
      </w:pPr>
      <w:r w:rsidRPr="0070001A">
        <w:rPr>
          <w:rFonts w:ascii="Times New Roman" w:hAnsi="Times New Roman" w:cs="Times New Roman"/>
          <w:iCs/>
          <w:color w:val="00000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iCs/>
          <w:color w:val="000000"/>
        </w:rPr>
        <w:t xml:space="preserve">3) </w:t>
      </w:r>
      <w:r w:rsidRPr="0070001A">
        <w:rPr>
          <w:rFonts w:ascii="Times New Roman" w:hAnsi="Times New Roman" w:cs="Times New Roman"/>
          <w:color w:val="000000"/>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Требовать от участника закупки иное, за исключением предусмотренных настоящим Положением документов и информации, не допускается.</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Участник закупки вправе подать только одну заявку на участие в аукционе.</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Участник закупки вправе отозвать заявку на участие в аукционе в любое время до момента окончания срока подачи заявок.</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15.8. Рассмотрение заявок (предложений участников закупки).</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bCs/>
          <w:iCs/>
          <w:color w:val="000000"/>
        </w:rPr>
        <w:t xml:space="preserve">Комиссия по закупкам в срок, установленный в извещении </w:t>
      </w:r>
      <w:r w:rsidRPr="0070001A">
        <w:rPr>
          <w:rFonts w:ascii="Times New Roman" w:hAnsi="Times New Roman" w:cs="Times New Roman"/>
          <w:color w:val="000000"/>
        </w:rPr>
        <w:t>об осуществлении конкурентной закупки, документации о конкурентной закупке</w:t>
      </w:r>
      <w:r w:rsidRPr="0070001A">
        <w:rPr>
          <w:rFonts w:ascii="Times New Roman" w:hAnsi="Times New Roman" w:cs="Times New Roman"/>
          <w:bCs/>
          <w:iCs/>
          <w:color w:val="000000"/>
        </w:rPr>
        <w:t xml:space="preserve">, рассматривает все поступившие заявки (предложения участников закупки) на участие в аукционе на предмет их соответствия требованиям документации о закупке. Комиссия по закупкам принимает решение о допуске/отказе в допуске к участию в аукционе участников закупки, подавших </w:t>
      </w:r>
      <w:r w:rsidRPr="0070001A">
        <w:rPr>
          <w:rFonts w:ascii="Times New Roman" w:hAnsi="Times New Roman" w:cs="Times New Roman"/>
          <w:bCs/>
          <w:iCs/>
          <w:color w:val="000000"/>
        </w:rPr>
        <w:lastRenderedPageBreak/>
        <w:t>заявки на участие в аукционе.</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Участник закупки не допускается к участию в аукционе в случае:</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xml:space="preserve">- </w:t>
      </w:r>
      <w:proofErr w:type="spellStart"/>
      <w:r w:rsidRPr="0070001A">
        <w:rPr>
          <w:rFonts w:ascii="Times New Roman" w:hAnsi="Times New Roman" w:cs="Times New Roman"/>
          <w:bCs/>
          <w:iCs/>
          <w:color w:val="000000"/>
        </w:rPr>
        <w:t>непредоставления</w:t>
      </w:r>
      <w:proofErr w:type="spellEnd"/>
      <w:r w:rsidRPr="0070001A">
        <w:rPr>
          <w:rFonts w:ascii="Times New Roman" w:hAnsi="Times New Roman" w:cs="Times New Roman"/>
          <w:bCs/>
          <w:iCs/>
          <w:color w:val="000000"/>
        </w:rPr>
        <w:t xml:space="preserve"> или несоответствия в составе заявки документов и информации, предусмотренных пунктом 15.7. настоящего Положения, либо предоставление недостоверных сведений;</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несоответствие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 документации о такой закупке.</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bCs/>
          <w:iCs/>
          <w:color w:val="000000"/>
        </w:rPr>
        <w:t>Срок рассмотрения заявок (предложений участников закупки) на участие в аукционе не может превышать 5 (пяти) дней со дня окончания срока подачи заявок на участие в аукционе.</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15.9. Результаты рассмотрения заявок (предложений) участников закупки оформляются протоколом рассмотрения заявок (предложений) участников закупки на участие в аукционе.</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Протокол должен содержать следующие сведения:</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-дата подписания протокола;</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-количество поданных на участие в аукционе заявок (этапе закупки), дата и время регистрации таких заявок;</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-результаты рассмотрения заявок на участие в аукционе с указанием в том числе: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а) количества заявок на участие в аукционе, которые отклонены;</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результаты оценки заявок на участие в аукционе с указанием итогового решения комиссии по осуществлению закупок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причины, по которым аукцион признан несостоявшимся, в случае его признания таковым;</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bCs/>
          <w:iCs/>
          <w:color w:val="000000"/>
        </w:rPr>
        <w:t>Протокол подписывается в день окончания рассмотрения заявок (предложений участников закупки) участников закупки всеми присутствующими на заседании членами комиссии.</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bCs/>
          <w:iCs/>
          <w:color w:val="000000"/>
        </w:rPr>
        <w:t>Протокол размещается заказчиком не позднее 3 (трех) дней со дня его подписания в ЕИС</w:t>
      </w:r>
      <w:r w:rsidRPr="0070001A">
        <w:rPr>
          <w:rFonts w:ascii="Times New Roman" w:hAnsi="Times New Roman" w:cs="Times New Roman"/>
          <w:color w:val="000000"/>
        </w:rPr>
        <w:t xml:space="preserve"> </w:t>
      </w:r>
      <w:r w:rsidRPr="0070001A">
        <w:rPr>
          <w:rFonts w:ascii="Times New Roman" w:hAnsi="Times New Roman" w:cs="Times New Roman"/>
          <w:bCs/>
          <w:iCs/>
          <w:color w:val="000000"/>
        </w:rPr>
        <w:t>и на электронной площадке в соответствии с регламентом электронной площадки.</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15.10. Порядок проведения аукциона</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Cs/>
          <w:iCs/>
          <w:color w:val="000000"/>
        </w:rPr>
        <w:t xml:space="preserve">Аукцион проводится на электронной торговой площадке в день и время, указанные в извещении об осуществлении закупки, документации о закупке. </w:t>
      </w:r>
      <w:r w:rsidRPr="0070001A">
        <w:rPr>
          <w:rFonts w:ascii="Times New Roman" w:hAnsi="Times New Roman" w:cs="Times New Roman"/>
          <w:color w:val="000000"/>
        </w:rPr>
        <w:t>Днем проведения электронного аукциона является рабочий день.</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Cs/>
          <w:iCs/>
          <w:color w:val="000000"/>
        </w:rPr>
        <w:t xml:space="preserve">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w:t>
      </w:r>
      <w:r w:rsidRPr="0070001A">
        <w:rPr>
          <w:rFonts w:ascii="Times New Roman" w:hAnsi="Times New Roman" w:cs="Times New Roman"/>
          <w:color w:val="000000"/>
        </w:rPr>
        <w:t>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Шаг аукциона определяется заказчиком в аукционной документации.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такой аукцион в соответствии с настоящей частью проводится до достижения цены договора не более чем десять миллионов рублей;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lastRenderedPageBreak/>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bCs/>
          <w:iCs/>
          <w:color w:val="000000"/>
        </w:rPr>
        <w:t>По итогам аукциона в день окончания аукциона оператор электронной площадки формирует протокол подведения итогов аукциона в соответствии с регламентом электронной площадки. В день окончания проведения аукциона оператор электронной площадки направляет протокол подведения итогов аукциона заказчику и размещает его на электронной площадке. Заказчик, в течение дня, следующего за днем окончания аукциона, подписывает и размещает протокол подведения итогов аукциона в ЕИС</w:t>
      </w:r>
      <w:r w:rsidRPr="0070001A">
        <w:rPr>
          <w:rFonts w:ascii="Times New Roman" w:hAnsi="Times New Roman" w:cs="Times New Roman"/>
          <w:color w:val="000000"/>
        </w:rPr>
        <w:t xml:space="preserve"> и на электронной торговой площадке</w:t>
      </w:r>
      <w:r w:rsidRPr="0070001A">
        <w:rPr>
          <w:rFonts w:ascii="Times New Roman" w:hAnsi="Times New Roman" w:cs="Times New Roman"/>
          <w:bCs/>
          <w:iCs/>
          <w:color w:val="000000"/>
        </w:rPr>
        <w:t>.</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15.10.1. Протокол, составленный по итогам проведения аукциона (далее - итоговый протокол) должен содержать следующие сведения:</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дата подписания протокола;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количество поданных заявок на участие в аукционе, а также дата и время регистрации каждой такой заявки;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аукциона определен его победитель), в том числе единственного участника закупки, с которым планируется заключить договор;</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результаты рассмотрения заявок на участие в аукционе, с указанием в том числе: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а) количества заявок на участие в аукционе которые отклонены;</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б) оснований отклонения каждой заявки на участие в </w:t>
      </w:r>
      <w:r w:rsidR="00FA6ADF" w:rsidRPr="0070001A">
        <w:rPr>
          <w:rFonts w:ascii="Times New Roman" w:hAnsi="Times New Roman" w:cs="Times New Roman"/>
          <w:color w:val="000000"/>
        </w:rPr>
        <w:t>аукционе с</w:t>
      </w:r>
      <w:r w:rsidRPr="0070001A">
        <w:rPr>
          <w:rFonts w:ascii="Times New Roman" w:hAnsi="Times New Roman" w:cs="Times New Roman"/>
          <w:color w:val="000000"/>
        </w:rPr>
        <w:t xml:space="preserve"> указанием положений документации о </w:t>
      </w:r>
      <w:r w:rsidR="00FA6ADF" w:rsidRPr="0070001A">
        <w:rPr>
          <w:rFonts w:ascii="Times New Roman" w:hAnsi="Times New Roman" w:cs="Times New Roman"/>
          <w:color w:val="000000"/>
        </w:rPr>
        <w:t>закупке, которым</w:t>
      </w:r>
      <w:r w:rsidRPr="0070001A">
        <w:rPr>
          <w:rFonts w:ascii="Times New Roman" w:hAnsi="Times New Roman" w:cs="Times New Roman"/>
          <w:color w:val="000000"/>
        </w:rPr>
        <w:t xml:space="preserve"> не соответствуют такие заявка;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 - причины, по которым закупка признана несостоявшейся, в случае признания ее таковой.</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15.11. Подписание договора по результатам аукциона.</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По итогам аукциона заключается договор на условиях, указанных в извещении и документации о закупке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0A211D" w:rsidRPr="0070001A" w:rsidRDefault="003413B7" w:rsidP="00641EDE">
      <w:pPr>
        <w:pStyle w:val="Standard"/>
        <w:ind w:firstLine="709"/>
        <w:jc w:val="both"/>
        <w:rPr>
          <w:rFonts w:ascii="Times New Roman" w:hAnsi="Times New Roman" w:cs="Times New Roman"/>
          <w:bCs/>
          <w:iCs/>
          <w:color w:val="000000"/>
        </w:rPr>
      </w:pPr>
      <w:r w:rsidRPr="0070001A">
        <w:rPr>
          <w:rFonts w:ascii="Times New Roman" w:hAnsi="Times New Roman" w:cs="Times New Roman"/>
          <w:bCs/>
          <w:iCs/>
          <w:color w:val="000000"/>
        </w:rPr>
        <w:lastRenderedPageBreak/>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bCs/>
          <w:iCs/>
          <w:color w:val="000000"/>
        </w:rPr>
        <w:t xml:space="preserve">15.12. В случае,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 </w:t>
      </w:r>
      <w:r w:rsidRPr="0070001A">
        <w:rPr>
          <w:rFonts w:ascii="Times New Roman" w:eastAsia="Times New Roman" w:hAnsi="Times New Roman" w:cs="Times New Roman"/>
          <w:bCs/>
          <w:iCs/>
          <w:color w:val="000000"/>
          <w:lang w:eastAsia="ru-RU"/>
        </w:rPr>
        <w:t>В случае объявления о проведении повторного аукциона заказчик вправе изменить условия проведения аукциона.</w:t>
      </w:r>
    </w:p>
    <w:p w:rsidR="000A211D" w:rsidRPr="0070001A" w:rsidRDefault="003413B7" w:rsidP="00641EDE">
      <w:pPr>
        <w:pStyle w:val="Standarduser"/>
        <w:ind w:firstLine="709"/>
        <w:jc w:val="both"/>
        <w:rPr>
          <w:rFonts w:ascii="Times New Roman" w:hAnsi="Times New Roman" w:cs="Times New Roman"/>
          <w:iCs/>
          <w:color w:val="000000"/>
        </w:rPr>
      </w:pPr>
      <w:r w:rsidRPr="0070001A">
        <w:rPr>
          <w:rFonts w:ascii="Times New Roman" w:hAnsi="Times New Roman" w:cs="Times New Roman"/>
          <w:iCs/>
          <w:color w:val="000000"/>
        </w:rPr>
        <w:t>При выборе способа закупки у единственного поставщика, заказчик руководствуется положениями настоящего Положения, регламентирующими осуществление закупки у единственного поставщика.</w:t>
      </w:r>
    </w:p>
    <w:p w:rsidR="000A211D" w:rsidRPr="0070001A" w:rsidRDefault="003413B7" w:rsidP="00641EDE">
      <w:pPr>
        <w:pStyle w:val="Standarduser"/>
        <w:ind w:firstLine="709"/>
        <w:jc w:val="both"/>
        <w:rPr>
          <w:rFonts w:ascii="Times New Roman" w:eastAsia="Times New Roman" w:hAnsi="Times New Roman" w:cs="Times New Roman"/>
          <w:bCs/>
          <w:iCs/>
          <w:color w:val="000000"/>
          <w:lang w:eastAsia="ru-RU"/>
        </w:rPr>
      </w:pPr>
      <w:r w:rsidRPr="0070001A">
        <w:rPr>
          <w:rFonts w:ascii="Times New Roman" w:eastAsia="Times New Roman" w:hAnsi="Times New Roman" w:cs="Times New Roman"/>
          <w:bCs/>
          <w:iCs/>
          <w:color w:val="000000"/>
          <w:lang w:eastAsia="ru-RU"/>
        </w:rPr>
        <w:t>В случае, если на участие в аукционе поступила одна заявка, и (или) только один участник закупки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eastAsia="Times New Roman" w:hAnsi="Times New Roman" w:cs="Times New Roman"/>
          <w:bCs/>
          <w:iCs/>
          <w:color w:val="000000"/>
          <w:lang w:eastAsia="ru-RU"/>
        </w:rPr>
        <w:t xml:space="preserve">15.13. </w:t>
      </w:r>
      <w:r w:rsidRPr="0070001A">
        <w:rPr>
          <w:rFonts w:ascii="Times New Roman" w:hAnsi="Times New Roman" w:cs="Times New Roman"/>
          <w:color w:val="000000"/>
        </w:rPr>
        <w:t>Победитель аукциона признается уклонившимся от заключения договора в случае, если в порядке и сроки, предусмотренные разделом 26 настоящего Положения, он не направил заказчику проект договора, подписанный лицом, имеющим право действовать от имени победителя такого аукциона.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15.14.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Заключение договора для такого участника является обязательным. Проект договора должен быть направлен заказчиком этому участнику в срок, не превышающий пяти 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которые предусмотрены настоящим разделом.</w:t>
      </w:r>
    </w:p>
    <w:p w:rsidR="000A211D" w:rsidRPr="0070001A" w:rsidRDefault="000A211D" w:rsidP="00641EDE">
      <w:pPr>
        <w:pStyle w:val="Standard"/>
        <w:ind w:firstLine="709"/>
        <w:jc w:val="both"/>
        <w:rPr>
          <w:rFonts w:ascii="Times New Roman" w:hAnsi="Times New Roman" w:cs="Times New Roman"/>
          <w:b/>
          <w:bCs/>
          <w:color w:val="000000"/>
        </w:rPr>
      </w:pPr>
    </w:p>
    <w:p w:rsidR="000A211D" w:rsidRPr="0070001A" w:rsidRDefault="003413B7" w:rsidP="00D935B9">
      <w:pPr>
        <w:pStyle w:val="Standard"/>
        <w:ind w:firstLine="709"/>
        <w:jc w:val="center"/>
        <w:rPr>
          <w:rFonts w:ascii="Times New Roman" w:hAnsi="Times New Roman" w:cs="Times New Roman"/>
          <w:b/>
          <w:bCs/>
          <w:color w:val="000000"/>
        </w:rPr>
      </w:pPr>
      <w:r w:rsidRPr="0070001A">
        <w:rPr>
          <w:rFonts w:ascii="Times New Roman" w:hAnsi="Times New Roman" w:cs="Times New Roman"/>
          <w:b/>
          <w:bCs/>
          <w:color w:val="000000"/>
        </w:rPr>
        <w:t>16. ПОРЯДОК ПРОВЕДЕНИЯ ОТКРЫТОГО КОНКУРСА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16.1. </w:t>
      </w:r>
      <w:r w:rsidRPr="0070001A">
        <w:rPr>
          <w:rFonts w:ascii="Times New Roman" w:hAnsi="Times New Roman" w:cs="Times New Roman"/>
          <w:bCs/>
          <w:color w:val="000000"/>
        </w:rPr>
        <w:t>Под открытым конкурсом (далее 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w:t>
      </w:r>
    </w:p>
    <w:p w:rsidR="000A211D" w:rsidRPr="0070001A" w:rsidRDefault="003413B7" w:rsidP="00641EDE">
      <w:pPr>
        <w:pStyle w:val="Standard"/>
        <w:tabs>
          <w:tab w:val="left" w:pos="2655"/>
        </w:tabs>
        <w:ind w:firstLine="709"/>
        <w:jc w:val="both"/>
        <w:rPr>
          <w:rFonts w:ascii="Times New Roman" w:eastAsia="Times New Roman" w:hAnsi="Times New Roman" w:cs="Times New Roman"/>
          <w:bCs/>
          <w:iCs/>
          <w:color w:val="000000"/>
          <w:lang w:eastAsia="ru-RU"/>
        </w:rPr>
      </w:pPr>
      <w:r w:rsidRPr="0070001A">
        <w:rPr>
          <w:rFonts w:ascii="Times New Roman" w:eastAsia="Times New Roman" w:hAnsi="Times New Roman" w:cs="Times New Roman"/>
          <w:bCs/>
          <w:iCs/>
          <w:color w:val="000000"/>
          <w:lang w:eastAsia="ru-RU"/>
        </w:rPr>
        <w:t xml:space="preserve">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w:t>
      </w:r>
      <w:r w:rsidRPr="0070001A">
        <w:rPr>
          <w:rFonts w:ascii="Times New Roman" w:eastAsia="Times New Roman" w:hAnsi="Times New Roman" w:cs="Times New Roman"/>
          <w:bCs/>
          <w:iCs/>
          <w:color w:val="000000"/>
          <w:lang w:eastAsia="ru-RU"/>
        </w:rPr>
        <w:lastRenderedPageBreak/>
        <w:t>соответствии с разделом 14 настоящего Положения и конкурсной документацией.</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16.2. В извещении о проведении открытого конкурса должны быть указаны следующие сведения:</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 способ закупки - открытый конкурс;</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 (заказчиков);</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4) место поставки товара, выполнения работ, оказания услуг;</w:t>
      </w:r>
    </w:p>
    <w:p w:rsidR="00D80767" w:rsidRPr="0070001A" w:rsidRDefault="003413B7" w:rsidP="00641EDE">
      <w:pPr>
        <w:pStyle w:val="Standarduser"/>
        <w:ind w:firstLine="709"/>
        <w:jc w:val="both"/>
        <w:rPr>
          <w:rFonts w:ascii="Times New Roman" w:hAnsi="Times New Roman" w:cs="Times New Roman"/>
          <w:color w:val="000000"/>
          <w:shd w:val="clear" w:color="auto" w:fill="FFFFFF"/>
        </w:rPr>
      </w:pPr>
      <w:r w:rsidRPr="0070001A">
        <w:rPr>
          <w:rFonts w:ascii="Times New Roman" w:hAnsi="Times New Roman" w:cs="Times New Roman"/>
          <w:color w:val="000000"/>
        </w:rPr>
        <w:t xml:space="preserve">5) </w:t>
      </w:r>
      <w:r w:rsidR="00D80767" w:rsidRPr="0070001A">
        <w:rPr>
          <w:rFonts w:ascii="Times New Roman" w:hAnsi="Times New Roman" w:cs="Times New Roman"/>
          <w:color w:val="000000"/>
          <w:shd w:val="clear" w:color="auto" w:fill="FFFFFF"/>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eastAsia="Times New Roman" w:hAnsi="Times New Roman" w:cs="Times New Roman"/>
          <w:bCs/>
          <w:color w:val="000000"/>
          <w:lang w:eastAsia="ru-RU"/>
        </w:rPr>
        <w:t xml:space="preserve">6) </w:t>
      </w:r>
      <w:r w:rsidRPr="0070001A">
        <w:rPr>
          <w:rFonts w:ascii="Times New Roman" w:eastAsia="Times New Roman" w:hAnsi="Times New Roman" w:cs="Times New Roman"/>
          <w:bCs/>
          <w:iCs/>
          <w:color w:val="000000"/>
          <w:lang w:eastAsia="ru-RU"/>
        </w:rPr>
        <w:t>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8) дата и время вскрытия конвертов с заявками на участие в конкурсе;</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9) место и дата рассмотрения, оценки и сопоставления предложений (заявок) участников закупки и подведения итогов конкурса.</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16.3. В конкурсной документации должны быть указаны сведения, в том числе:</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2) требования к содержанию, форме, оформлению и составу заявки на участие в открытом конкурсе и инструкцию по ее заполнению;</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3)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4) место, условия и сроки (периоды) поставки товара, выполнения работы, оказания услуги;</w:t>
      </w:r>
    </w:p>
    <w:p w:rsidR="0025203E" w:rsidRPr="0070001A" w:rsidRDefault="003413B7" w:rsidP="00641EDE">
      <w:pPr>
        <w:pStyle w:val="Standarduser"/>
        <w:ind w:firstLine="709"/>
        <w:jc w:val="both"/>
        <w:rPr>
          <w:rFonts w:ascii="Times New Roman" w:hAnsi="Times New Roman" w:cs="Times New Roman"/>
          <w:color w:val="000000"/>
          <w:shd w:val="clear" w:color="auto" w:fill="FFFFFF"/>
        </w:rPr>
      </w:pPr>
      <w:r w:rsidRPr="0070001A">
        <w:rPr>
          <w:rFonts w:ascii="Times New Roman" w:hAnsi="Times New Roman" w:cs="Times New Roman"/>
          <w:color w:val="000000"/>
        </w:rPr>
        <w:t>5</w:t>
      </w:r>
      <w:r w:rsidR="0025203E" w:rsidRPr="0070001A">
        <w:rPr>
          <w:rFonts w:ascii="Times New Roman" w:hAnsi="Times New Roman" w:cs="Times New Roman"/>
          <w:color w:val="000000"/>
        </w:rPr>
        <w:t>)</w:t>
      </w:r>
      <w:r w:rsidR="0025203E" w:rsidRPr="0070001A">
        <w:rPr>
          <w:rFonts w:ascii="Times New Roman" w:hAnsi="Times New Roman" w:cs="Times New Roman"/>
          <w:color w:val="000000"/>
          <w:shd w:val="clear" w:color="auto" w:fill="FFFFFF"/>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6) форма, сроки и порядок оплаты товара, работы, услуги;</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 xml:space="preserve">7) </w:t>
      </w:r>
      <w:r w:rsidR="0025203E" w:rsidRPr="0070001A">
        <w:rPr>
          <w:rFonts w:ascii="Times New Roman" w:hAnsi="Times New Roman" w:cs="Times New Roman"/>
          <w:color w:val="000000"/>
          <w:shd w:val="clear" w:color="auto" w:fill="FFFFFF"/>
        </w:rPr>
        <w:t xml:space="preserve">обоснование начальной (максимальной) цены договора либо цены единицы товара, </w:t>
      </w:r>
      <w:r w:rsidR="0025203E" w:rsidRPr="0070001A">
        <w:rPr>
          <w:rFonts w:ascii="Times New Roman" w:hAnsi="Times New Roman" w:cs="Times New Roman"/>
          <w:color w:val="000000"/>
          <w:shd w:val="clear" w:color="auto" w:fill="FFFFFF"/>
        </w:rPr>
        <w:lastRenderedPageBreak/>
        <w:t>работы, услуги, включая информацию о расходах на перевозку, страхование, уплату таможенных пошлин, налогов и других обязательных платежей;</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8) порядок, дата начала, дата и время окончания срока подачи заявок на участие в открытого конкурса, конкурса в электронной форме (этапах конкурса) и порядок подведения итогов такой закупки (этапов такой закупки);</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10) формы, порядок, дата начала и дата окончания срока предоставления участникам закупки разъяснений положений конкурсной документации;</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11) дата рассмотрения предложений участников такой закупки и подведения итогов такой закупки;</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12) критерии оценки и сопоставления заявок на участие в открытом конкурсе;</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13) порядок оценки и сопоставления заявок на участие в открытом конкурсе;</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14) порядок и срок отзыва конкурсных заявок, порядок внесения изменений в такие заявки;</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color w:val="000000"/>
        </w:rPr>
        <w:t xml:space="preserve">15) размер обеспечения заявки на участие в открытом конкурсе, </w:t>
      </w:r>
      <w:r w:rsidRPr="0070001A">
        <w:rPr>
          <w:rFonts w:ascii="Times New Roman" w:hAnsi="Times New Roman" w:cs="Times New Roman"/>
          <w:bCs/>
          <w:iCs/>
          <w:color w:val="000000"/>
        </w:rPr>
        <w:t>срок и порядок предоставления указанного обеспечения;</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color w:val="000000"/>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18) описание предмета закупки;</w:t>
      </w:r>
    </w:p>
    <w:p w:rsidR="000A211D" w:rsidRPr="0070001A" w:rsidRDefault="003413B7" w:rsidP="00641EDE">
      <w:pPr>
        <w:pStyle w:val="Standarduser"/>
        <w:tabs>
          <w:tab w:val="left" w:pos="2655"/>
        </w:tabs>
        <w:ind w:firstLine="709"/>
        <w:jc w:val="both"/>
        <w:rPr>
          <w:rFonts w:ascii="Times New Roman" w:hAnsi="Times New Roman" w:cs="Times New Roman"/>
          <w:bCs/>
          <w:iCs/>
          <w:color w:val="000000"/>
          <w:lang w:eastAsia="ru-RU"/>
        </w:rPr>
      </w:pPr>
      <w:r w:rsidRPr="0070001A">
        <w:rPr>
          <w:rFonts w:ascii="Times New Roman" w:hAnsi="Times New Roman" w:cs="Times New Roman"/>
          <w:bCs/>
          <w:iCs/>
          <w:color w:val="000000"/>
          <w:lang w:eastAsia="ru-RU"/>
        </w:rPr>
        <w:t>К конкурсной документации должен быть приложен проект договора.</w:t>
      </w:r>
    </w:p>
    <w:p w:rsidR="000A211D" w:rsidRPr="0070001A" w:rsidRDefault="003413B7" w:rsidP="00641EDE">
      <w:pPr>
        <w:pStyle w:val="Standarduser"/>
        <w:tabs>
          <w:tab w:val="left" w:pos="2655"/>
        </w:tabs>
        <w:ind w:firstLine="709"/>
        <w:jc w:val="both"/>
        <w:rPr>
          <w:rFonts w:ascii="Times New Roman" w:hAnsi="Times New Roman" w:cs="Times New Roman"/>
          <w:bCs/>
          <w:iCs/>
          <w:color w:val="000000"/>
          <w:lang w:eastAsia="ru-RU"/>
        </w:rPr>
      </w:pPr>
      <w:r w:rsidRPr="0070001A">
        <w:rPr>
          <w:rFonts w:ascii="Times New Roman" w:hAnsi="Times New Roman" w:cs="Times New Roman"/>
          <w:bCs/>
          <w:iCs/>
          <w:color w:val="000000"/>
          <w:lang w:eastAsia="ru-RU"/>
        </w:rPr>
        <w:t>16.4 Порядок подачи конкурсных заявок:</w:t>
      </w:r>
    </w:p>
    <w:p w:rsidR="000A211D" w:rsidRPr="0070001A" w:rsidRDefault="003413B7" w:rsidP="00641EDE">
      <w:pPr>
        <w:pStyle w:val="Standarduser"/>
        <w:tabs>
          <w:tab w:val="left" w:pos="2655"/>
        </w:tabs>
        <w:ind w:firstLine="709"/>
        <w:jc w:val="both"/>
        <w:rPr>
          <w:rFonts w:ascii="Times New Roman" w:hAnsi="Times New Roman" w:cs="Times New Roman"/>
          <w:color w:val="000000"/>
        </w:rPr>
      </w:pPr>
      <w:r w:rsidRPr="0070001A">
        <w:rPr>
          <w:rFonts w:ascii="Times New Roman" w:hAnsi="Times New Roman" w:cs="Times New Roman"/>
          <w:color w:val="000000"/>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 Конкурсная заявка должна содержать документы и информацию в соответствии с условиями конкурсной документации, в том числе: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70001A">
        <w:rPr>
          <w:rFonts w:ascii="Times New Roman" w:hAnsi="Times New Roman" w:cs="Times New Roman"/>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70001A">
        <w:rPr>
          <w:rFonts w:ascii="Times New Roman" w:hAnsi="Times New Roman" w:cs="Times New Roman"/>
          <w:bCs/>
          <w:iCs/>
          <w:color w:val="000000"/>
        </w:rPr>
        <w:t>фамилию, имя, отчество, паспортные данные, сведения о месте жительства (для физического лица), номер контактного телефона;</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bCs/>
          <w:iCs/>
          <w:color w:val="000000"/>
        </w:rPr>
        <w:t xml:space="preserve">- </w:t>
      </w:r>
      <w:r w:rsidRPr="0070001A">
        <w:rPr>
          <w:rFonts w:ascii="Times New Roman" w:eastAsia="Times New Roman" w:hAnsi="Times New Roman" w:cs="Times New Roman"/>
          <w:bCs/>
          <w:iCs/>
          <w:color w:val="000000"/>
          <w:lang w:eastAsia="ru-RU"/>
        </w:rPr>
        <w:t>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r w:rsidRPr="0070001A">
        <w:rPr>
          <w:rFonts w:ascii="Times New Roman" w:hAnsi="Times New Roman" w:cs="Times New Roman"/>
          <w:bCs/>
          <w:iCs/>
          <w:color w:val="000000"/>
        </w:rPr>
        <w:t>;</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xml:space="preserve">- копии документов, подтверждающих полномочия лица на осуществление действий от </w:t>
      </w:r>
      <w:r w:rsidRPr="0070001A">
        <w:rPr>
          <w:rFonts w:ascii="Times New Roman" w:hAnsi="Times New Roman" w:cs="Times New Roman"/>
          <w:bCs/>
          <w:iCs/>
          <w:color w:val="000000"/>
        </w:rPr>
        <w:lastRenderedPageBreak/>
        <w:t>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bCs/>
          <w:iCs/>
          <w:color w:val="000000"/>
        </w:rPr>
        <w:t>-документы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копии учредительных документов участника закупки (для юридических лиц);</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Cs/>
          <w:iCs/>
          <w:color w:val="000000"/>
        </w:rPr>
        <w:t xml:space="preserve">- </w:t>
      </w:r>
      <w:r w:rsidRPr="0070001A">
        <w:rPr>
          <w:rFonts w:ascii="Times New Roman" w:hAnsi="Times New Roman" w:cs="Times New Roman"/>
          <w:color w:val="000000"/>
        </w:rPr>
        <w:t>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bCs/>
          <w:iCs/>
          <w:color w:val="000000"/>
        </w:rPr>
        <w:t xml:space="preserve">- предложение участника закупки в отношении объекта закупки, </w:t>
      </w:r>
      <w:r w:rsidRPr="0070001A">
        <w:rPr>
          <w:rFonts w:ascii="Times New Roman" w:hAnsi="Times New Roman" w:cs="Times New Roman"/>
          <w:color w:val="000000"/>
        </w:rPr>
        <w:t>конкретные показатели товара, соответствующие значениям, установленным конкурсной документацией, и указание на товарный знак (при наличии),</w:t>
      </w:r>
      <w:r w:rsidRPr="0070001A">
        <w:rPr>
          <w:rFonts w:ascii="Times New Roman" w:hAnsi="Times New Roman" w:cs="Times New Roman"/>
          <w:bCs/>
          <w:iCs/>
          <w:color w:val="000000"/>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iCs/>
          <w:color w:val="000000"/>
        </w:rPr>
        <w:t xml:space="preserve">- документы, копии документов и информация, необходимые для оценки заявки по критериям, содержащимся в конкурсной документации. </w:t>
      </w:r>
      <w:r w:rsidRPr="0070001A">
        <w:rPr>
          <w:rFonts w:ascii="Times New Roman" w:hAnsi="Times New Roman" w:cs="Times New Roman"/>
          <w:color w:val="000000"/>
        </w:rPr>
        <w:t xml:space="preserve">При этом отсутствие этих документов </w:t>
      </w:r>
      <w:r w:rsidRPr="0070001A">
        <w:rPr>
          <w:rFonts w:ascii="Times New Roman" w:hAnsi="Times New Roman" w:cs="Times New Roman"/>
          <w:color w:val="000000"/>
        </w:rPr>
        <w:lastRenderedPageBreak/>
        <w:t>и сведений не является основанием для признания заявки на участие в конкурсе не соответствующей требованиям документации о таком конкурсе</w:t>
      </w:r>
      <w:r w:rsidRPr="0070001A">
        <w:rPr>
          <w:rFonts w:ascii="Times New Roman" w:hAnsi="Times New Roman" w:cs="Times New Roman"/>
          <w:iCs/>
          <w:color w:val="000000"/>
        </w:rPr>
        <w:t>;</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iCs/>
          <w:color w:val="000000"/>
        </w:rPr>
        <w:t xml:space="preserve">- </w:t>
      </w:r>
      <w:r w:rsidRPr="0070001A">
        <w:rPr>
          <w:rFonts w:ascii="Times New Roman" w:hAnsi="Times New Roman" w:cs="Times New Roman"/>
          <w:color w:val="000000"/>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16.5. Прием заявок на участие в открытом конкурсе прекращается с наступлением срока окончания подачи заявок на участие в открытом конкурсе.</w:t>
      </w:r>
    </w:p>
    <w:p w:rsidR="000A211D" w:rsidRPr="0070001A" w:rsidRDefault="003413B7" w:rsidP="00641EDE">
      <w:pPr>
        <w:pStyle w:val="Standard"/>
        <w:ind w:left="-5" w:firstLine="709"/>
        <w:jc w:val="both"/>
        <w:rPr>
          <w:rFonts w:ascii="Times New Roman" w:hAnsi="Times New Roman" w:cs="Times New Roman"/>
          <w:color w:val="000000"/>
        </w:rPr>
      </w:pPr>
      <w:r w:rsidRPr="0070001A">
        <w:rPr>
          <w:rFonts w:ascii="Times New Roman" w:hAnsi="Times New Roman" w:cs="Times New Roman"/>
          <w:color w:val="000000"/>
        </w:rPr>
        <w:t>Участник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0A211D" w:rsidRPr="0070001A" w:rsidRDefault="003413B7" w:rsidP="00641EDE">
      <w:pPr>
        <w:pStyle w:val="Standard"/>
        <w:ind w:left="-5" w:firstLine="709"/>
        <w:jc w:val="both"/>
        <w:rPr>
          <w:rFonts w:ascii="Times New Roman" w:hAnsi="Times New Roman" w:cs="Times New Roman"/>
          <w:color w:val="000000"/>
        </w:rPr>
      </w:pPr>
      <w:r w:rsidRPr="0070001A">
        <w:rPr>
          <w:rFonts w:ascii="Times New Roman" w:hAnsi="Times New Roman" w:cs="Times New Roman"/>
          <w:color w:val="000000"/>
        </w:rPr>
        <w:t xml:space="preserve">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w:t>
      </w:r>
      <w:r w:rsidR="00FA6ADF" w:rsidRPr="0070001A">
        <w:rPr>
          <w:rFonts w:ascii="Times New Roman" w:hAnsi="Times New Roman" w:cs="Times New Roman"/>
          <w:color w:val="000000"/>
        </w:rPr>
        <w:t>и конкурсной</w:t>
      </w:r>
      <w:r w:rsidRPr="0070001A">
        <w:rPr>
          <w:rFonts w:ascii="Times New Roman" w:hAnsi="Times New Roman" w:cs="Times New Roman"/>
          <w:color w:val="000000"/>
        </w:rPr>
        <w:t xml:space="preserve"> документацией.</w:t>
      </w:r>
    </w:p>
    <w:p w:rsidR="000A211D" w:rsidRPr="0070001A" w:rsidRDefault="003413B7" w:rsidP="00641EDE">
      <w:pPr>
        <w:pStyle w:val="Standard"/>
        <w:ind w:left="-5" w:firstLine="709"/>
        <w:jc w:val="both"/>
        <w:rPr>
          <w:rFonts w:ascii="Times New Roman" w:hAnsi="Times New Roman" w:cs="Times New Roman"/>
          <w:color w:val="000000"/>
        </w:rPr>
      </w:pPr>
      <w:r w:rsidRPr="0070001A">
        <w:rPr>
          <w:rFonts w:ascii="Times New Roman" w:hAnsi="Times New Roman" w:cs="Times New Roman"/>
          <w:color w:val="000000"/>
        </w:rPr>
        <w:t>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не возвращаются участнику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16.6. Вскрытие конвертов </w:t>
      </w:r>
      <w:r w:rsidR="00FA6ADF" w:rsidRPr="0070001A">
        <w:rPr>
          <w:rFonts w:ascii="Times New Roman" w:hAnsi="Times New Roman" w:cs="Times New Roman"/>
          <w:color w:val="000000"/>
        </w:rPr>
        <w:t>с заявками</w:t>
      </w:r>
      <w:r w:rsidRPr="0070001A">
        <w:rPr>
          <w:rFonts w:ascii="Times New Roman" w:hAnsi="Times New Roman" w:cs="Times New Roman"/>
          <w:color w:val="000000"/>
        </w:rPr>
        <w:t xml:space="preserve">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w:t>
      </w:r>
      <w:proofErr w:type="gramStart"/>
      <w:r w:rsidRPr="0070001A">
        <w:rPr>
          <w:rFonts w:ascii="Times New Roman" w:hAnsi="Times New Roman" w:cs="Times New Roman"/>
          <w:color w:val="000000"/>
        </w:rPr>
        <w:t>во время</w:t>
      </w:r>
      <w:proofErr w:type="gramEnd"/>
      <w:r w:rsidRPr="0070001A">
        <w:rPr>
          <w:rFonts w:ascii="Times New Roman" w:hAnsi="Times New Roman" w:cs="Times New Roman"/>
          <w:color w:val="000000"/>
        </w:rPr>
        <w:t>, в месте, в порядке и в соответствии с процедурами, которые указаны в конкурсной документации.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 16.7. Результаты вскрытия конвертов </w:t>
      </w:r>
      <w:r w:rsidR="00FA6ADF" w:rsidRPr="0070001A">
        <w:rPr>
          <w:rFonts w:ascii="Times New Roman" w:hAnsi="Times New Roman" w:cs="Times New Roman"/>
          <w:color w:val="000000"/>
        </w:rPr>
        <w:t>с заявками</w:t>
      </w:r>
      <w:r w:rsidRPr="0070001A">
        <w:rPr>
          <w:rFonts w:ascii="Times New Roman" w:hAnsi="Times New Roman" w:cs="Times New Roman"/>
          <w:color w:val="000000"/>
        </w:rPr>
        <w:t xml:space="preserve"> на участие в открытом конкурсе, объявляются комиссией по закупкам и вносятся в протокол вскрытия конвертов </w:t>
      </w:r>
      <w:r w:rsidR="00FA6ADF" w:rsidRPr="0070001A">
        <w:rPr>
          <w:rFonts w:ascii="Times New Roman" w:hAnsi="Times New Roman" w:cs="Times New Roman"/>
          <w:color w:val="000000"/>
        </w:rPr>
        <w:t>с заявками,</w:t>
      </w:r>
      <w:r w:rsidRPr="0070001A">
        <w:rPr>
          <w:rFonts w:ascii="Times New Roman" w:hAnsi="Times New Roman" w:cs="Times New Roman"/>
          <w:color w:val="000000"/>
        </w:rPr>
        <w:t xml:space="preserve"> поданными на участие в открытом конкурсе.</w:t>
      </w:r>
    </w:p>
    <w:p w:rsidR="000A211D" w:rsidRPr="0070001A" w:rsidRDefault="003413B7" w:rsidP="00641EDE">
      <w:pPr>
        <w:pStyle w:val="Standard"/>
        <w:ind w:left="57" w:firstLine="709"/>
        <w:jc w:val="both"/>
        <w:rPr>
          <w:rFonts w:ascii="Times New Roman" w:hAnsi="Times New Roman" w:cs="Times New Roman"/>
        </w:rPr>
      </w:pPr>
      <w:r w:rsidRPr="0070001A">
        <w:rPr>
          <w:rFonts w:ascii="Times New Roman" w:hAnsi="Times New Roman" w:cs="Times New Roman"/>
          <w:color w:val="000000"/>
        </w:rPr>
        <w:t>Протокол вскрытия конвертов с заявками на участие в открытом конкурсе</w:t>
      </w:r>
      <w:r w:rsidRPr="0070001A">
        <w:rPr>
          <w:rFonts w:ascii="Times New Roman" w:hAnsi="Times New Roman" w:cs="Times New Roman"/>
          <w:strike/>
          <w:color w:val="000000"/>
        </w:rPr>
        <w:t xml:space="preserve"> </w:t>
      </w:r>
      <w:r w:rsidRPr="0070001A">
        <w:rPr>
          <w:rFonts w:ascii="Times New Roman" w:hAnsi="Times New Roman" w:cs="Times New Roman"/>
          <w:color w:val="000000"/>
        </w:rPr>
        <w:t>должен содержать следующие сведения:</w:t>
      </w:r>
    </w:p>
    <w:p w:rsidR="000A211D" w:rsidRPr="0070001A" w:rsidRDefault="003413B7" w:rsidP="00641EDE">
      <w:pPr>
        <w:pStyle w:val="Standard"/>
        <w:numPr>
          <w:ilvl w:val="0"/>
          <w:numId w:val="8"/>
        </w:numPr>
        <w:ind w:firstLine="709"/>
        <w:jc w:val="both"/>
        <w:rPr>
          <w:rFonts w:ascii="Times New Roman" w:hAnsi="Times New Roman" w:cs="Times New Roman"/>
          <w:color w:val="000000"/>
        </w:rPr>
      </w:pPr>
      <w:r w:rsidRPr="0070001A">
        <w:rPr>
          <w:rFonts w:ascii="Times New Roman" w:hAnsi="Times New Roman" w:cs="Times New Roman"/>
          <w:color w:val="000000"/>
        </w:rPr>
        <w:t>дата подписания протокола;</w:t>
      </w:r>
    </w:p>
    <w:p w:rsidR="000A211D" w:rsidRPr="0070001A" w:rsidRDefault="003413B7" w:rsidP="00641EDE">
      <w:pPr>
        <w:pStyle w:val="Standard"/>
        <w:numPr>
          <w:ilvl w:val="0"/>
          <w:numId w:val="3"/>
        </w:numPr>
        <w:ind w:firstLine="709"/>
        <w:jc w:val="both"/>
        <w:rPr>
          <w:rFonts w:ascii="Times New Roman" w:hAnsi="Times New Roman" w:cs="Times New Roman"/>
          <w:color w:val="000000"/>
        </w:rPr>
      </w:pPr>
      <w:r w:rsidRPr="0070001A">
        <w:rPr>
          <w:rFonts w:ascii="Times New Roman" w:hAnsi="Times New Roman" w:cs="Times New Roman"/>
          <w:color w:val="000000"/>
        </w:rPr>
        <w:t xml:space="preserve">место, дата, время вскрытия конвертов </w:t>
      </w:r>
      <w:r w:rsidR="00FA6ADF" w:rsidRPr="0070001A">
        <w:rPr>
          <w:rFonts w:ascii="Times New Roman" w:hAnsi="Times New Roman" w:cs="Times New Roman"/>
          <w:color w:val="000000"/>
        </w:rPr>
        <w:t>с заявками</w:t>
      </w:r>
      <w:r w:rsidRPr="0070001A">
        <w:rPr>
          <w:rFonts w:ascii="Times New Roman" w:hAnsi="Times New Roman" w:cs="Times New Roman"/>
          <w:color w:val="000000"/>
        </w:rPr>
        <w:t xml:space="preserve"> на участие в открытом конкурсе;</w:t>
      </w:r>
    </w:p>
    <w:p w:rsidR="000A211D" w:rsidRPr="0070001A" w:rsidRDefault="003413B7" w:rsidP="00641EDE">
      <w:pPr>
        <w:pStyle w:val="Standard"/>
        <w:numPr>
          <w:ilvl w:val="0"/>
          <w:numId w:val="3"/>
        </w:numPr>
        <w:ind w:firstLine="709"/>
        <w:jc w:val="both"/>
        <w:rPr>
          <w:rFonts w:ascii="Times New Roman" w:hAnsi="Times New Roman" w:cs="Times New Roman"/>
          <w:color w:val="000000"/>
        </w:rPr>
      </w:pPr>
      <w:r w:rsidRPr="0070001A">
        <w:rPr>
          <w:rFonts w:ascii="Times New Roman" w:hAnsi="Times New Roman" w:cs="Times New Roman"/>
          <w:color w:val="000000"/>
        </w:rPr>
        <w:t>фамилии, имена, отчества, должности членов комиссии по закупкам;</w:t>
      </w:r>
    </w:p>
    <w:p w:rsidR="000A211D" w:rsidRPr="0070001A" w:rsidRDefault="003413B7" w:rsidP="00641EDE">
      <w:pPr>
        <w:pStyle w:val="Standard"/>
        <w:numPr>
          <w:ilvl w:val="0"/>
          <w:numId w:val="3"/>
        </w:numPr>
        <w:ind w:firstLine="709"/>
        <w:jc w:val="both"/>
        <w:rPr>
          <w:rFonts w:ascii="Times New Roman" w:hAnsi="Times New Roman" w:cs="Times New Roman"/>
          <w:color w:val="000000"/>
        </w:rPr>
      </w:pPr>
      <w:r w:rsidRPr="0070001A">
        <w:rPr>
          <w:rFonts w:ascii="Times New Roman" w:hAnsi="Times New Roman" w:cs="Times New Roman"/>
          <w:color w:val="000000"/>
        </w:rPr>
        <w:t>количество поданных на участие в открытом конкурсе, а также дата и время регистрации каждой такой заявки;</w:t>
      </w:r>
    </w:p>
    <w:p w:rsidR="000A211D" w:rsidRPr="0070001A" w:rsidRDefault="003413B7" w:rsidP="00641EDE">
      <w:pPr>
        <w:pStyle w:val="Standard"/>
        <w:numPr>
          <w:ilvl w:val="0"/>
          <w:numId w:val="3"/>
        </w:numPr>
        <w:ind w:firstLine="709"/>
        <w:jc w:val="both"/>
        <w:rPr>
          <w:rFonts w:ascii="Times New Roman" w:hAnsi="Times New Roman" w:cs="Times New Roman"/>
          <w:color w:val="000000"/>
        </w:rPr>
      </w:pPr>
      <w:r w:rsidRPr="0070001A">
        <w:rPr>
          <w:rFonts w:ascii="Times New Roman" w:hAnsi="Times New Roman" w:cs="Times New Roman"/>
          <w:color w:val="000000"/>
        </w:rPr>
        <w:t>наименование предмета конкурса и номер лота;</w:t>
      </w:r>
    </w:p>
    <w:p w:rsidR="000A211D" w:rsidRPr="0070001A" w:rsidRDefault="003413B7" w:rsidP="00641EDE">
      <w:pPr>
        <w:pStyle w:val="Standard"/>
        <w:numPr>
          <w:ilvl w:val="0"/>
          <w:numId w:val="3"/>
        </w:numPr>
        <w:ind w:firstLine="709"/>
        <w:jc w:val="both"/>
        <w:rPr>
          <w:rFonts w:ascii="Times New Roman" w:hAnsi="Times New Roman" w:cs="Times New Roman"/>
        </w:rPr>
      </w:pPr>
      <w:r w:rsidRPr="0070001A">
        <w:rPr>
          <w:rFonts w:ascii="Times New Roman" w:hAnsi="Times New Roman" w:cs="Times New Roman"/>
          <w:color w:val="000000"/>
        </w:rPr>
        <w:t xml:space="preserve"> сведения об объеме, цене закупаемых товаров, работ, услуг, сроке исполнения договора;</w:t>
      </w:r>
    </w:p>
    <w:p w:rsidR="000A211D" w:rsidRPr="0070001A" w:rsidRDefault="003413B7" w:rsidP="00641EDE">
      <w:pPr>
        <w:pStyle w:val="Standard"/>
        <w:numPr>
          <w:ilvl w:val="0"/>
          <w:numId w:val="3"/>
        </w:numPr>
        <w:ind w:firstLine="709"/>
        <w:jc w:val="both"/>
        <w:rPr>
          <w:rFonts w:ascii="Times New Roman" w:hAnsi="Times New Roman" w:cs="Times New Roman"/>
          <w:color w:val="000000"/>
        </w:rPr>
      </w:pPr>
      <w:r w:rsidRPr="0070001A">
        <w:rPr>
          <w:rFonts w:ascii="Times New Roman" w:hAnsi="Times New Roman" w:cs="Times New Roman"/>
          <w:color w:val="000000"/>
        </w:rPr>
        <w:t>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0A211D" w:rsidRPr="0070001A" w:rsidRDefault="003413B7" w:rsidP="00641EDE">
      <w:pPr>
        <w:pStyle w:val="Standard"/>
        <w:numPr>
          <w:ilvl w:val="0"/>
          <w:numId w:val="3"/>
        </w:numPr>
        <w:ind w:firstLine="709"/>
        <w:jc w:val="both"/>
        <w:rPr>
          <w:rFonts w:ascii="Times New Roman" w:hAnsi="Times New Roman" w:cs="Times New Roman"/>
        </w:rPr>
      </w:pPr>
      <w:r w:rsidRPr="0070001A">
        <w:rPr>
          <w:rFonts w:ascii="Times New Roman" w:eastAsia="Times New Roman" w:hAnsi="Times New Roman" w:cs="Times New Roman"/>
          <w:bCs/>
          <w:iCs/>
          <w:color w:val="000000"/>
          <w:lang w:eastAsia="ru-RU"/>
        </w:rPr>
        <w:t xml:space="preserve">условия исполнения </w:t>
      </w:r>
      <w:r w:rsidRPr="0070001A">
        <w:rPr>
          <w:rFonts w:ascii="Times New Roman" w:hAnsi="Times New Roman" w:cs="Times New Roman"/>
          <w:color w:val="000000"/>
        </w:rPr>
        <w:t>договора</w:t>
      </w:r>
      <w:r w:rsidRPr="0070001A">
        <w:rPr>
          <w:rFonts w:ascii="Times New Roman" w:eastAsia="Times New Roman" w:hAnsi="Times New Roman" w:cs="Times New Roman"/>
          <w:bCs/>
          <w:iCs/>
          <w:color w:val="000000"/>
          <w:lang w:eastAsia="ru-RU"/>
        </w:rPr>
        <w:t>, указанные в заявке на участие в открытом конкурсе и являющиеся критерием оценки заявок на участие в открытом конкурсе.</w:t>
      </w:r>
    </w:p>
    <w:p w:rsidR="000A211D" w:rsidRPr="0070001A" w:rsidRDefault="003413B7" w:rsidP="00641EDE">
      <w:pPr>
        <w:pStyle w:val="Standard"/>
        <w:numPr>
          <w:ilvl w:val="0"/>
          <w:numId w:val="3"/>
        </w:numPr>
        <w:ind w:firstLine="709"/>
        <w:jc w:val="both"/>
        <w:rPr>
          <w:rFonts w:ascii="Times New Roman" w:eastAsia="Times New Roman" w:hAnsi="Times New Roman" w:cs="Times New Roman"/>
          <w:bCs/>
          <w:iCs/>
          <w:color w:val="000000"/>
          <w:lang w:eastAsia="ru-RU"/>
        </w:rPr>
      </w:pPr>
      <w:r w:rsidRPr="0070001A">
        <w:rPr>
          <w:rFonts w:ascii="Times New Roman" w:eastAsia="Times New Roman" w:hAnsi="Times New Roman" w:cs="Times New Roman"/>
          <w:bCs/>
          <w:iCs/>
          <w:color w:val="000000"/>
          <w:lang w:eastAsia="ru-RU"/>
        </w:rPr>
        <w:t>результаты рассмотрения заявок с указанием в том числе:</w:t>
      </w:r>
    </w:p>
    <w:p w:rsidR="000A211D" w:rsidRPr="0070001A" w:rsidRDefault="003413B7" w:rsidP="00641EDE">
      <w:pPr>
        <w:pStyle w:val="Standard"/>
        <w:ind w:firstLine="709"/>
        <w:jc w:val="both"/>
        <w:rPr>
          <w:rFonts w:ascii="Times New Roman" w:eastAsia="Times New Roman" w:hAnsi="Times New Roman" w:cs="Times New Roman"/>
          <w:bCs/>
          <w:iCs/>
          <w:color w:val="000000"/>
          <w:lang w:eastAsia="ru-RU"/>
        </w:rPr>
      </w:pPr>
      <w:r w:rsidRPr="0070001A">
        <w:rPr>
          <w:rFonts w:ascii="Times New Roman" w:eastAsia="Times New Roman" w:hAnsi="Times New Roman" w:cs="Times New Roman"/>
          <w:bCs/>
          <w:iCs/>
          <w:color w:val="000000"/>
          <w:lang w:eastAsia="ru-RU"/>
        </w:rPr>
        <w:t>а) количества заявок на участие в закупке, которые отклонены;</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A211D" w:rsidRPr="0070001A" w:rsidRDefault="003413B7" w:rsidP="00641EDE">
      <w:pPr>
        <w:pStyle w:val="Standard"/>
        <w:numPr>
          <w:ilvl w:val="0"/>
          <w:numId w:val="3"/>
        </w:numPr>
        <w:ind w:firstLine="709"/>
        <w:jc w:val="both"/>
        <w:rPr>
          <w:rFonts w:ascii="Times New Roman" w:eastAsia="Times New Roman" w:hAnsi="Times New Roman" w:cs="Times New Roman"/>
          <w:bCs/>
          <w:iCs/>
          <w:color w:val="000000"/>
          <w:lang w:eastAsia="ru-RU"/>
        </w:rPr>
      </w:pPr>
      <w:r w:rsidRPr="0070001A">
        <w:rPr>
          <w:rFonts w:ascii="Times New Roman" w:eastAsia="Times New Roman" w:hAnsi="Times New Roman" w:cs="Times New Roman"/>
          <w:bCs/>
          <w:iCs/>
          <w:color w:val="000000"/>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w:t>
      </w:r>
      <w:r w:rsidRPr="0070001A">
        <w:rPr>
          <w:rFonts w:ascii="Times New Roman" w:eastAsia="Times New Roman" w:hAnsi="Times New Roman" w:cs="Times New Roman"/>
          <w:bCs/>
          <w:iCs/>
          <w:color w:val="000000"/>
          <w:lang w:eastAsia="ru-RU"/>
        </w:rPr>
        <w:lastRenderedPageBreak/>
        <w:t>критериев оценки таких заявок (в случае, если этапом конкурентной закупки предусмотрена оценка таких заявок)</w:t>
      </w:r>
    </w:p>
    <w:p w:rsidR="000A211D" w:rsidRPr="0070001A" w:rsidRDefault="003413B7" w:rsidP="00641EDE">
      <w:pPr>
        <w:pStyle w:val="Standard"/>
        <w:numPr>
          <w:ilvl w:val="0"/>
          <w:numId w:val="3"/>
        </w:numPr>
        <w:ind w:firstLine="709"/>
        <w:jc w:val="both"/>
        <w:rPr>
          <w:rFonts w:ascii="Times New Roman" w:eastAsia="Times New Roman" w:hAnsi="Times New Roman" w:cs="Times New Roman"/>
          <w:bCs/>
          <w:iCs/>
          <w:color w:val="000000"/>
          <w:lang w:eastAsia="ru-RU"/>
        </w:rPr>
      </w:pPr>
      <w:r w:rsidRPr="0070001A">
        <w:rPr>
          <w:rFonts w:ascii="Times New Roman" w:eastAsia="Times New Roman" w:hAnsi="Times New Roman" w:cs="Times New Roman"/>
          <w:bCs/>
          <w:iCs/>
          <w:color w:val="000000"/>
          <w:lang w:eastAsia="ru-RU"/>
        </w:rPr>
        <w:t>причины, по которым конкурс признан несостоявшимся, в случае его признания таковым.</w:t>
      </w:r>
    </w:p>
    <w:p w:rsidR="000A211D" w:rsidRPr="0070001A" w:rsidRDefault="003413B7" w:rsidP="00641EDE">
      <w:pPr>
        <w:pStyle w:val="Standard"/>
        <w:ind w:firstLine="709"/>
        <w:jc w:val="both"/>
        <w:rPr>
          <w:rFonts w:ascii="Times New Roman" w:eastAsia="Times New Roman" w:hAnsi="Times New Roman" w:cs="Times New Roman"/>
          <w:bCs/>
          <w:iCs/>
          <w:color w:val="000000"/>
          <w:lang w:eastAsia="ru-RU"/>
        </w:rPr>
      </w:pPr>
      <w:r w:rsidRPr="0070001A">
        <w:rPr>
          <w:rFonts w:ascii="Times New Roman" w:eastAsia="Times New Roman" w:hAnsi="Times New Roman" w:cs="Times New Roman"/>
          <w:bCs/>
          <w:iCs/>
          <w:color w:val="000000"/>
          <w:lang w:eastAsia="ru-RU"/>
        </w:rPr>
        <w:t xml:space="preserve">16.8. Протокол вскрытия конвертов </w:t>
      </w:r>
      <w:r w:rsidR="00FA6ADF" w:rsidRPr="0070001A">
        <w:rPr>
          <w:rFonts w:ascii="Times New Roman" w:eastAsia="Times New Roman" w:hAnsi="Times New Roman" w:cs="Times New Roman"/>
          <w:bCs/>
          <w:iCs/>
          <w:color w:val="000000"/>
          <w:lang w:eastAsia="ru-RU"/>
        </w:rPr>
        <w:t>с заявками</w:t>
      </w:r>
      <w:r w:rsidRPr="0070001A">
        <w:rPr>
          <w:rFonts w:ascii="Times New Roman" w:eastAsia="Times New Roman" w:hAnsi="Times New Roman" w:cs="Times New Roman"/>
          <w:bCs/>
          <w:iCs/>
          <w:color w:val="000000"/>
          <w:lang w:eastAsia="ru-RU"/>
        </w:rPr>
        <w:t xml:space="preserve"> на участие в открытом конкурсе ведется и подписывается всеми присутствующими членами комиссии по закупкам непосредственно после вскрытия конвертов на участие в открытом конкурсе и размещается заказчиком в ЕИС не позднее чем через 3 (три) дня со дня подписания такого протокола.</w:t>
      </w:r>
    </w:p>
    <w:p w:rsidR="000A211D" w:rsidRPr="0070001A" w:rsidRDefault="003413B7" w:rsidP="00641EDE">
      <w:pPr>
        <w:pStyle w:val="Standard"/>
        <w:tabs>
          <w:tab w:val="left" w:pos="2655"/>
        </w:tabs>
        <w:ind w:firstLine="709"/>
        <w:jc w:val="both"/>
        <w:rPr>
          <w:rFonts w:ascii="Times New Roman" w:eastAsia="Times New Roman" w:hAnsi="Times New Roman" w:cs="Times New Roman"/>
          <w:bCs/>
          <w:iCs/>
          <w:color w:val="000000"/>
          <w:lang w:eastAsia="ru-RU"/>
        </w:rPr>
      </w:pPr>
      <w:r w:rsidRPr="0070001A">
        <w:rPr>
          <w:rFonts w:ascii="Times New Roman" w:eastAsia="Times New Roman" w:hAnsi="Times New Roman" w:cs="Times New Roman"/>
          <w:bCs/>
          <w:iCs/>
          <w:color w:val="000000"/>
          <w:lang w:eastAsia="ru-RU"/>
        </w:rPr>
        <w:t>16.9. В случае, если по окончании срока подачи заявок на участие в открытом конкурсе, не подано ни одной заявки такой конкурс признается несостоявшимся.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В случае, если по окончании срока подачи заявок на участие в открытом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Соответствующая информация вносится в протокол вскрытия заявок на участие в открытом конкурсе.</w:t>
      </w:r>
    </w:p>
    <w:p w:rsidR="000A211D" w:rsidRPr="0070001A" w:rsidRDefault="003413B7" w:rsidP="00641EDE">
      <w:pPr>
        <w:pStyle w:val="Standard"/>
        <w:ind w:firstLine="709"/>
        <w:jc w:val="both"/>
        <w:rPr>
          <w:rFonts w:ascii="Times New Roman" w:hAnsi="Times New Roman" w:cs="Times New Roman"/>
          <w:bCs/>
          <w:iCs/>
          <w:color w:val="000000"/>
          <w:lang w:eastAsia="ru-RU"/>
        </w:rPr>
      </w:pPr>
      <w:r w:rsidRPr="0070001A">
        <w:rPr>
          <w:rFonts w:ascii="Times New Roman" w:hAnsi="Times New Roman" w:cs="Times New Roman"/>
          <w:bCs/>
          <w:iCs/>
          <w:color w:val="000000"/>
          <w:lang w:eastAsia="ru-RU"/>
        </w:rPr>
        <w:t>16.10. Комиссия по закупкам рассматривает единственную заявку, поданную на участие в открытом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следующая информация: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дата подписания протокола;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дата и время регистрации единственной заявки;</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3) сведения об объеме, цене закупаемых товаров, работ, услуг, сроке исполнения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открытом конкурсе;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5) результат рассмотрения единственной заявки, решение каждого члена комиссии о соответствии такой заявки требованиям настоящего Положения и конкурсной документации, а также о присвоении заявке значения по каждому из предусмотренных критериев оценки заявок;</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6)  наименование (для юридического лица) или фамилия, имя, отчество (при наличии) (для физического лица) единственного участника закупки, с которым планируется заключить договор;</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7) </w:t>
      </w:r>
      <w:r w:rsidRPr="0070001A">
        <w:rPr>
          <w:rFonts w:ascii="Times New Roman" w:eastAsia="Times New Roman" w:hAnsi="Times New Roman" w:cs="Times New Roman"/>
          <w:bCs/>
          <w:iCs/>
          <w:color w:val="000000"/>
          <w:lang w:eastAsia="ru-RU"/>
        </w:rPr>
        <w:t>причины, по которым конкурс признан несостоявшимся, в случае его признания таковым.</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rsidR="000A211D" w:rsidRPr="0070001A" w:rsidRDefault="003413B7" w:rsidP="00641EDE">
      <w:pPr>
        <w:pStyle w:val="Standard"/>
        <w:ind w:firstLine="709"/>
        <w:jc w:val="both"/>
        <w:rPr>
          <w:rFonts w:ascii="Times New Roman" w:eastAsia="Times New Roman" w:hAnsi="Times New Roman" w:cs="Times New Roman"/>
          <w:bCs/>
          <w:iCs/>
          <w:color w:val="000000"/>
          <w:lang w:eastAsia="ru-RU"/>
        </w:rPr>
      </w:pPr>
      <w:r w:rsidRPr="0070001A">
        <w:rPr>
          <w:rFonts w:ascii="Times New Roman" w:eastAsia="Times New Roman" w:hAnsi="Times New Roman" w:cs="Times New Roman"/>
          <w:bCs/>
          <w:iCs/>
          <w:color w:val="000000"/>
          <w:lang w:eastAsia="ru-RU"/>
        </w:rPr>
        <w:t>16.11. Срок рассмотрения, оценки и сопоставления заявок на участие в открытом конкурсе, конкурсе в электронной форме не может превышать 10 рабочих дней с даты вскрытия конвертов заявкам на участие в таком конкурсе.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eastAsia="Times New Roman" w:hAnsi="Times New Roman" w:cs="Times New Roman"/>
          <w:color w:val="000000"/>
          <w:lang w:eastAsia="ru-RU"/>
        </w:rPr>
        <w:t xml:space="preserve">16.12. Порядок </w:t>
      </w:r>
      <w:r w:rsidRPr="0070001A">
        <w:rPr>
          <w:rFonts w:ascii="Times New Roman" w:eastAsia="Times New Roman" w:hAnsi="Times New Roman" w:cs="Times New Roman"/>
          <w:bCs/>
          <w:iCs/>
          <w:color w:val="000000"/>
          <w:lang w:eastAsia="ru-RU"/>
        </w:rPr>
        <w:t>рассмотрения, оценки и сопоставления</w:t>
      </w:r>
      <w:r w:rsidRPr="0070001A">
        <w:rPr>
          <w:rFonts w:ascii="Times New Roman" w:eastAsia="Times New Roman" w:hAnsi="Times New Roman" w:cs="Times New Roman"/>
          <w:color w:val="000000"/>
          <w:lang w:eastAsia="ru-RU"/>
        </w:rPr>
        <w:t xml:space="preserve"> заявок, поданных на участие в открытом конкурсе.</w:t>
      </w:r>
    </w:p>
    <w:p w:rsidR="000A211D" w:rsidRPr="0070001A" w:rsidRDefault="003413B7" w:rsidP="00641EDE">
      <w:pPr>
        <w:pStyle w:val="Standard"/>
        <w:tabs>
          <w:tab w:val="left" w:pos="2655"/>
        </w:tabs>
        <w:ind w:firstLine="709"/>
        <w:jc w:val="both"/>
        <w:rPr>
          <w:rFonts w:ascii="Times New Roman" w:eastAsia="Times New Roman" w:hAnsi="Times New Roman" w:cs="Times New Roman"/>
          <w:bCs/>
          <w:iCs/>
          <w:color w:val="000000"/>
          <w:lang w:eastAsia="ru-RU"/>
        </w:rPr>
      </w:pPr>
      <w:r w:rsidRPr="0070001A">
        <w:rPr>
          <w:rFonts w:ascii="Times New Roman" w:eastAsia="Times New Roman" w:hAnsi="Times New Roman" w:cs="Times New Roman"/>
          <w:bCs/>
          <w:iCs/>
          <w:color w:val="000000"/>
          <w:lang w:eastAsia="ru-RU"/>
        </w:rPr>
        <w:t xml:space="preserve">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w:t>
      </w:r>
      <w:r w:rsidRPr="0070001A">
        <w:rPr>
          <w:rFonts w:ascii="Times New Roman" w:eastAsia="Times New Roman" w:hAnsi="Times New Roman" w:cs="Times New Roman"/>
          <w:bCs/>
          <w:iCs/>
          <w:color w:val="000000"/>
          <w:lang w:eastAsia="ru-RU"/>
        </w:rPr>
        <w:lastRenderedPageBreak/>
        <w:t>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A211D" w:rsidRPr="0070001A" w:rsidRDefault="003413B7" w:rsidP="00641EDE">
      <w:pPr>
        <w:pStyle w:val="Standard"/>
        <w:tabs>
          <w:tab w:val="left" w:pos="2655"/>
        </w:tabs>
        <w:ind w:firstLine="709"/>
        <w:jc w:val="both"/>
        <w:rPr>
          <w:rFonts w:ascii="Times New Roman" w:eastAsia="Times New Roman" w:hAnsi="Times New Roman" w:cs="Times New Roman"/>
          <w:bCs/>
          <w:iCs/>
          <w:color w:val="000000"/>
          <w:lang w:eastAsia="ru-RU"/>
        </w:rPr>
      </w:pPr>
      <w:r w:rsidRPr="0070001A">
        <w:rPr>
          <w:rFonts w:ascii="Times New Roman" w:eastAsia="Times New Roman" w:hAnsi="Times New Roman" w:cs="Times New Roman"/>
          <w:bCs/>
          <w:iCs/>
          <w:color w:val="000000"/>
          <w:lang w:eastAsia="ru-RU"/>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A211D" w:rsidRPr="0070001A" w:rsidRDefault="003413B7" w:rsidP="00641EDE">
      <w:pPr>
        <w:pStyle w:val="Standard"/>
        <w:tabs>
          <w:tab w:val="left" w:pos="2655"/>
        </w:tabs>
        <w:ind w:firstLine="709"/>
        <w:jc w:val="both"/>
        <w:rPr>
          <w:rFonts w:ascii="Times New Roman" w:eastAsia="Times New Roman" w:hAnsi="Times New Roman" w:cs="Times New Roman"/>
          <w:bCs/>
          <w:iCs/>
          <w:color w:val="000000"/>
          <w:lang w:eastAsia="ru-RU"/>
        </w:rPr>
      </w:pPr>
      <w:r w:rsidRPr="0070001A">
        <w:rPr>
          <w:rFonts w:ascii="Times New Roman" w:eastAsia="Times New Roman" w:hAnsi="Times New Roman" w:cs="Times New Roman"/>
          <w:bCs/>
          <w:iCs/>
          <w:color w:val="000000"/>
          <w:lang w:eastAsia="ru-RU"/>
        </w:rPr>
        <w:t>16.13. 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соответствие с приложением № 2 к настоящему Положению.</w:t>
      </w:r>
    </w:p>
    <w:p w:rsidR="000A211D" w:rsidRPr="0070001A" w:rsidRDefault="003413B7" w:rsidP="00641EDE">
      <w:pPr>
        <w:pStyle w:val="Standard"/>
        <w:tabs>
          <w:tab w:val="left" w:pos="2655"/>
        </w:tabs>
        <w:ind w:firstLine="709"/>
        <w:jc w:val="both"/>
        <w:rPr>
          <w:rFonts w:ascii="Times New Roman" w:hAnsi="Times New Roman" w:cs="Times New Roman"/>
          <w:color w:val="000000"/>
        </w:rPr>
      </w:pPr>
      <w:r w:rsidRPr="0070001A">
        <w:rPr>
          <w:rFonts w:ascii="Times New Roman" w:hAnsi="Times New Roman" w:cs="Times New Roman"/>
          <w:color w:val="000000"/>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A211D" w:rsidRPr="0070001A" w:rsidRDefault="003413B7" w:rsidP="00641EDE">
      <w:pPr>
        <w:pStyle w:val="Standard"/>
        <w:tabs>
          <w:tab w:val="left" w:pos="2655"/>
        </w:tabs>
        <w:ind w:firstLine="709"/>
        <w:jc w:val="both"/>
        <w:rPr>
          <w:rFonts w:ascii="Times New Roman" w:eastAsia="Times New Roman" w:hAnsi="Times New Roman" w:cs="Times New Roman"/>
          <w:bCs/>
          <w:iCs/>
          <w:color w:val="000000"/>
          <w:lang w:eastAsia="ru-RU"/>
        </w:rPr>
      </w:pPr>
      <w:r w:rsidRPr="0070001A">
        <w:rPr>
          <w:rFonts w:ascii="Times New Roman" w:eastAsia="Times New Roman" w:hAnsi="Times New Roman" w:cs="Times New Roman"/>
          <w:bCs/>
          <w:iCs/>
          <w:color w:val="000000"/>
          <w:lang w:eastAsia="ru-RU"/>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w:t>
      </w:r>
      <w:proofErr w:type="gramStart"/>
      <w:r w:rsidRPr="0070001A">
        <w:rPr>
          <w:rFonts w:ascii="Times New Roman" w:eastAsia="Times New Roman" w:hAnsi="Times New Roman" w:cs="Times New Roman"/>
          <w:bCs/>
          <w:iCs/>
          <w:color w:val="000000"/>
          <w:lang w:eastAsia="ru-RU"/>
        </w:rPr>
        <w:t>на участие</w:t>
      </w:r>
      <w:proofErr w:type="gramEnd"/>
      <w:r w:rsidRPr="0070001A">
        <w:rPr>
          <w:rFonts w:ascii="Times New Roman" w:eastAsia="Times New Roman" w:hAnsi="Times New Roman" w:cs="Times New Roman"/>
          <w:bCs/>
          <w:iCs/>
          <w:color w:val="000000"/>
          <w:lang w:eastAsia="ru-RU"/>
        </w:rPr>
        <w:t xml:space="preserve"> в конкурсе которого присвоен первый номер.</w:t>
      </w:r>
    </w:p>
    <w:p w:rsidR="000A211D" w:rsidRPr="0070001A" w:rsidRDefault="003413B7" w:rsidP="00641EDE">
      <w:pPr>
        <w:pStyle w:val="Standard"/>
        <w:tabs>
          <w:tab w:val="left" w:pos="2655"/>
        </w:tabs>
        <w:ind w:firstLine="709"/>
        <w:jc w:val="both"/>
        <w:rPr>
          <w:rFonts w:ascii="Times New Roman" w:hAnsi="Times New Roman" w:cs="Times New Roman"/>
          <w:color w:val="000000"/>
        </w:rPr>
      </w:pPr>
      <w:r w:rsidRPr="0070001A">
        <w:rPr>
          <w:rFonts w:ascii="Times New Roman" w:hAnsi="Times New Roman" w:cs="Times New Roman"/>
          <w:color w:val="000000"/>
        </w:rPr>
        <w:t>Протокол рассмотрения, оценки и сопоставления заявок на участие в открытом конкурсе (итоговый протокол) должен содержать следующие сведения: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дату подписания протокола;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информацию о месте, дате, времени рассмотрения заявок;</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3) сведения об объеме, цене закупаемых товаров, работ, услуг, сроке исполнения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7) результаты рассмотрения заявок на участие в закупке с указанием в том числе: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а) количества заявок на участие в закупке которые отклонены;</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8) решение каждого члена комиссии об отклонении или допуске заявок на участие в открытом конкурсе;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9) результаты оценки и сопоставления заявок на участие в открытом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w:t>
      </w:r>
      <w:r w:rsidRPr="0070001A">
        <w:rPr>
          <w:rFonts w:ascii="Times New Roman" w:hAnsi="Times New Roman" w:cs="Times New Roman"/>
          <w:color w:val="000000"/>
        </w:rPr>
        <w:lastRenderedPageBreak/>
        <w:t>этапом закупки предусмотрена оценка таких заявок);</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10)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ЕИС не позднее чем через три дня со дня его подписания.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eastAsia="Times New Roman" w:hAnsi="Times New Roman" w:cs="Times New Roman"/>
          <w:bCs/>
          <w:iCs/>
          <w:color w:val="000000"/>
          <w:lang w:eastAsia="ru-RU"/>
        </w:rPr>
        <w:t>16.14. По результатам открытого конкурса договор заключается с победителем открытого конкурса</w:t>
      </w:r>
      <w:r w:rsidRPr="0070001A">
        <w:rPr>
          <w:rFonts w:ascii="Times New Roman" w:hAnsi="Times New Roman" w:cs="Times New Roman"/>
          <w:bCs/>
          <w:iCs/>
          <w:color w:val="000000"/>
        </w:rPr>
        <w:t xml:space="preserve"> (единственным участником конкурса, заявка которого признана соответствующей) </w:t>
      </w:r>
      <w:r w:rsidRPr="0070001A">
        <w:rPr>
          <w:rFonts w:ascii="Times New Roman" w:hAnsi="Times New Roman" w:cs="Times New Roman"/>
          <w:color w:val="000000"/>
        </w:rPr>
        <w:t xml:space="preserve">на условиях, указанных в заявке на участие в конкурсе, поданной участником конкурса, с которым заключается договор, и в конкурсной документации, а также </w:t>
      </w:r>
      <w:r w:rsidRPr="0070001A">
        <w:rPr>
          <w:rFonts w:ascii="Times New Roman" w:hAnsi="Times New Roman" w:cs="Times New Roman"/>
          <w:bCs/>
          <w:iCs/>
          <w:color w:val="000000"/>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eastAsia="Times New Roman" w:hAnsi="Times New Roman" w:cs="Times New Roman"/>
          <w:bCs/>
          <w:iCs/>
          <w:color w:val="000000"/>
          <w:lang w:eastAsia="ru-RU"/>
        </w:rPr>
        <w:t xml:space="preserve">16.15. </w:t>
      </w:r>
      <w:r w:rsidRPr="0070001A">
        <w:rPr>
          <w:rFonts w:ascii="Times New Roman" w:hAnsi="Times New Roman" w:cs="Times New Roman"/>
          <w:color w:val="000000"/>
        </w:rPr>
        <w:t xml:space="preserve">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w:t>
      </w:r>
      <w:proofErr w:type="gramStart"/>
      <w:r w:rsidRPr="0070001A">
        <w:rPr>
          <w:rFonts w:ascii="Times New Roman" w:hAnsi="Times New Roman" w:cs="Times New Roman"/>
          <w:color w:val="000000"/>
        </w:rPr>
        <w:t>на участие</w:t>
      </w:r>
      <w:proofErr w:type="gramEnd"/>
      <w:r w:rsidRPr="0070001A">
        <w:rPr>
          <w:rFonts w:ascii="Times New Roman" w:hAnsi="Times New Roman" w:cs="Times New Roman"/>
          <w:color w:val="000000"/>
        </w:rPr>
        <w:t xml:space="preserve"> в конкурсе которого присвоен второй номер.</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16.16. Проект договора для участника конкурса, заявке </w:t>
      </w:r>
      <w:proofErr w:type="gramStart"/>
      <w:r w:rsidRPr="0070001A">
        <w:rPr>
          <w:rFonts w:ascii="Times New Roman" w:hAnsi="Times New Roman" w:cs="Times New Roman"/>
          <w:color w:val="000000"/>
        </w:rPr>
        <w:t>на участие</w:t>
      </w:r>
      <w:proofErr w:type="gramEnd"/>
      <w:r w:rsidRPr="0070001A">
        <w:rPr>
          <w:rFonts w:ascii="Times New Roman" w:hAnsi="Times New Roman" w:cs="Times New Roman"/>
          <w:color w:val="000000"/>
        </w:rPr>
        <w:t xml:space="preserve"> в конкурсе которого присвоен второй номер,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Pr="0070001A">
        <w:rPr>
          <w:rFonts w:ascii="Times New Roman" w:hAnsi="Times New Roman" w:cs="Times New Roman"/>
          <w:color w:val="000000"/>
        </w:rPr>
        <w:t>на участие</w:t>
      </w:r>
      <w:proofErr w:type="gramEnd"/>
      <w:r w:rsidRPr="0070001A">
        <w:rPr>
          <w:rFonts w:ascii="Times New Roman" w:hAnsi="Times New Roman" w:cs="Times New Roman"/>
          <w:color w:val="000000"/>
        </w:rPr>
        <w:t xml:space="preserve"> в конкурсе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rsidR="000A211D" w:rsidRPr="0070001A" w:rsidRDefault="000A211D" w:rsidP="00641EDE">
      <w:pPr>
        <w:pStyle w:val="Standard"/>
        <w:ind w:firstLine="709"/>
        <w:jc w:val="both"/>
        <w:rPr>
          <w:rFonts w:ascii="Times New Roman" w:hAnsi="Times New Roman" w:cs="Times New Roman"/>
          <w:color w:val="000000"/>
        </w:rPr>
      </w:pPr>
    </w:p>
    <w:p w:rsidR="000A211D" w:rsidRPr="0070001A" w:rsidRDefault="003413B7" w:rsidP="00D935B9">
      <w:pPr>
        <w:pStyle w:val="Standard"/>
        <w:ind w:firstLine="709"/>
        <w:jc w:val="center"/>
        <w:rPr>
          <w:rFonts w:ascii="Times New Roman" w:hAnsi="Times New Roman" w:cs="Times New Roman"/>
          <w:b/>
          <w:color w:val="000000"/>
        </w:rPr>
      </w:pPr>
      <w:r w:rsidRPr="0070001A">
        <w:rPr>
          <w:rFonts w:ascii="Times New Roman" w:hAnsi="Times New Roman" w:cs="Times New Roman"/>
          <w:b/>
          <w:color w:val="000000"/>
        </w:rPr>
        <w:t>17. ОТКРЫТЫЙ КОНКУРС В ЭЛЕКТРОННОЙ ФОРМЕ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17.1.</w:t>
      </w:r>
      <w:r w:rsidRPr="0070001A">
        <w:rPr>
          <w:rFonts w:ascii="Times New Roman" w:hAnsi="Times New Roman" w:cs="Times New Roman"/>
          <w:bCs/>
          <w:color w:val="000000"/>
        </w:rPr>
        <w:t xml:space="preserve"> Под открытым конкурсом в электронной форме (далее конкурс) понимается форма торгов, проведение которых обеспечивается оператором электронной площадки на электронной площадке, </w:t>
      </w:r>
      <w:r w:rsidRPr="0070001A">
        <w:rPr>
          <w:rFonts w:ascii="Times New Roman" w:hAnsi="Times New Roman" w:cs="Times New Roman"/>
          <w:color w:val="000000"/>
        </w:rPr>
        <w:t>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
    <w:p w:rsidR="000A211D" w:rsidRPr="0070001A" w:rsidRDefault="003413B7" w:rsidP="00641EDE">
      <w:pPr>
        <w:pStyle w:val="Standard"/>
        <w:ind w:firstLine="709"/>
        <w:jc w:val="both"/>
        <w:rPr>
          <w:rFonts w:ascii="Times New Roman" w:hAnsi="Times New Roman" w:cs="Times New Roman"/>
          <w:bCs/>
          <w:color w:val="000000"/>
        </w:rPr>
      </w:pPr>
      <w:r w:rsidRPr="0070001A">
        <w:rPr>
          <w:rFonts w:ascii="Times New Roman" w:hAnsi="Times New Roman" w:cs="Times New Roman"/>
          <w:bCs/>
          <w:color w:val="000000"/>
        </w:rPr>
        <w:t>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Cs/>
          <w:color w:val="000000"/>
        </w:rPr>
        <w:t>17.2.</w:t>
      </w:r>
      <w:r w:rsidRPr="0070001A">
        <w:rPr>
          <w:rFonts w:ascii="Times New Roman" w:hAnsi="Times New Roman" w:cs="Times New Roman"/>
          <w:color w:val="000000"/>
        </w:rPr>
        <w:t xml:space="preserve"> Для проведения конкурса заказчик разрабатывает и утверждает конкурсную документацию.</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17.3. Извещение о проведении конкурса размещается заказчиком в ЕИС не менее чем за пятнадцать дней до даты окончания срока подачи заявок на участие в конкурсе, за исключением случаев, предусмотренных подпунктом 1 пункта 23.3 настоящего Положения.</w:t>
      </w:r>
    </w:p>
    <w:p w:rsidR="000A211D" w:rsidRPr="0070001A" w:rsidRDefault="003413B7" w:rsidP="00641EDE">
      <w:pPr>
        <w:pStyle w:val="Standard"/>
        <w:tabs>
          <w:tab w:val="left" w:pos="2655"/>
        </w:tabs>
        <w:ind w:firstLine="709"/>
        <w:jc w:val="both"/>
        <w:rPr>
          <w:rFonts w:ascii="Times New Roman" w:eastAsia="Times New Roman" w:hAnsi="Times New Roman" w:cs="Times New Roman"/>
          <w:bCs/>
          <w:iCs/>
          <w:color w:val="000000"/>
          <w:lang w:eastAsia="ru-RU"/>
        </w:rPr>
      </w:pPr>
      <w:r w:rsidRPr="0070001A">
        <w:rPr>
          <w:rFonts w:ascii="Times New Roman" w:eastAsia="Times New Roman" w:hAnsi="Times New Roman" w:cs="Times New Roman"/>
          <w:bCs/>
          <w:iCs/>
          <w:color w:val="000000"/>
          <w:lang w:eastAsia="ru-RU"/>
        </w:rPr>
        <w:t xml:space="preserve">Размещение конкурсной документации в ЕИС осуществляется заказчиком </w:t>
      </w:r>
      <w:r w:rsidRPr="0070001A">
        <w:rPr>
          <w:rFonts w:ascii="Times New Roman" w:eastAsia="Times New Roman" w:hAnsi="Times New Roman" w:cs="Times New Roman"/>
          <w:bCs/>
          <w:iCs/>
          <w:color w:val="000000"/>
          <w:lang w:eastAsia="ru-RU"/>
        </w:rPr>
        <w:lastRenderedPageBreak/>
        <w:t>одновременно с размещением извещения о проведении конкурса. Порядок предоставления конкурсной документации устанавливается в соответствии с разделом 14 настоящего Положения и конкурсной документацией.</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17.4. В извещении о проведении конкурса должны быть указаны следующие сведения:</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 способ закупки - открытый конкурс в электронной форме;</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 (заказчиков);</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4) место поставки товара, выполнения работ, оказания услуг;</w:t>
      </w:r>
    </w:p>
    <w:p w:rsidR="00D80767" w:rsidRPr="0070001A" w:rsidRDefault="003413B7" w:rsidP="00641EDE">
      <w:pPr>
        <w:pStyle w:val="Standarduser"/>
        <w:ind w:firstLine="709"/>
        <w:jc w:val="both"/>
        <w:rPr>
          <w:rFonts w:ascii="Times New Roman" w:hAnsi="Times New Roman" w:cs="Times New Roman"/>
          <w:color w:val="000000"/>
          <w:shd w:val="clear" w:color="auto" w:fill="FFFFFF"/>
        </w:rPr>
      </w:pPr>
      <w:r w:rsidRPr="0070001A">
        <w:rPr>
          <w:rFonts w:ascii="Times New Roman" w:hAnsi="Times New Roman" w:cs="Times New Roman"/>
          <w:color w:val="000000"/>
        </w:rPr>
        <w:t xml:space="preserve">5) </w:t>
      </w:r>
      <w:r w:rsidR="00D80767" w:rsidRPr="0070001A">
        <w:rPr>
          <w:rFonts w:ascii="Times New Roman" w:hAnsi="Times New Roman" w:cs="Times New Roman"/>
          <w:color w:val="000000"/>
          <w:shd w:val="clear" w:color="auto" w:fill="FFFFFF"/>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eastAsia="Times New Roman" w:hAnsi="Times New Roman" w:cs="Times New Roman"/>
          <w:bCs/>
          <w:color w:val="000000"/>
          <w:lang w:eastAsia="ru-RU"/>
        </w:rPr>
        <w:t xml:space="preserve">6) </w:t>
      </w:r>
      <w:r w:rsidRPr="0070001A">
        <w:rPr>
          <w:rFonts w:ascii="Times New Roman" w:eastAsia="Times New Roman" w:hAnsi="Times New Roman" w:cs="Times New Roman"/>
          <w:bCs/>
          <w:iCs/>
          <w:color w:val="000000"/>
          <w:lang w:eastAsia="ru-RU"/>
        </w:rPr>
        <w:t>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 xml:space="preserve">8) дата и время открытия доступа </w:t>
      </w:r>
      <w:r w:rsidR="00FA6ADF" w:rsidRPr="0070001A">
        <w:rPr>
          <w:rFonts w:ascii="Times New Roman" w:hAnsi="Times New Roman" w:cs="Times New Roman"/>
          <w:color w:val="000000"/>
        </w:rPr>
        <w:t>к заявкам</w:t>
      </w:r>
      <w:r w:rsidRPr="0070001A">
        <w:rPr>
          <w:rFonts w:ascii="Times New Roman" w:hAnsi="Times New Roman" w:cs="Times New Roman"/>
          <w:color w:val="000000"/>
        </w:rPr>
        <w:t xml:space="preserve"> </w:t>
      </w:r>
      <w:r w:rsidR="00FA6ADF" w:rsidRPr="0070001A">
        <w:rPr>
          <w:rFonts w:ascii="Times New Roman" w:hAnsi="Times New Roman" w:cs="Times New Roman"/>
          <w:color w:val="000000"/>
        </w:rPr>
        <w:t>участников закупки,</w:t>
      </w:r>
      <w:r w:rsidRPr="0070001A">
        <w:rPr>
          <w:rFonts w:ascii="Times New Roman" w:hAnsi="Times New Roman" w:cs="Times New Roman"/>
          <w:color w:val="000000"/>
        </w:rPr>
        <w:t xml:space="preserve"> поданных в форме электронных документов;</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9) место и дата рассмотрения, оценки и сопоставления предложений (заявок) участников закупки и подведения итогов конкурса.</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10) адрес электронной площадки в информационно-телекоммуникационной сети "Интернет";</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17.5. В конкурсной документации должны быть указаны сведения, в том числе:</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2) требования к содержанию, форме, оформлению и составу заявки на участие в конкурсе и инструкцию по ее заполнению;</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4) место, условия и сроки (периоды) поставки товара, выполнения работы, оказания услуги;</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 xml:space="preserve">5)  </w:t>
      </w:r>
      <w:r w:rsidR="00524401" w:rsidRPr="0070001A">
        <w:rPr>
          <w:rFonts w:ascii="Times New Roman" w:hAnsi="Times New Roman" w:cs="Times New Roman"/>
          <w:color w:val="000000"/>
          <w:shd w:val="clear" w:color="auto" w:fill="FFFFFF"/>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w:t>
      </w:r>
      <w:r w:rsidR="00524401" w:rsidRPr="0070001A">
        <w:rPr>
          <w:rFonts w:ascii="Times New Roman" w:hAnsi="Times New Roman" w:cs="Times New Roman"/>
          <w:color w:val="000000"/>
          <w:shd w:val="clear" w:color="auto" w:fill="FFFFFF"/>
        </w:rPr>
        <w:lastRenderedPageBreak/>
        <w:t>максимальное значение цены договора;</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6) форма, сроки и порядок оплаты товара, работы, услуги;</w:t>
      </w:r>
    </w:p>
    <w:p w:rsidR="00524401" w:rsidRPr="0070001A" w:rsidRDefault="003413B7" w:rsidP="00641EDE">
      <w:pPr>
        <w:pStyle w:val="Standarduser"/>
        <w:ind w:firstLine="709"/>
        <w:jc w:val="both"/>
        <w:rPr>
          <w:rFonts w:ascii="Times New Roman" w:hAnsi="Times New Roman" w:cs="Times New Roman"/>
          <w:color w:val="000000"/>
          <w:shd w:val="clear" w:color="auto" w:fill="FFFFFF"/>
        </w:rPr>
      </w:pPr>
      <w:r w:rsidRPr="0070001A">
        <w:rPr>
          <w:rFonts w:ascii="Times New Roman" w:hAnsi="Times New Roman" w:cs="Times New Roman"/>
          <w:color w:val="000000"/>
        </w:rPr>
        <w:t xml:space="preserve">7) </w:t>
      </w:r>
      <w:r w:rsidR="00524401" w:rsidRPr="0070001A">
        <w:rPr>
          <w:rFonts w:ascii="Times New Roman" w:hAnsi="Times New Roman" w:cs="Times New Roman"/>
          <w:color w:val="000000"/>
          <w:shd w:val="clear" w:color="auto" w:fill="FFFFFF"/>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8) порядок, дата начала, дата и время окончания срока подачи заявок на участие в конкурсе (этапах конкурса) и порядок подведения итогов такой закупки (этапов такой закупки);</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10) формы, порядок, дата начала и дата окончания срока предоставления участникам закупки разъяснений положений конкурсной документации;</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11) дата рассмотрения предложений участников такой закупки и подведения итогов такой закупки;</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12) критерии оценки и сопоставления заявок на участие в конкурсе;</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color w:val="000000"/>
        </w:rPr>
        <w:t>13) порядок оценки и сопоставления заявок на участие в конкурсе</w:t>
      </w:r>
      <w:r w:rsidRPr="0070001A">
        <w:rPr>
          <w:rFonts w:ascii="Times New Roman" w:hAnsi="Times New Roman" w:cs="Times New Roman"/>
          <w:strike/>
          <w:color w:val="000000"/>
        </w:rPr>
        <w:t>;</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14) порядок и срок отзыва конкурсных заявок, порядок внесения изменений в такие заявки;</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color w:val="000000"/>
        </w:rPr>
        <w:t xml:space="preserve">15) размер обеспечения заявки на участие в конкурсе, </w:t>
      </w:r>
      <w:r w:rsidRPr="0070001A">
        <w:rPr>
          <w:rFonts w:ascii="Times New Roman" w:hAnsi="Times New Roman" w:cs="Times New Roman"/>
          <w:bCs/>
          <w:iCs/>
          <w:color w:val="000000"/>
        </w:rPr>
        <w:t>срок и порядок предоставления указанного обеспечения;</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color w:val="000000"/>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18) описание предмета закупки;</w:t>
      </w:r>
    </w:p>
    <w:p w:rsidR="000A211D" w:rsidRPr="0070001A" w:rsidRDefault="003413B7" w:rsidP="00641EDE">
      <w:pPr>
        <w:pStyle w:val="Standarduser"/>
        <w:tabs>
          <w:tab w:val="left" w:pos="2655"/>
        </w:tabs>
        <w:ind w:firstLine="709"/>
        <w:jc w:val="both"/>
        <w:rPr>
          <w:rFonts w:ascii="Times New Roman" w:hAnsi="Times New Roman" w:cs="Times New Roman"/>
          <w:bCs/>
          <w:iCs/>
          <w:color w:val="000000"/>
          <w:lang w:eastAsia="ru-RU"/>
        </w:rPr>
      </w:pPr>
      <w:r w:rsidRPr="0070001A">
        <w:rPr>
          <w:rFonts w:ascii="Times New Roman" w:hAnsi="Times New Roman" w:cs="Times New Roman"/>
          <w:bCs/>
          <w:iCs/>
          <w:color w:val="000000"/>
          <w:lang w:eastAsia="ru-RU"/>
        </w:rPr>
        <w:t>К конкурсной документации должен быть приложен проект договора.</w:t>
      </w:r>
    </w:p>
    <w:p w:rsidR="000A211D" w:rsidRPr="0070001A" w:rsidRDefault="003413B7" w:rsidP="00641EDE">
      <w:pPr>
        <w:pStyle w:val="Standarduser"/>
        <w:tabs>
          <w:tab w:val="left" w:pos="2655"/>
        </w:tabs>
        <w:ind w:firstLine="709"/>
        <w:jc w:val="both"/>
        <w:rPr>
          <w:rFonts w:ascii="Times New Roman" w:hAnsi="Times New Roman" w:cs="Times New Roman"/>
          <w:bCs/>
          <w:iCs/>
          <w:color w:val="000000"/>
          <w:lang w:eastAsia="ru-RU"/>
        </w:rPr>
      </w:pPr>
      <w:r w:rsidRPr="0070001A">
        <w:rPr>
          <w:rFonts w:ascii="Times New Roman" w:hAnsi="Times New Roman" w:cs="Times New Roman"/>
          <w:bCs/>
          <w:iCs/>
          <w:color w:val="000000"/>
          <w:lang w:eastAsia="ru-RU"/>
        </w:rPr>
        <w:t>17.6. Порядок подачи конкурсных заявок:</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70001A">
        <w:rPr>
          <w:rFonts w:ascii="Times New Roman" w:hAnsi="Times New Roman" w:cs="Times New Roman"/>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70001A">
        <w:rPr>
          <w:rFonts w:ascii="Times New Roman" w:hAnsi="Times New Roman" w:cs="Times New Roman"/>
          <w:bCs/>
          <w:iCs/>
          <w:color w:val="000000"/>
        </w:rPr>
        <w:t>фамилию, имя, отчество, паспортные данные, сведения о месте жительства (для физического лица), номер контактного телефона;</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bCs/>
          <w:iCs/>
          <w:color w:val="000000"/>
        </w:rPr>
        <w:t xml:space="preserve">- </w:t>
      </w:r>
      <w:r w:rsidRPr="0070001A">
        <w:rPr>
          <w:rFonts w:ascii="Times New Roman" w:eastAsia="Times New Roman" w:hAnsi="Times New Roman" w:cs="Times New Roman"/>
          <w:bCs/>
          <w:iCs/>
          <w:color w:val="000000"/>
          <w:lang w:eastAsia="ru-RU"/>
        </w:rPr>
        <w:t xml:space="preserve">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70001A">
        <w:rPr>
          <w:rFonts w:ascii="Times New Roman" w:eastAsia="Times New Roman" w:hAnsi="Times New Roman" w:cs="Times New Roman"/>
          <w:bCs/>
          <w:iCs/>
          <w:color w:val="000000"/>
          <w:lang w:val="en-US" w:eastAsia="ru-RU"/>
        </w:rPr>
        <w:t>PDF</w:t>
      </w:r>
      <w:r w:rsidRPr="0070001A">
        <w:rPr>
          <w:rFonts w:ascii="Times New Roman" w:eastAsia="Times New Roman" w:hAnsi="Times New Roman" w:cs="Times New Roman"/>
          <w:bCs/>
          <w:iCs/>
          <w:color w:val="000000"/>
          <w:lang w:eastAsia="ru-RU"/>
        </w:rPr>
        <w:t xml:space="preserve">,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w:t>
      </w:r>
      <w:r w:rsidRPr="0070001A">
        <w:rPr>
          <w:rFonts w:ascii="Times New Roman" w:eastAsia="Times New Roman" w:hAnsi="Times New Roman" w:cs="Times New Roman"/>
          <w:bCs/>
          <w:iCs/>
          <w:color w:val="000000"/>
          <w:lang w:eastAsia="ru-RU"/>
        </w:rPr>
        <w:lastRenderedPageBreak/>
        <w:t>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r w:rsidRPr="0070001A">
        <w:rPr>
          <w:rFonts w:ascii="Times New Roman" w:hAnsi="Times New Roman" w:cs="Times New Roman"/>
          <w:bCs/>
          <w:iCs/>
          <w:color w:val="000000"/>
        </w:rPr>
        <w:t>;</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Cs/>
          <w:iCs/>
          <w:color w:val="000000"/>
        </w:rPr>
        <w:t xml:space="preserve">- 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w:t>
      </w:r>
      <w:r w:rsidR="00FA6ADF" w:rsidRPr="0070001A">
        <w:rPr>
          <w:rFonts w:ascii="Times New Roman" w:hAnsi="Times New Roman" w:cs="Times New Roman"/>
          <w:bCs/>
          <w:iCs/>
          <w:color w:val="000000"/>
        </w:rPr>
        <w:t xml:space="preserve">закупке </w:t>
      </w:r>
      <w:r w:rsidR="00FA6ADF" w:rsidRPr="0070001A">
        <w:rPr>
          <w:rFonts w:ascii="Times New Roman" w:hAnsi="Times New Roman" w:cs="Times New Roman"/>
          <w:color w:val="000000"/>
        </w:rPr>
        <w:t>(</w:t>
      </w:r>
      <w:r w:rsidRPr="0070001A">
        <w:rPr>
          <w:rFonts w:ascii="Times New Roman" w:hAnsi="Times New Roman" w:cs="Times New Roman"/>
          <w:color w:val="000000"/>
        </w:rPr>
        <w:t>такое согласие дается с применением программно-аппаратных средств электронной торговой площадки);</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копии учредительных документов участника закупки (для юридических лиц);</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обеспечение заявки на участие в открытом конкурсе в электронной форме. Обеспечение заявки осуществляется в соответствии с разделом 11 настоящего Положения;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Cs/>
          <w:iCs/>
          <w:color w:val="000000"/>
        </w:rPr>
        <w:t xml:space="preserve">- </w:t>
      </w:r>
      <w:r w:rsidRPr="0070001A">
        <w:rPr>
          <w:rFonts w:ascii="Times New Roman" w:hAnsi="Times New Roman" w:cs="Times New Roman"/>
          <w:color w:val="000000"/>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Cs/>
          <w:iCs/>
          <w:color w:val="000000"/>
        </w:rPr>
        <w:t xml:space="preserve">- предложение участника закупки в отношении объекта закупки, </w:t>
      </w:r>
      <w:r w:rsidRPr="0070001A">
        <w:rPr>
          <w:rFonts w:ascii="Times New Roman" w:hAnsi="Times New Roman" w:cs="Times New Roman"/>
          <w:color w:val="000000"/>
        </w:rPr>
        <w:t>конкретные показатели товара, соответствующие значениям, установленным конкурсной документацией, и указание на товарный знак (при наличии),</w:t>
      </w:r>
      <w:r w:rsidRPr="0070001A">
        <w:rPr>
          <w:rFonts w:ascii="Times New Roman" w:hAnsi="Times New Roman" w:cs="Times New Roman"/>
          <w:bCs/>
          <w:iCs/>
          <w:color w:val="000000"/>
        </w:rPr>
        <w:t xml:space="preserve"> а в случае закупки товара также предлагаемая цена единицы товара, наименование страны происхождения товара. Заявка, не содержащая </w:t>
      </w:r>
      <w:r w:rsidRPr="0070001A">
        <w:rPr>
          <w:rFonts w:ascii="Times New Roman" w:hAnsi="Times New Roman" w:cs="Times New Roman"/>
          <w:bCs/>
          <w:iCs/>
          <w:color w:val="000000"/>
        </w:rPr>
        <w:lastRenderedPageBreak/>
        <w:t>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iCs/>
          <w:color w:val="000000"/>
        </w:rPr>
        <w:t xml:space="preserve">- документы, копии документов и информация, необходимые для оценки заявки по критериям, содержащимся в конкурсной документации. </w:t>
      </w:r>
      <w:r w:rsidRPr="0070001A">
        <w:rPr>
          <w:rFonts w:ascii="Times New Roman" w:hAnsi="Times New Roman" w:cs="Times New Roman"/>
          <w:color w:val="000000"/>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sidRPr="0070001A">
        <w:rPr>
          <w:rFonts w:ascii="Times New Roman" w:hAnsi="Times New Roman" w:cs="Times New Roman"/>
          <w:iCs/>
          <w:color w:val="000000"/>
        </w:rPr>
        <w:t>;</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iCs/>
          <w:color w:val="000000"/>
        </w:rPr>
        <w:t xml:space="preserve">- </w:t>
      </w:r>
      <w:r w:rsidRPr="0070001A">
        <w:rPr>
          <w:rFonts w:ascii="Times New Roman" w:hAnsi="Times New Roman" w:cs="Times New Roman"/>
          <w:color w:val="000000"/>
        </w:rPr>
        <w:t>документы, подтверждающие обоснование предлагаемой цены договора в соответствии с требованиями п. 26.3. раздела 26 настоящего Положения.</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17.7. Прием заявок на участие в конкурсе прекращается с наступлением срока окончания подачи заявок на участие в конкурсе.</w:t>
      </w:r>
    </w:p>
    <w:p w:rsidR="000A211D" w:rsidRPr="0070001A" w:rsidRDefault="003413B7" w:rsidP="00641EDE">
      <w:pPr>
        <w:pStyle w:val="Standard"/>
        <w:ind w:left="-5" w:firstLine="709"/>
        <w:jc w:val="both"/>
        <w:rPr>
          <w:rFonts w:ascii="Times New Roman" w:hAnsi="Times New Roman" w:cs="Times New Roman"/>
          <w:color w:val="000000"/>
        </w:rPr>
      </w:pPr>
      <w:r w:rsidRPr="0070001A">
        <w:rPr>
          <w:rFonts w:ascii="Times New Roman" w:hAnsi="Times New Roman" w:cs="Times New Roman"/>
          <w:color w:val="000000"/>
        </w:rPr>
        <w:t>Участник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0A211D" w:rsidRPr="0070001A" w:rsidRDefault="003413B7" w:rsidP="00641EDE">
      <w:pPr>
        <w:pStyle w:val="Standard"/>
        <w:ind w:left="-5" w:firstLine="709"/>
        <w:jc w:val="both"/>
        <w:rPr>
          <w:rFonts w:ascii="Times New Roman" w:hAnsi="Times New Roman" w:cs="Times New Roman"/>
          <w:color w:val="000000"/>
        </w:rPr>
      </w:pPr>
      <w:r w:rsidRPr="0070001A">
        <w:rPr>
          <w:rFonts w:ascii="Times New Roman" w:hAnsi="Times New Roman" w:cs="Times New Roman"/>
          <w:color w:val="000000"/>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0A211D" w:rsidRPr="0070001A" w:rsidRDefault="003413B7" w:rsidP="00641EDE">
      <w:pPr>
        <w:pStyle w:val="Standard"/>
        <w:ind w:left="-5" w:firstLine="709"/>
        <w:jc w:val="both"/>
        <w:rPr>
          <w:rFonts w:ascii="Times New Roman" w:hAnsi="Times New Roman" w:cs="Times New Roman"/>
          <w:color w:val="000000"/>
        </w:rPr>
      </w:pPr>
      <w:r w:rsidRPr="0070001A">
        <w:rPr>
          <w:rFonts w:ascii="Times New Roman" w:hAnsi="Times New Roman" w:cs="Times New Roman"/>
          <w:color w:val="000000"/>
        </w:rPr>
        <w:t>В течение одного часа с момента получения заявки на участие в конкурсе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17.8.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1) подачи данной заявки с нарушением требований, предусмотренных под</w:t>
      </w:r>
      <w:hyperlink r:id="rId35" w:history="1">
        <w:r w:rsidRPr="0070001A">
          <w:rPr>
            <w:rStyle w:val="Internetlink"/>
            <w:rFonts w:ascii="Times New Roman" w:hAnsi="Times New Roman" w:cs="Times New Roman"/>
            <w:color w:val="000000"/>
            <w:u w:val="none"/>
          </w:rPr>
          <w:t>пунктом</w:t>
        </w:r>
      </w:hyperlink>
      <w:r w:rsidRPr="0070001A">
        <w:rPr>
          <w:rFonts w:ascii="Times New Roman" w:hAnsi="Times New Roman" w:cs="Times New Roman"/>
          <w:color w:val="000000"/>
        </w:rPr>
        <w:t xml:space="preserve"> 14.7.1. пункта 14.7. настоящего Положения;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подачи одним участником закупки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получения данной заявки после даты или времени окончания срока подачи заявок на участие в открытом конкурсе в электронной форме;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подачи участником закупки заявки, содержащей предложение о цене договора, превышающее начальную (максимальную) цену договора, равное нулю или ниже нуля;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требования в конкурсной документации.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Одновременно с возвратом заявки на участие в конкурсе оператор электронной площадки обязан в течении часа уведомить в форме электронного документа участника закупки,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17.9. Открытие доступа к поданным в форме электронных документов, заявкам на участие в открытом конкурсе в электронной форме осуществляется после наступления срока, </w:t>
      </w:r>
      <w:r w:rsidRPr="0070001A">
        <w:rPr>
          <w:rFonts w:ascii="Times New Roman" w:hAnsi="Times New Roman" w:cs="Times New Roman"/>
          <w:color w:val="000000"/>
        </w:rPr>
        <w:lastRenderedPageBreak/>
        <w:t xml:space="preserve">указанного в конкурсной документации </w:t>
      </w:r>
      <w:proofErr w:type="gramStart"/>
      <w:r w:rsidRPr="0070001A">
        <w:rPr>
          <w:rFonts w:ascii="Times New Roman" w:hAnsi="Times New Roman" w:cs="Times New Roman"/>
          <w:color w:val="000000"/>
        </w:rPr>
        <w:t>во время</w:t>
      </w:r>
      <w:proofErr w:type="gramEnd"/>
      <w:r w:rsidRPr="0070001A">
        <w:rPr>
          <w:rFonts w:ascii="Times New Roman" w:hAnsi="Times New Roman" w:cs="Times New Roman"/>
          <w:color w:val="000000"/>
        </w:rPr>
        <w:t>,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пункта 17.6 настоящего раздела.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17.10. Результаты открытия доступа к поданным в форме электронных документов заявкам на участие в конкурсе объявляются комиссией по закупкам и вносятся в протокол открытия доступа к поданным в форме электронных документов заявкам на участие в открытом конкурсе в электронной форме.</w:t>
      </w:r>
    </w:p>
    <w:p w:rsidR="000A211D" w:rsidRPr="0070001A" w:rsidRDefault="003413B7" w:rsidP="00641EDE">
      <w:pPr>
        <w:pStyle w:val="Standard"/>
        <w:ind w:left="57" w:firstLine="709"/>
        <w:jc w:val="both"/>
        <w:rPr>
          <w:rFonts w:ascii="Times New Roman" w:hAnsi="Times New Roman" w:cs="Times New Roman"/>
        </w:rPr>
      </w:pPr>
      <w:r w:rsidRPr="0070001A">
        <w:rPr>
          <w:rFonts w:ascii="Times New Roman" w:hAnsi="Times New Roman" w:cs="Times New Roman"/>
          <w:color w:val="000000"/>
        </w:rPr>
        <w:t>Протокол открытия доступа к поданным в форме электронных документов заявкам на участие в открытом конкурсе в электронной форме</w:t>
      </w:r>
      <w:r w:rsidRPr="0070001A">
        <w:rPr>
          <w:rFonts w:ascii="Times New Roman" w:hAnsi="Times New Roman" w:cs="Times New Roman"/>
          <w:strike/>
          <w:color w:val="000000"/>
        </w:rPr>
        <w:t xml:space="preserve"> </w:t>
      </w:r>
      <w:r w:rsidRPr="0070001A">
        <w:rPr>
          <w:rFonts w:ascii="Times New Roman" w:hAnsi="Times New Roman" w:cs="Times New Roman"/>
          <w:color w:val="000000"/>
        </w:rPr>
        <w:t>должен содержать следующие сведения:</w:t>
      </w:r>
    </w:p>
    <w:p w:rsidR="000A211D" w:rsidRPr="0070001A" w:rsidRDefault="003413B7" w:rsidP="00B2108B">
      <w:pPr>
        <w:pStyle w:val="a6"/>
        <w:numPr>
          <w:ilvl w:val="0"/>
          <w:numId w:val="9"/>
        </w:numPr>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дата подписания протокола;</w:t>
      </w:r>
    </w:p>
    <w:p w:rsidR="000A211D" w:rsidRPr="0070001A" w:rsidRDefault="003413B7" w:rsidP="00B2108B">
      <w:pPr>
        <w:pStyle w:val="a6"/>
        <w:numPr>
          <w:ilvl w:val="0"/>
          <w:numId w:val="6"/>
        </w:numPr>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место, дата, время открытия доступа к поданным в форме электронных документов заявкам на участие в открытом конкурсе в электронной форме;</w:t>
      </w:r>
    </w:p>
    <w:p w:rsidR="000A211D" w:rsidRPr="0070001A" w:rsidRDefault="003413B7" w:rsidP="00B2108B">
      <w:pPr>
        <w:pStyle w:val="a6"/>
        <w:numPr>
          <w:ilvl w:val="0"/>
          <w:numId w:val="6"/>
        </w:numPr>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фамилии, имена, отчества, должности членов комиссии по закупкам;</w:t>
      </w:r>
    </w:p>
    <w:p w:rsidR="000A211D" w:rsidRPr="0070001A" w:rsidRDefault="003413B7" w:rsidP="00B2108B">
      <w:pPr>
        <w:pStyle w:val="a6"/>
        <w:numPr>
          <w:ilvl w:val="0"/>
          <w:numId w:val="6"/>
        </w:numPr>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количество поданных на участие в открытом конкурсе в электронной форме заявок, а также дата и время регистрации каждой такой заявки;</w:t>
      </w:r>
    </w:p>
    <w:p w:rsidR="000A211D" w:rsidRPr="0070001A" w:rsidRDefault="003413B7" w:rsidP="00B2108B">
      <w:pPr>
        <w:pStyle w:val="a6"/>
        <w:numPr>
          <w:ilvl w:val="0"/>
          <w:numId w:val="6"/>
        </w:numPr>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наименование предмета конкурса и номер лота;</w:t>
      </w:r>
    </w:p>
    <w:p w:rsidR="000A211D" w:rsidRPr="0070001A" w:rsidRDefault="003413B7" w:rsidP="00B2108B">
      <w:pPr>
        <w:pStyle w:val="a6"/>
        <w:numPr>
          <w:ilvl w:val="0"/>
          <w:numId w:val="6"/>
        </w:numPr>
        <w:spacing w:after="0"/>
        <w:ind w:left="0" w:firstLine="709"/>
        <w:jc w:val="both"/>
        <w:rPr>
          <w:rFonts w:ascii="Times New Roman" w:hAnsi="Times New Roman" w:cs="Times New Roman"/>
        </w:rPr>
      </w:pPr>
      <w:r w:rsidRPr="0070001A">
        <w:rPr>
          <w:rFonts w:ascii="Times New Roman" w:hAnsi="Times New Roman" w:cs="Times New Roman"/>
          <w:color w:val="000000"/>
        </w:rPr>
        <w:t>сведения об объеме, цене закупаемых товаров, работ, услуг, сроке исполнения договора;</w:t>
      </w:r>
    </w:p>
    <w:p w:rsidR="000A211D" w:rsidRPr="0070001A" w:rsidRDefault="003413B7" w:rsidP="00B2108B">
      <w:pPr>
        <w:pStyle w:val="a6"/>
        <w:numPr>
          <w:ilvl w:val="0"/>
          <w:numId w:val="6"/>
        </w:numPr>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0A211D" w:rsidRPr="0070001A" w:rsidRDefault="003413B7" w:rsidP="00B2108B">
      <w:pPr>
        <w:pStyle w:val="a6"/>
        <w:numPr>
          <w:ilvl w:val="0"/>
          <w:numId w:val="6"/>
        </w:numPr>
        <w:spacing w:after="0"/>
        <w:ind w:left="0" w:firstLine="709"/>
        <w:jc w:val="both"/>
        <w:rPr>
          <w:rFonts w:ascii="Times New Roman" w:hAnsi="Times New Roman" w:cs="Times New Roman"/>
        </w:rPr>
      </w:pPr>
      <w:r w:rsidRPr="0070001A">
        <w:rPr>
          <w:rFonts w:ascii="Times New Roman" w:eastAsia="Times New Roman" w:hAnsi="Times New Roman" w:cs="Times New Roman"/>
          <w:bCs/>
          <w:iCs/>
          <w:color w:val="000000"/>
          <w:lang w:eastAsia="ru-RU"/>
        </w:rPr>
        <w:t xml:space="preserve">условия исполнения </w:t>
      </w:r>
      <w:r w:rsidRPr="0070001A">
        <w:rPr>
          <w:rFonts w:ascii="Times New Roman" w:hAnsi="Times New Roman" w:cs="Times New Roman"/>
          <w:color w:val="000000"/>
        </w:rPr>
        <w:t>договора</w:t>
      </w:r>
      <w:r w:rsidRPr="0070001A">
        <w:rPr>
          <w:rFonts w:ascii="Times New Roman" w:eastAsia="Times New Roman" w:hAnsi="Times New Roman" w:cs="Times New Roman"/>
          <w:bCs/>
          <w:iCs/>
          <w:color w:val="000000"/>
          <w:lang w:eastAsia="ru-RU"/>
        </w:rPr>
        <w:t>, указанные в заявке на участие конкурсе в электронной форме и являющиеся критерием оценки заявок на участие в открытом конкурсе;</w:t>
      </w:r>
    </w:p>
    <w:p w:rsidR="000A211D" w:rsidRPr="0070001A" w:rsidRDefault="003413B7" w:rsidP="00B2108B">
      <w:pPr>
        <w:pStyle w:val="a6"/>
        <w:numPr>
          <w:ilvl w:val="0"/>
          <w:numId w:val="6"/>
        </w:numPr>
        <w:spacing w:after="0"/>
        <w:ind w:left="0" w:firstLine="709"/>
        <w:jc w:val="both"/>
        <w:rPr>
          <w:rFonts w:ascii="Times New Roman" w:eastAsia="Times New Roman" w:hAnsi="Times New Roman" w:cs="Times New Roman"/>
          <w:bCs/>
          <w:iCs/>
          <w:color w:val="000000"/>
          <w:lang w:eastAsia="ru-RU"/>
        </w:rPr>
      </w:pPr>
      <w:r w:rsidRPr="0070001A">
        <w:rPr>
          <w:rFonts w:ascii="Times New Roman" w:eastAsia="Times New Roman" w:hAnsi="Times New Roman" w:cs="Times New Roman"/>
          <w:bCs/>
          <w:iCs/>
          <w:color w:val="000000"/>
          <w:lang w:eastAsia="ru-RU"/>
        </w:rPr>
        <w:t>результаты рассмотрения заявок с указанием в том числе:</w:t>
      </w:r>
    </w:p>
    <w:p w:rsidR="000A211D" w:rsidRPr="0070001A" w:rsidRDefault="003413B7" w:rsidP="00B2108B">
      <w:pPr>
        <w:pStyle w:val="Standard"/>
        <w:ind w:firstLine="709"/>
        <w:jc w:val="both"/>
        <w:rPr>
          <w:rFonts w:ascii="Times New Roman" w:eastAsia="Times New Roman" w:hAnsi="Times New Roman" w:cs="Times New Roman"/>
          <w:bCs/>
          <w:iCs/>
          <w:color w:val="000000"/>
          <w:lang w:eastAsia="ru-RU"/>
        </w:rPr>
      </w:pPr>
      <w:r w:rsidRPr="0070001A">
        <w:rPr>
          <w:rFonts w:ascii="Times New Roman" w:eastAsia="Times New Roman" w:hAnsi="Times New Roman" w:cs="Times New Roman"/>
          <w:bCs/>
          <w:iCs/>
          <w:color w:val="000000"/>
          <w:lang w:eastAsia="ru-RU"/>
        </w:rPr>
        <w:t>а) количества заявок на участие в закупке, которые отклонены;</w:t>
      </w:r>
    </w:p>
    <w:p w:rsidR="000A211D" w:rsidRPr="0070001A" w:rsidRDefault="003413B7" w:rsidP="00B2108B">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0A211D" w:rsidRPr="0070001A" w:rsidRDefault="003413B7" w:rsidP="00B2108B">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10) </w:t>
      </w:r>
      <w:r w:rsidRPr="0070001A">
        <w:rPr>
          <w:rFonts w:ascii="Times New Roman" w:eastAsia="Times New Roman" w:hAnsi="Times New Roman" w:cs="Times New Roman"/>
          <w:bCs/>
          <w:iCs/>
          <w:color w:val="000000"/>
          <w:lang w:eastAsia="ru-RU"/>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r w:rsidRPr="0070001A">
        <w:rPr>
          <w:rFonts w:ascii="Times New Roman" w:hAnsi="Times New Roman" w:cs="Times New Roman"/>
          <w:color w:val="000000"/>
        </w:rPr>
        <w:t>;</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11) </w:t>
      </w:r>
      <w:r w:rsidRPr="0070001A">
        <w:rPr>
          <w:rFonts w:ascii="Times New Roman" w:eastAsia="Times New Roman" w:hAnsi="Times New Roman" w:cs="Times New Roman"/>
          <w:bCs/>
          <w:iCs/>
          <w:color w:val="000000"/>
          <w:lang w:eastAsia="ru-RU"/>
        </w:rPr>
        <w:t>причины, по которым конкурс признан несостоявшимся, в случае его признания таковым.</w:t>
      </w:r>
    </w:p>
    <w:p w:rsidR="000A211D" w:rsidRPr="0070001A" w:rsidRDefault="003413B7" w:rsidP="00641EDE">
      <w:pPr>
        <w:pStyle w:val="Standard"/>
        <w:ind w:firstLine="709"/>
        <w:jc w:val="both"/>
        <w:rPr>
          <w:rFonts w:ascii="Times New Roman" w:eastAsia="Times New Roman" w:hAnsi="Times New Roman" w:cs="Times New Roman"/>
          <w:bCs/>
          <w:iCs/>
          <w:color w:val="000000"/>
          <w:lang w:eastAsia="ru-RU"/>
        </w:rPr>
      </w:pPr>
      <w:r w:rsidRPr="0070001A">
        <w:rPr>
          <w:rFonts w:ascii="Times New Roman" w:eastAsia="Times New Roman" w:hAnsi="Times New Roman" w:cs="Times New Roman"/>
          <w:bCs/>
          <w:iCs/>
          <w:color w:val="000000"/>
          <w:lang w:eastAsia="ru-RU"/>
        </w:rPr>
        <w:t>17.11. Протокол открытия доступа к поданным в форме электронных документов заявкам на участие в конкурсе ведется и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w:t>
      </w:r>
    </w:p>
    <w:p w:rsidR="000A211D" w:rsidRPr="0070001A" w:rsidRDefault="003413B7" w:rsidP="00641EDE">
      <w:pPr>
        <w:pStyle w:val="Standard"/>
        <w:tabs>
          <w:tab w:val="left" w:pos="2655"/>
        </w:tabs>
        <w:ind w:firstLine="709"/>
        <w:jc w:val="both"/>
        <w:rPr>
          <w:rFonts w:ascii="Times New Roman" w:hAnsi="Times New Roman" w:cs="Times New Roman"/>
        </w:rPr>
      </w:pPr>
      <w:r w:rsidRPr="0070001A">
        <w:rPr>
          <w:rFonts w:ascii="Times New Roman" w:eastAsia="Times New Roman" w:hAnsi="Times New Roman" w:cs="Times New Roman"/>
          <w:bCs/>
          <w:iCs/>
          <w:color w:val="000000"/>
          <w:lang w:eastAsia="ru-RU"/>
        </w:rPr>
        <w:t xml:space="preserve">17.12. </w:t>
      </w:r>
      <w:r w:rsidRPr="0070001A">
        <w:rPr>
          <w:rFonts w:ascii="Times New Roman" w:hAnsi="Times New Roman" w:cs="Times New Roman"/>
          <w:color w:val="000000"/>
        </w:rPr>
        <w:t xml:space="preserve">В случае, если по окончании срока подачи заявок на участие </w:t>
      </w:r>
      <w:r w:rsidR="00FA6ADF" w:rsidRPr="0070001A">
        <w:rPr>
          <w:rFonts w:ascii="Times New Roman" w:hAnsi="Times New Roman" w:cs="Times New Roman"/>
          <w:color w:val="000000"/>
        </w:rPr>
        <w:t>в конкурсе</w:t>
      </w:r>
      <w:r w:rsidRPr="0070001A">
        <w:rPr>
          <w:rFonts w:ascii="Times New Roman" w:hAnsi="Times New Roman" w:cs="Times New Roman"/>
          <w:color w:val="000000"/>
        </w:rPr>
        <w:t xml:space="preserve">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Соответствующая информация вносится в протокол открытия </w:t>
      </w:r>
      <w:r w:rsidRPr="0070001A">
        <w:rPr>
          <w:rFonts w:ascii="Times New Roman" w:eastAsia="Times New Roman" w:hAnsi="Times New Roman" w:cs="Times New Roman"/>
          <w:bCs/>
          <w:iCs/>
          <w:color w:val="000000"/>
          <w:lang w:eastAsia="ru-RU"/>
        </w:rPr>
        <w:t>доступа к поданным в форме электронных документов заявкам на участие в конкурсе в электронной форме</w:t>
      </w:r>
      <w:r w:rsidRPr="0070001A">
        <w:rPr>
          <w:rFonts w:ascii="Times New Roman" w:hAnsi="Times New Roman" w:cs="Times New Roman"/>
          <w:color w:val="000000"/>
        </w:rPr>
        <w:t>.</w:t>
      </w:r>
    </w:p>
    <w:p w:rsidR="000A211D" w:rsidRPr="0070001A" w:rsidRDefault="003413B7" w:rsidP="00641EDE">
      <w:pPr>
        <w:pStyle w:val="Standard"/>
        <w:ind w:firstLine="709"/>
        <w:jc w:val="both"/>
        <w:rPr>
          <w:rFonts w:ascii="Times New Roman" w:hAnsi="Times New Roman" w:cs="Times New Roman"/>
          <w:bCs/>
          <w:iCs/>
          <w:color w:val="000000"/>
          <w:lang w:eastAsia="ru-RU"/>
        </w:rPr>
      </w:pPr>
      <w:r w:rsidRPr="0070001A">
        <w:rPr>
          <w:rFonts w:ascii="Times New Roman" w:hAnsi="Times New Roman" w:cs="Times New Roman"/>
          <w:bCs/>
          <w:iCs/>
          <w:color w:val="000000"/>
          <w:lang w:eastAsia="ru-RU"/>
        </w:rPr>
        <w:t xml:space="preserve">17.13. Комиссия по закупкам рассматривает единственную заявку, поданную на участие в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При этом, оценка такой заявки по критериям, установленным конкурсной документацией комиссией по закупкам не осуществляется. Договор заключается на условиях, предусмотренных конкурсной </w:t>
      </w:r>
      <w:r w:rsidRPr="0070001A">
        <w:rPr>
          <w:rFonts w:ascii="Times New Roman" w:hAnsi="Times New Roman" w:cs="Times New Roman"/>
          <w:bCs/>
          <w:iCs/>
          <w:color w:val="000000"/>
          <w:lang w:eastAsia="ru-RU"/>
        </w:rPr>
        <w:lastRenderedPageBreak/>
        <w:t>документацией, по цене, предложенной указанным участником. Указанный участник не вправе отказаться от заключения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w:t>
      </w:r>
      <w:r w:rsidR="00FA6ADF" w:rsidRPr="0070001A">
        <w:rPr>
          <w:rFonts w:ascii="Times New Roman" w:hAnsi="Times New Roman" w:cs="Times New Roman"/>
          <w:color w:val="000000"/>
        </w:rPr>
        <w:t>конкурсе, в</w:t>
      </w:r>
      <w:r w:rsidRPr="0070001A">
        <w:rPr>
          <w:rFonts w:ascii="Times New Roman" w:hAnsi="Times New Roman" w:cs="Times New Roman"/>
          <w:color w:val="000000"/>
        </w:rPr>
        <w:t xml:space="preserve"> котором должна содержаться следующая информация: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дата подписания протокола;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дата и время регистрации единственной заявки;</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3) сведения об объеме, цене закупаемых товаров, работ, услуг, сроке исполнения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открытом конкурсе в электронной форме;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5) результат рассмотрения единственной заявки, решение каждого члена комиссии о соответствии такой заявки требованиям настоящего Положения и конкурсной документации;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6)  наименование (для юридического лица) или фамилия, имя, отчество (при наличии) (для физического лица) единственного участника закупки, с которым планируется заключить договор;</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7) </w:t>
      </w:r>
      <w:r w:rsidRPr="0070001A">
        <w:rPr>
          <w:rFonts w:ascii="Times New Roman" w:eastAsia="Times New Roman" w:hAnsi="Times New Roman" w:cs="Times New Roman"/>
          <w:bCs/>
          <w:iCs/>
          <w:color w:val="000000"/>
          <w:lang w:eastAsia="ru-RU"/>
        </w:rPr>
        <w:t>причины, по которым конкурс признан несостоявшимся, в случае его признания таковым.</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Протокол рассмотрения единственной заявки на участие в конкурсе размещается заказчиком в ЕИС не позднее чем через 3 (три) дня со дня подписания такого протокола.</w:t>
      </w:r>
    </w:p>
    <w:p w:rsidR="000A211D" w:rsidRPr="0070001A" w:rsidRDefault="003413B7" w:rsidP="00641EDE">
      <w:pPr>
        <w:pStyle w:val="Standard"/>
        <w:ind w:firstLine="709"/>
        <w:jc w:val="both"/>
        <w:rPr>
          <w:rFonts w:ascii="Times New Roman" w:eastAsia="Times New Roman" w:hAnsi="Times New Roman" w:cs="Times New Roman"/>
          <w:bCs/>
          <w:iCs/>
          <w:color w:val="000000"/>
          <w:lang w:eastAsia="ru-RU"/>
        </w:rPr>
      </w:pPr>
      <w:r w:rsidRPr="0070001A">
        <w:rPr>
          <w:rFonts w:ascii="Times New Roman" w:eastAsia="Times New Roman" w:hAnsi="Times New Roman" w:cs="Times New Roman"/>
          <w:bCs/>
          <w:iCs/>
          <w:color w:val="000000"/>
          <w:lang w:eastAsia="ru-RU"/>
        </w:rPr>
        <w:t xml:space="preserve">17.14. Срок рассмотрения, оценки и сопоставления заявок на участие в открытом конкурсе, конкурсе в электронной форме не может превышать 10 рабочих дней с </w:t>
      </w:r>
      <w:r w:rsidR="00FA6ADF" w:rsidRPr="0070001A">
        <w:rPr>
          <w:rFonts w:ascii="Times New Roman" w:eastAsia="Times New Roman" w:hAnsi="Times New Roman" w:cs="Times New Roman"/>
          <w:bCs/>
          <w:iCs/>
          <w:color w:val="000000"/>
          <w:lang w:eastAsia="ru-RU"/>
        </w:rPr>
        <w:t>даты открытия</w:t>
      </w:r>
      <w:r w:rsidRPr="0070001A">
        <w:rPr>
          <w:rFonts w:ascii="Times New Roman" w:eastAsia="Times New Roman" w:hAnsi="Times New Roman" w:cs="Times New Roman"/>
          <w:bCs/>
          <w:iCs/>
          <w:color w:val="000000"/>
          <w:lang w:eastAsia="ru-RU"/>
        </w:rPr>
        <w:t xml:space="preserve"> доступа к поданным в форме электронных документов заявкам на участие в таком конкурсе.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eastAsia="Times New Roman" w:hAnsi="Times New Roman" w:cs="Times New Roman"/>
          <w:color w:val="000000"/>
          <w:lang w:eastAsia="ru-RU"/>
        </w:rPr>
        <w:t xml:space="preserve">17.15. Порядок </w:t>
      </w:r>
      <w:r w:rsidRPr="0070001A">
        <w:rPr>
          <w:rFonts w:ascii="Times New Roman" w:eastAsia="Times New Roman" w:hAnsi="Times New Roman" w:cs="Times New Roman"/>
          <w:bCs/>
          <w:iCs/>
          <w:color w:val="000000"/>
          <w:lang w:eastAsia="ru-RU"/>
        </w:rPr>
        <w:t>рассмотрения, оценки и сопоставления</w:t>
      </w:r>
      <w:r w:rsidRPr="0070001A">
        <w:rPr>
          <w:rFonts w:ascii="Times New Roman" w:eastAsia="Times New Roman" w:hAnsi="Times New Roman" w:cs="Times New Roman"/>
          <w:color w:val="000000"/>
          <w:lang w:eastAsia="ru-RU"/>
        </w:rPr>
        <w:t xml:space="preserve"> заявок, поданных на участие в конкурсе.</w:t>
      </w:r>
    </w:p>
    <w:p w:rsidR="000A211D" w:rsidRPr="0070001A" w:rsidRDefault="003413B7" w:rsidP="00641EDE">
      <w:pPr>
        <w:pStyle w:val="Standard"/>
        <w:tabs>
          <w:tab w:val="left" w:pos="2655"/>
        </w:tabs>
        <w:ind w:firstLine="709"/>
        <w:jc w:val="both"/>
        <w:rPr>
          <w:rFonts w:ascii="Times New Roman" w:eastAsia="Times New Roman" w:hAnsi="Times New Roman" w:cs="Times New Roman"/>
          <w:bCs/>
          <w:iCs/>
          <w:color w:val="000000"/>
          <w:lang w:eastAsia="ru-RU"/>
        </w:rPr>
      </w:pPr>
      <w:r w:rsidRPr="0070001A">
        <w:rPr>
          <w:rFonts w:ascii="Times New Roman" w:eastAsia="Times New Roman" w:hAnsi="Times New Roman" w:cs="Times New Roman"/>
          <w:bCs/>
          <w:iCs/>
          <w:color w:val="000000"/>
          <w:lang w:eastAsia="ru-RU"/>
        </w:rPr>
        <w:t>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A211D" w:rsidRPr="0070001A" w:rsidRDefault="003413B7" w:rsidP="00641EDE">
      <w:pPr>
        <w:pStyle w:val="Standard"/>
        <w:tabs>
          <w:tab w:val="left" w:pos="2655"/>
        </w:tabs>
        <w:ind w:firstLine="709"/>
        <w:jc w:val="both"/>
        <w:rPr>
          <w:rFonts w:ascii="Times New Roman" w:eastAsia="Times New Roman" w:hAnsi="Times New Roman" w:cs="Times New Roman"/>
          <w:bCs/>
          <w:iCs/>
          <w:color w:val="000000"/>
          <w:lang w:eastAsia="ru-RU"/>
        </w:rPr>
      </w:pPr>
      <w:r w:rsidRPr="0070001A">
        <w:rPr>
          <w:rFonts w:ascii="Times New Roman" w:eastAsia="Times New Roman" w:hAnsi="Times New Roman" w:cs="Times New Roman"/>
          <w:bCs/>
          <w:iCs/>
          <w:color w:val="000000"/>
          <w:lang w:eastAsia="ru-RU"/>
        </w:rPr>
        <w:t>Конкурсная комиссия отклоняет заявку на участие в конкурсе, если участник закупки, подавший ее, не соответствует требованиям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rsidR="000A211D" w:rsidRPr="0070001A" w:rsidRDefault="003413B7" w:rsidP="00641EDE">
      <w:pPr>
        <w:pStyle w:val="Standard"/>
        <w:tabs>
          <w:tab w:val="left" w:pos="2655"/>
        </w:tabs>
        <w:ind w:firstLine="709"/>
        <w:jc w:val="both"/>
        <w:rPr>
          <w:rFonts w:ascii="Times New Roman" w:eastAsia="Times New Roman" w:hAnsi="Times New Roman" w:cs="Times New Roman"/>
          <w:bCs/>
          <w:iCs/>
          <w:color w:val="000000"/>
          <w:lang w:eastAsia="ru-RU"/>
        </w:rPr>
      </w:pPr>
      <w:r w:rsidRPr="0070001A">
        <w:rPr>
          <w:rFonts w:ascii="Times New Roman" w:eastAsia="Times New Roman" w:hAnsi="Times New Roman" w:cs="Times New Roman"/>
          <w:bCs/>
          <w:iCs/>
          <w:color w:val="000000"/>
          <w:lang w:eastAsia="ru-RU"/>
        </w:rPr>
        <w:t>17.16. 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При оценке и сопоставлении заявок на участие в открытом конкурсе в электронной форме применяется порядок оценки и сопоставления заявок на участие в конкурсе, предусмотренный в соответствие с приложением № 2 к настоящему Положению.</w:t>
      </w:r>
    </w:p>
    <w:p w:rsidR="000A211D" w:rsidRPr="0070001A" w:rsidRDefault="003413B7" w:rsidP="00641EDE">
      <w:pPr>
        <w:pStyle w:val="Standard"/>
        <w:tabs>
          <w:tab w:val="left" w:pos="2655"/>
        </w:tabs>
        <w:ind w:firstLine="709"/>
        <w:jc w:val="both"/>
        <w:rPr>
          <w:rFonts w:ascii="Times New Roman" w:hAnsi="Times New Roman" w:cs="Times New Roman"/>
          <w:color w:val="000000"/>
        </w:rPr>
      </w:pPr>
      <w:r w:rsidRPr="0070001A">
        <w:rPr>
          <w:rFonts w:ascii="Times New Roman" w:hAnsi="Times New Roman" w:cs="Times New Roman"/>
          <w:color w:val="000000"/>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A211D" w:rsidRPr="0070001A" w:rsidRDefault="003413B7" w:rsidP="00641EDE">
      <w:pPr>
        <w:pStyle w:val="Standard"/>
        <w:tabs>
          <w:tab w:val="left" w:pos="2655"/>
        </w:tabs>
        <w:ind w:firstLine="709"/>
        <w:jc w:val="both"/>
        <w:rPr>
          <w:rFonts w:ascii="Times New Roman" w:eastAsia="Times New Roman" w:hAnsi="Times New Roman" w:cs="Times New Roman"/>
          <w:bCs/>
          <w:iCs/>
          <w:color w:val="000000"/>
          <w:lang w:eastAsia="ru-RU"/>
        </w:rPr>
      </w:pPr>
      <w:r w:rsidRPr="0070001A">
        <w:rPr>
          <w:rFonts w:ascii="Times New Roman" w:eastAsia="Times New Roman" w:hAnsi="Times New Roman" w:cs="Times New Roman"/>
          <w:bCs/>
          <w:iCs/>
          <w:color w:val="000000"/>
          <w:lang w:eastAsia="ru-RU"/>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w:t>
      </w:r>
      <w:r w:rsidRPr="0070001A">
        <w:rPr>
          <w:rFonts w:ascii="Times New Roman" w:eastAsia="Times New Roman" w:hAnsi="Times New Roman" w:cs="Times New Roman"/>
          <w:bCs/>
          <w:iCs/>
          <w:color w:val="000000"/>
          <w:lang w:eastAsia="ru-RU"/>
        </w:rPr>
        <w:lastRenderedPageBreak/>
        <w:t xml:space="preserve">заявке </w:t>
      </w:r>
      <w:proofErr w:type="gramStart"/>
      <w:r w:rsidRPr="0070001A">
        <w:rPr>
          <w:rFonts w:ascii="Times New Roman" w:eastAsia="Times New Roman" w:hAnsi="Times New Roman" w:cs="Times New Roman"/>
          <w:bCs/>
          <w:iCs/>
          <w:color w:val="000000"/>
          <w:lang w:eastAsia="ru-RU"/>
        </w:rPr>
        <w:t>на участие</w:t>
      </w:r>
      <w:proofErr w:type="gramEnd"/>
      <w:r w:rsidRPr="0070001A">
        <w:rPr>
          <w:rFonts w:ascii="Times New Roman" w:eastAsia="Times New Roman" w:hAnsi="Times New Roman" w:cs="Times New Roman"/>
          <w:bCs/>
          <w:iCs/>
          <w:color w:val="000000"/>
          <w:lang w:eastAsia="ru-RU"/>
        </w:rPr>
        <w:t xml:space="preserve"> в конкурсе которого присвоен первый номер.</w:t>
      </w:r>
    </w:p>
    <w:p w:rsidR="000A211D" w:rsidRPr="0070001A" w:rsidRDefault="003413B7" w:rsidP="00641EDE">
      <w:pPr>
        <w:pStyle w:val="Standard"/>
        <w:tabs>
          <w:tab w:val="left" w:pos="2655"/>
        </w:tabs>
        <w:ind w:firstLine="709"/>
        <w:jc w:val="both"/>
        <w:rPr>
          <w:rFonts w:ascii="Times New Roman" w:hAnsi="Times New Roman" w:cs="Times New Roman"/>
        </w:rPr>
      </w:pPr>
      <w:r w:rsidRPr="0070001A">
        <w:rPr>
          <w:rFonts w:ascii="Times New Roman" w:hAnsi="Times New Roman" w:cs="Times New Roman"/>
          <w:color w:val="000000"/>
        </w:rPr>
        <w:t>Протокол рассмотрения, оценки и сопоставления заявок на участие в</w:t>
      </w:r>
      <w:r w:rsidRPr="0070001A">
        <w:rPr>
          <w:rFonts w:ascii="Times New Roman" w:hAnsi="Times New Roman" w:cs="Times New Roman"/>
          <w:strike/>
          <w:color w:val="000000"/>
        </w:rPr>
        <w:t xml:space="preserve"> </w:t>
      </w:r>
      <w:r w:rsidRPr="0070001A">
        <w:rPr>
          <w:rFonts w:ascii="Times New Roman" w:hAnsi="Times New Roman" w:cs="Times New Roman"/>
          <w:color w:val="000000"/>
        </w:rPr>
        <w:t>открытом конкурсе в электронной форме (итоговый протокол) должен содержать следующие сведения: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дату подписания протокола;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информацию о месте, дате, времени рассмотрения заявок;</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3) сведения об объеме, цене закупаемых товаров, работ, услуг, сроке исполнения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7) результаты рассмотрения заявок на участие в закупке с указанием в том числе: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а) количества заявок на участие в закупке которые отклонены;</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8) решение каждого члена комиссии об отклонении или допуске заявок на участие в конкурсе;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 результаты оценки и сопоставления заявок на участие в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10)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Протокол рассмотрения, оценки и сопоставления заявок на участие </w:t>
      </w:r>
      <w:r w:rsidR="00FA6ADF" w:rsidRPr="0070001A">
        <w:rPr>
          <w:rFonts w:ascii="Times New Roman" w:hAnsi="Times New Roman" w:cs="Times New Roman"/>
          <w:color w:val="000000"/>
        </w:rPr>
        <w:t>в открытом</w:t>
      </w:r>
      <w:r w:rsidRPr="0070001A">
        <w:rPr>
          <w:rFonts w:ascii="Times New Roman" w:hAnsi="Times New Roman" w:cs="Times New Roman"/>
          <w:color w:val="000000"/>
        </w:rPr>
        <w:t xml:space="preserve">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w:t>
      </w:r>
      <w:proofErr w:type="gramStart"/>
      <w:r w:rsidRPr="0070001A">
        <w:rPr>
          <w:rFonts w:ascii="Times New Roman" w:hAnsi="Times New Roman" w:cs="Times New Roman"/>
          <w:color w:val="000000"/>
        </w:rPr>
        <w:t>конкурсе  и</w:t>
      </w:r>
      <w:proofErr w:type="gramEnd"/>
      <w:r w:rsidRPr="0070001A">
        <w:rPr>
          <w:rFonts w:ascii="Times New Roman" w:hAnsi="Times New Roman" w:cs="Times New Roman"/>
          <w:color w:val="000000"/>
        </w:rPr>
        <w:t xml:space="preserve"> размещается заказчиком в ЕИС не позднее чем через три дня со дня его подписания.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eastAsia="Times New Roman" w:hAnsi="Times New Roman" w:cs="Times New Roman"/>
          <w:bCs/>
          <w:iCs/>
          <w:color w:val="000000"/>
          <w:lang w:eastAsia="ru-RU"/>
        </w:rPr>
        <w:t xml:space="preserve">17.17. </w:t>
      </w:r>
      <w:r w:rsidRPr="0070001A">
        <w:rPr>
          <w:rFonts w:ascii="Times New Roman" w:hAnsi="Times New Roman" w:cs="Times New Roman"/>
          <w:color w:val="000000"/>
        </w:rPr>
        <w:t>Участник открытого конкурса в электронной форме не допускается к участию в открытом конкурсе в электронной форме в случае: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1) </w:t>
      </w:r>
      <w:proofErr w:type="spellStart"/>
      <w:r w:rsidRPr="0070001A">
        <w:rPr>
          <w:rFonts w:ascii="Times New Roman" w:hAnsi="Times New Roman" w:cs="Times New Roman"/>
          <w:color w:val="000000"/>
        </w:rPr>
        <w:t>непредоставления</w:t>
      </w:r>
      <w:proofErr w:type="spellEnd"/>
      <w:r w:rsidRPr="0070001A">
        <w:rPr>
          <w:rFonts w:ascii="Times New Roman" w:hAnsi="Times New Roman" w:cs="Times New Roman"/>
          <w:color w:val="000000"/>
        </w:rPr>
        <w:t xml:space="preserve"> документов и информации, предусмотренных пунктом 17.6. настоящего Положения, или предоставления недостоверной информации;</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2) несоответствия предложений участника </w:t>
      </w:r>
      <w:r w:rsidRPr="0070001A">
        <w:rPr>
          <w:rFonts w:ascii="Times New Roman" w:hAnsi="Times New Roman" w:cs="Times New Roman"/>
          <w:bCs/>
          <w:iCs/>
          <w:color w:val="000000"/>
        </w:rPr>
        <w:t xml:space="preserve">в отношении объекта закупки, </w:t>
      </w:r>
      <w:r w:rsidRPr="0070001A">
        <w:rPr>
          <w:rFonts w:ascii="Times New Roman" w:hAnsi="Times New Roman" w:cs="Times New Roman"/>
          <w:color w:val="000000"/>
        </w:rPr>
        <w:t>конкретных показателей товара, соответствующим значениям, установленным конкурсной документацией, указания на товарный знак (при наличии),</w:t>
      </w:r>
      <w:r w:rsidRPr="0070001A">
        <w:rPr>
          <w:rFonts w:ascii="Times New Roman" w:hAnsi="Times New Roman" w:cs="Times New Roman"/>
          <w:bCs/>
          <w:iCs/>
          <w:color w:val="000000"/>
        </w:rPr>
        <w:t xml:space="preserve"> предлагаемой цена единицы товара, наименования страны происхождения товара </w:t>
      </w:r>
      <w:r w:rsidRPr="0070001A">
        <w:rPr>
          <w:rFonts w:ascii="Times New Roman" w:hAnsi="Times New Roman" w:cs="Times New Roman"/>
          <w:color w:val="000000"/>
        </w:rPr>
        <w:t>требованиям, установленным в конкурсной документации;</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eastAsia="Times New Roman" w:hAnsi="Times New Roman" w:cs="Times New Roman"/>
          <w:bCs/>
          <w:iCs/>
          <w:color w:val="000000"/>
          <w:lang w:eastAsia="ru-RU"/>
        </w:rPr>
        <w:t xml:space="preserve">17.18. По результатам конкурса договор заключается с победителем конкурса </w:t>
      </w:r>
      <w:r w:rsidRPr="0070001A">
        <w:rPr>
          <w:rFonts w:ascii="Times New Roman" w:hAnsi="Times New Roman" w:cs="Times New Roman"/>
          <w:bCs/>
          <w:iCs/>
          <w:color w:val="000000"/>
        </w:rPr>
        <w:t xml:space="preserve">(единственным участником конкурса, заявка которого признана соответствующей) </w:t>
      </w:r>
      <w:r w:rsidRPr="0070001A">
        <w:rPr>
          <w:rFonts w:ascii="Times New Roman" w:hAnsi="Times New Roman" w:cs="Times New Roman"/>
          <w:color w:val="000000"/>
        </w:rPr>
        <w:t xml:space="preserve">на условиях, указанных в заявке на участие в конкурсе, поданной участником конкурса, с которым заключается договор, и в конкурсной документации, а также </w:t>
      </w:r>
      <w:r w:rsidRPr="0070001A">
        <w:rPr>
          <w:rFonts w:ascii="Times New Roman" w:hAnsi="Times New Roman" w:cs="Times New Roman"/>
          <w:bCs/>
          <w:iCs/>
          <w:color w:val="000000"/>
        </w:rPr>
        <w:t xml:space="preserve">с учетом установленного Правительством Российской Федерации приоритета товаров российского </w:t>
      </w:r>
      <w:r w:rsidRPr="0070001A">
        <w:rPr>
          <w:rFonts w:ascii="Times New Roman" w:hAnsi="Times New Roman" w:cs="Times New Roman"/>
          <w:bCs/>
          <w:iCs/>
          <w:color w:val="000000"/>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eastAsia="Times New Roman" w:hAnsi="Times New Roman" w:cs="Times New Roman"/>
          <w:bCs/>
          <w:iCs/>
          <w:color w:val="000000"/>
          <w:lang w:eastAsia="ru-RU"/>
        </w:rPr>
        <w:t xml:space="preserve">17.19. </w:t>
      </w:r>
      <w:r w:rsidRPr="0070001A">
        <w:rPr>
          <w:rFonts w:ascii="Times New Roman" w:hAnsi="Times New Roman" w:cs="Times New Roman"/>
          <w:color w:val="000000"/>
        </w:rPr>
        <w:t xml:space="preserve">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w:t>
      </w:r>
      <w:proofErr w:type="gramStart"/>
      <w:r w:rsidRPr="0070001A">
        <w:rPr>
          <w:rFonts w:ascii="Times New Roman" w:hAnsi="Times New Roman" w:cs="Times New Roman"/>
          <w:color w:val="000000"/>
        </w:rPr>
        <w:t>на участие</w:t>
      </w:r>
      <w:proofErr w:type="gramEnd"/>
      <w:r w:rsidRPr="0070001A">
        <w:rPr>
          <w:rFonts w:ascii="Times New Roman" w:hAnsi="Times New Roman" w:cs="Times New Roman"/>
          <w:color w:val="000000"/>
        </w:rPr>
        <w:t xml:space="preserve"> в конкурсе которого присвоен второй номер.</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17.20. Проект договора для участника конкурса, заявке </w:t>
      </w:r>
      <w:proofErr w:type="gramStart"/>
      <w:r w:rsidRPr="0070001A">
        <w:rPr>
          <w:rFonts w:ascii="Times New Roman" w:hAnsi="Times New Roman" w:cs="Times New Roman"/>
          <w:color w:val="000000"/>
        </w:rPr>
        <w:t>на участие</w:t>
      </w:r>
      <w:proofErr w:type="gramEnd"/>
      <w:r w:rsidRPr="0070001A">
        <w:rPr>
          <w:rFonts w:ascii="Times New Roman" w:hAnsi="Times New Roman" w:cs="Times New Roman"/>
          <w:color w:val="000000"/>
        </w:rPr>
        <w:t xml:space="preserve"> в конкурсе которого присвоен второй номер, составляется заказчиком путем включения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Проект договора подлежит направлению заказчиком этому участнику в срок, не превышающий десяти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rsidR="000A211D" w:rsidRPr="0070001A" w:rsidRDefault="000A211D" w:rsidP="00641EDE">
      <w:pPr>
        <w:pStyle w:val="Standard"/>
        <w:ind w:firstLine="709"/>
        <w:jc w:val="center"/>
        <w:rPr>
          <w:rFonts w:ascii="Times New Roman" w:hAnsi="Times New Roman" w:cs="Times New Roman"/>
          <w:b/>
          <w:bCs/>
          <w:color w:val="000000"/>
        </w:rPr>
      </w:pPr>
    </w:p>
    <w:p w:rsidR="000A211D" w:rsidRPr="0070001A" w:rsidRDefault="003413B7" w:rsidP="00D935B9">
      <w:pPr>
        <w:pStyle w:val="Standard"/>
        <w:ind w:firstLine="709"/>
        <w:jc w:val="center"/>
        <w:rPr>
          <w:rFonts w:ascii="Times New Roman" w:hAnsi="Times New Roman" w:cs="Times New Roman"/>
          <w:b/>
          <w:bCs/>
          <w:color w:val="000000"/>
        </w:rPr>
      </w:pPr>
      <w:r w:rsidRPr="0070001A">
        <w:rPr>
          <w:rFonts w:ascii="Times New Roman" w:hAnsi="Times New Roman" w:cs="Times New Roman"/>
          <w:b/>
          <w:bCs/>
          <w:color w:val="000000"/>
        </w:rPr>
        <w:t>18. КОНКУРС С ОГРАНИЧЕННЫМ УЧАСТИЕМ В ЭЛЕКТРОННОЙ ФОРМЕ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18.1. Под конкурсом с ограниченным участием в электронной форме понимается конкурс,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и дополнительные требования и </w:t>
      </w:r>
      <w:r w:rsidRPr="0070001A">
        <w:rPr>
          <w:rFonts w:ascii="Times New Roman" w:hAnsi="Times New Roman" w:cs="Times New Roman"/>
          <w:bCs/>
          <w:color w:val="000000"/>
        </w:rPr>
        <w:t>проведение такого конкурса обеспечивается оператором электронной площадки на электронной площадке.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Победителем конкурса признается участник конкурса, который прошел предварительный отбор на участие в конкурсе и предложил лучшие условия исполнения договора на основе критериев, указанных в конкурсной документации, и заявке </w:t>
      </w:r>
      <w:proofErr w:type="gramStart"/>
      <w:r w:rsidRPr="0070001A">
        <w:rPr>
          <w:rFonts w:ascii="Times New Roman" w:hAnsi="Times New Roman" w:cs="Times New Roman"/>
          <w:color w:val="000000"/>
        </w:rPr>
        <w:t>на участие</w:t>
      </w:r>
      <w:proofErr w:type="gramEnd"/>
      <w:r w:rsidRPr="0070001A">
        <w:rPr>
          <w:rFonts w:ascii="Times New Roman" w:hAnsi="Times New Roman" w:cs="Times New Roman"/>
          <w:color w:val="000000"/>
        </w:rPr>
        <w:t xml:space="preserve"> в конкурсе которого присвоен первый номер.</w:t>
      </w:r>
    </w:p>
    <w:p w:rsidR="000A211D" w:rsidRPr="0070001A" w:rsidRDefault="003413B7" w:rsidP="00641EDE">
      <w:pPr>
        <w:pStyle w:val="western"/>
        <w:spacing w:before="0" w:after="0"/>
        <w:ind w:firstLine="709"/>
        <w:jc w:val="both"/>
        <w:rPr>
          <w:color w:val="000000"/>
        </w:rPr>
      </w:pPr>
      <w:r w:rsidRPr="0070001A">
        <w:rPr>
          <w:color w:val="000000"/>
        </w:rPr>
        <w:t>Конкурс с ограниченным участием в электронной форме проводится с учетом особенностей и в порядке, предусмотренном разделом 17 настоящего Положения, к участникам закупки, которого предъявляются дополнительные требования.</w:t>
      </w:r>
    </w:p>
    <w:p w:rsidR="000A211D" w:rsidRPr="0070001A" w:rsidRDefault="003413B7" w:rsidP="00641EDE">
      <w:pPr>
        <w:pStyle w:val="western"/>
        <w:spacing w:before="0" w:after="0"/>
        <w:ind w:firstLine="709"/>
        <w:jc w:val="both"/>
        <w:rPr>
          <w:color w:val="000000"/>
        </w:rPr>
      </w:pPr>
      <w:r w:rsidRPr="0070001A">
        <w:rPr>
          <w:color w:val="000000"/>
        </w:rPr>
        <w:t>18.2. Извещение о проведении конкурса с ограниченным участием в электронной форме помимо сведений и информации в порядке, предусмотренном разделом 17 настоящего Положения должно содержать указание на установленные дополнительные требования к участникам закупки, а также следующую дополнительную информацию:</w:t>
      </w:r>
    </w:p>
    <w:p w:rsidR="000A211D" w:rsidRPr="0070001A" w:rsidRDefault="003413B7" w:rsidP="00641EDE">
      <w:pPr>
        <w:pStyle w:val="western"/>
        <w:spacing w:before="0" w:after="0"/>
        <w:ind w:firstLine="709"/>
        <w:jc w:val="both"/>
        <w:rPr>
          <w:color w:val="000000"/>
        </w:rPr>
      </w:pPr>
      <w:r w:rsidRPr="0070001A">
        <w:rPr>
          <w:color w:val="000000"/>
        </w:rPr>
        <w:t>1) дата проведения предварительного отбора;</w:t>
      </w:r>
    </w:p>
    <w:p w:rsidR="000A211D" w:rsidRPr="0070001A" w:rsidRDefault="003413B7" w:rsidP="00641EDE">
      <w:pPr>
        <w:pStyle w:val="western"/>
        <w:spacing w:before="0" w:after="0"/>
        <w:ind w:firstLine="709"/>
        <w:jc w:val="both"/>
        <w:rPr>
          <w:color w:val="000000"/>
        </w:rPr>
      </w:pPr>
      <w:r w:rsidRPr="0070001A">
        <w:rPr>
          <w:color w:val="000000"/>
        </w:rPr>
        <w:t>2) 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(подведение итогов конкурса);</w:t>
      </w:r>
    </w:p>
    <w:p w:rsidR="000A211D" w:rsidRPr="0070001A" w:rsidRDefault="003413B7" w:rsidP="00641EDE">
      <w:pPr>
        <w:pStyle w:val="western"/>
        <w:spacing w:before="0" w:after="0"/>
        <w:ind w:firstLine="709"/>
        <w:jc w:val="both"/>
        <w:rPr>
          <w:color w:val="000000"/>
        </w:rPr>
      </w:pPr>
      <w:r w:rsidRPr="0070001A">
        <w:rPr>
          <w:color w:val="000000"/>
        </w:rPr>
        <w:t>18.3. При проведении конкурса с ограниченным участием в электронной форме документация о закупке помимо сведений, подлежащих в соответствии с настоящим Положением включению в документацию об открытом конкурсе, должна содержать:</w:t>
      </w:r>
    </w:p>
    <w:p w:rsidR="000A211D" w:rsidRPr="0070001A" w:rsidRDefault="003413B7" w:rsidP="00641EDE">
      <w:pPr>
        <w:pStyle w:val="western"/>
        <w:spacing w:before="0" w:after="0"/>
        <w:ind w:firstLine="709"/>
        <w:jc w:val="both"/>
        <w:rPr>
          <w:color w:val="000000"/>
        </w:rPr>
      </w:pPr>
      <w:r w:rsidRPr="0070001A">
        <w:rPr>
          <w:color w:val="000000"/>
        </w:rPr>
        <w:t>1) информацию о проведении предварительного отбора и о том, что впоследствии рассматриваются и оцениваются заявки только тех участников закупки, которые успешно прошли предварительный отбор;</w:t>
      </w:r>
    </w:p>
    <w:p w:rsidR="000A211D" w:rsidRPr="0070001A" w:rsidRDefault="003413B7" w:rsidP="00641EDE">
      <w:pPr>
        <w:pStyle w:val="western"/>
        <w:spacing w:before="0" w:after="0"/>
        <w:ind w:firstLine="709"/>
        <w:jc w:val="both"/>
        <w:rPr>
          <w:color w:val="000000"/>
        </w:rPr>
      </w:pPr>
      <w:r w:rsidRPr="0070001A">
        <w:rPr>
          <w:color w:val="000000"/>
        </w:rPr>
        <w:t>2) порядок проведения предварительного отбора;</w:t>
      </w:r>
    </w:p>
    <w:p w:rsidR="000A211D" w:rsidRPr="0070001A" w:rsidRDefault="003413B7" w:rsidP="00641EDE">
      <w:pPr>
        <w:pStyle w:val="western"/>
        <w:spacing w:before="0" w:after="0"/>
        <w:ind w:firstLine="709"/>
        <w:jc w:val="both"/>
        <w:rPr>
          <w:color w:val="000000"/>
        </w:rPr>
      </w:pPr>
      <w:r w:rsidRPr="0070001A">
        <w:rPr>
          <w:color w:val="000000"/>
        </w:rPr>
        <w:t>3) требования предварительного отбора, предъявляемые участнику закупки;</w:t>
      </w:r>
    </w:p>
    <w:p w:rsidR="000A211D" w:rsidRPr="0070001A" w:rsidRDefault="003413B7" w:rsidP="00641EDE">
      <w:pPr>
        <w:pStyle w:val="western"/>
        <w:spacing w:before="0" w:after="0"/>
        <w:ind w:firstLine="709"/>
        <w:jc w:val="both"/>
        <w:rPr>
          <w:color w:val="000000"/>
        </w:rPr>
      </w:pPr>
      <w:r w:rsidRPr="0070001A">
        <w:rPr>
          <w:color w:val="000000"/>
        </w:rPr>
        <w:t xml:space="preserve">4) требования к способу подтверждения соответствия участника закупки </w:t>
      </w:r>
      <w:r w:rsidRPr="0070001A">
        <w:rPr>
          <w:color w:val="000000"/>
        </w:rPr>
        <w:lastRenderedPageBreak/>
        <w:t>предъявляемым дополнительным требованиям.</w:t>
      </w:r>
    </w:p>
    <w:p w:rsidR="000A211D" w:rsidRPr="0070001A" w:rsidRDefault="003413B7" w:rsidP="00641EDE">
      <w:pPr>
        <w:pStyle w:val="western"/>
        <w:spacing w:before="0" w:after="0"/>
        <w:ind w:firstLine="709"/>
        <w:jc w:val="both"/>
        <w:rPr>
          <w:color w:val="000000"/>
        </w:rPr>
      </w:pPr>
      <w:r w:rsidRPr="0070001A">
        <w:rPr>
          <w:color w:val="000000"/>
        </w:rPr>
        <w:t>18.4. Заказчик осуществляет закупки путем проведения конкурса с ограниченным участием в электронной форме в случае, если предметом закупки являются товары, работы, услуги, включенные в Перечень в Приложении №1 к настоящему Положению и которые (которую) способны оказать (выполнить, осуществить) только поставщики (исполнители), имеющие необходимый уровень квалификации.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18.5. Дополнительные требования к участникам закупки,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 документации о проведении конкурса с ограниченным участием в электронной форме в соответствии с Приложением №1 к настоящему Положению.</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18.6. В течение не более чем 5(пять) рабочих дней с даты открытия доступа к поданным в форме электронных документов заявкам на участие в конкурсе с ограниченным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p>
    <w:p w:rsidR="000A211D" w:rsidRPr="0070001A" w:rsidRDefault="003413B7" w:rsidP="00641EDE">
      <w:pPr>
        <w:pStyle w:val="Standard"/>
        <w:ind w:firstLine="709"/>
        <w:jc w:val="both"/>
        <w:rPr>
          <w:rFonts w:ascii="Times New Roman" w:hAnsi="Times New Roman" w:cs="Times New Roman"/>
          <w:color w:val="000000"/>
        </w:rPr>
      </w:pPr>
      <w:bookmarkStart w:id="10" w:name="__DdeLink__14143_291436591"/>
      <w:bookmarkEnd w:id="10"/>
      <w:r w:rsidRPr="0070001A">
        <w:rPr>
          <w:rFonts w:ascii="Times New Roman" w:hAnsi="Times New Roman" w:cs="Times New Roman"/>
          <w:color w:val="000000"/>
        </w:rPr>
        <w:t>18.7. Участники закупки признаются прошедшими предварительный отбор при условии представления необходимых документов (копий документов) и информации в соответствии с требованиями, установленными конкурсной документацией.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18.8. Участник закупки, не прошедший установленный предварительный отбор, не допускается комиссией по закупкам к дальнейшему участию в конкурсе.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18.9. 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требованиям, фиксируются в протоколе предварительного отбора, который размещается в ЕИС в течение трех рабочих дней с даты подведения результатов предварительного отбора.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18.10. В случае, если по результатам предварительного отбора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признается несостоявшимся.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Договор заключается с единственным участником конкурса, если такой участник закупки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конкурса с ограниченным участием в электронной форме.</w:t>
      </w:r>
    </w:p>
    <w:p w:rsidR="000A211D" w:rsidRPr="0070001A" w:rsidRDefault="003413B7" w:rsidP="00641EDE">
      <w:pPr>
        <w:pStyle w:val="Standard"/>
        <w:tabs>
          <w:tab w:val="left" w:pos="2655"/>
        </w:tabs>
        <w:ind w:firstLine="709"/>
        <w:jc w:val="both"/>
        <w:rPr>
          <w:rFonts w:ascii="Times New Roman" w:hAnsi="Times New Roman" w:cs="Times New Roman"/>
        </w:rPr>
      </w:pPr>
      <w:r w:rsidRPr="0070001A">
        <w:rPr>
          <w:rFonts w:ascii="Times New Roman" w:hAnsi="Times New Roman" w:cs="Times New Roman"/>
          <w:color w:val="000000"/>
        </w:rPr>
        <w:t>18.11. В течение 10 рабочих дней с даты проведения предварительного отбора комиссия по закупкам рассматривает и оценивает заявки участников, прошедших предварительный отбор на участие в конкурсе с ограниченным участием в электронной форме и подводит итоги конкурса. К</w:t>
      </w:r>
      <w:r w:rsidRPr="0070001A">
        <w:rPr>
          <w:rFonts w:ascii="Times New Roman" w:eastAsia="Times New Roman" w:hAnsi="Times New Roman" w:cs="Times New Roman"/>
          <w:bCs/>
          <w:iCs/>
          <w:color w:val="000000"/>
          <w:lang w:eastAsia="ru-RU"/>
        </w:rPr>
        <w:t>омиссия по закупкам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Результаты рассмотрения и оценки заявок на участие в конкурсе с ограниченным участием в электронной форме фиксируются в протоколе рассмотрения, сопоставления и оценки заявок на участие в таком конкурсе, в соответствии с разделом 17 настоящего Положения.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18.12. При оценке заявок на участие в конкурсе с ограниченным участием в электронной форме применяется порядок оценки заявок на участие в конкурсе, предусмотренный в соответствие с приложением № 2 к настоящему Положению.</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18.13. Порядок и сроки подписания договора победителем </w:t>
      </w:r>
      <w:r w:rsidRPr="0070001A">
        <w:rPr>
          <w:rFonts w:ascii="Times New Roman" w:hAnsi="Times New Roman" w:cs="Times New Roman"/>
          <w:bCs/>
          <w:iCs/>
          <w:color w:val="000000"/>
        </w:rPr>
        <w:t>(единственным участником конкурса, заявка которого признана соответствующей) и заказчиком, предусмотрены с учетом особенностей раздела 17 настоящего Положения.</w:t>
      </w:r>
    </w:p>
    <w:p w:rsidR="000A211D" w:rsidRPr="0070001A" w:rsidRDefault="000A211D" w:rsidP="00641EDE">
      <w:pPr>
        <w:pStyle w:val="Standard"/>
        <w:ind w:firstLine="709"/>
        <w:jc w:val="center"/>
        <w:rPr>
          <w:rFonts w:ascii="Times New Roman" w:hAnsi="Times New Roman" w:cs="Times New Roman"/>
          <w:b/>
          <w:bCs/>
          <w:color w:val="000000"/>
        </w:rPr>
      </w:pPr>
    </w:p>
    <w:p w:rsidR="000A211D" w:rsidRPr="0070001A" w:rsidRDefault="003413B7" w:rsidP="00D935B9">
      <w:pPr>
        <w:pStyle w:val="Standard"/>
        <w:ind w:firstLine="709"/>
        <w:jc w:val="center"/>
        <w:rPr>
          <w:rFonts w:ascii="Times New Roman" w:hAnsi="Times New Roman" w:cs="Times New Roman"/>
          <w:b/>
          <w:bCs/>
          <w:color w:val="000000"/>
        </w:rPr>
      </w:pPr>
      <w:r w:rsidRPr="0070001A">
        <w:rPr>
          <w:rFonts w:ascii="Times New Roman" w:hAnsi="Times New Roman" w:cs="Times New Roman"/>
          <w:b/>
          <w:bCs/>
          <w:color w:val="000000"/>
        </w:rPr>
        <w:t>19. ПОРЯДОК ПРОВЕДЕНИЯ ЗАПРОСА КОТИРОВОК</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lastRenderedPageBreak/>
        <w:t>19.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Для осуществления закупки путем проведения запроса котировок заказчик разрабатывает и утверждает документацию о проведении запроса котировок, которая размещается в ЕИС вместе с извещением о проведении запроса котировок.</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При проведении запроса котировок извещение о проведении запроса котировок и документация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19.2.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w:t>
      </w:r>
      <w:r w:rsidR="00BC0417" w:rsidRPr="0070001A">
        <w:rPr>
          <w:rFonts w:ascii="Times New Roman" w:hAnsi="Times New Roman" w:cs="Times New Roman"/>
          <w:color w:val="000000"/>
        </w:rPr>
        <w:t xml:space="preserve"> </w:t>
      </w:r>
      <w:r w:rsidR="0060269E" w:rsidRPr="0070001A">
        <w:rPr>
          <w:rFonts w:ascii="Times New Roman" w:hAnsi="Times New Roman" w:cs="Times New Roman"/>
          <w:color w:val="000000"/>
        </w:rPr>
        <w:t>10</w:t>
      </w:r>
      <w:r w:rsidR="008F4AED" w:rsidRPr="0070001A">
        <w:rPr>
          <w:rFonts w:ascii="Times New Roman" w:hAnsi="Times New Roman" w:cs="Times New Roman"/>
          <w:color w:val="000000"/>
        </w:rPr>
        <w:t xml:space="preserve"> 000 000 (десять миллионов) </w:t>
      </w:r>
      <w:r w:rsidRPr="0070001A">
        <w:rPr>
          <w:rFonts w:ascii="Times New Roman" w:hAnsi="Times New Roman" w:cs="Times New Roman"/>
          <w:color w:val="000000"/>
        </w:rPr>
        <w:t>руб</w:t>
      </w:r>
      <w:r w:rsidR="008F4AED" w:rsidRPr="0070001A">
        <w:rPr>
          <w:rFonts w:ascii="Times New Roman" w:hAnsi="Times New Roman" w:cs="Times New Roman"/>
          <w:color w:val="000000"/>
        </w:rPr>
        <w:t>лей</w:t>
      </w:r>
      <w:r w:rsidRPr="0070001A">
        <w:rPr>
          <w:rFonts w:ascii="Times New Roman" w:hAnsi="Times New Roman" w:cs="Times New Roman"/>
          <w:color w:val="000000"/>
        </w:rPr>
        <w:t xml:space="preserve"> с </w:t>
      </w:r>
      <w:r w:rsidR="00BC0417" w:rsidRPr="0070001A">
        <w:rPr>
          <w:rFonts w:ascii="Times New Roman" w:hAnsi="Times New Roman" w:cs="Times New Roman"/>
          <w:color w:val="000000"/>
        </w:rPr>
        <w:t>учетом включенных</w:t>
      </w:r>
      <w:r w:rsidRPr="0070001A">
        <w:rPr>
          <w:rFonts w:ascii="Times New Roman" w:hAnsi="Times New Roman" w:cs="Times New Roman"/>
          <w:color w:val="000000"/>
        </w:rPr>
        <w:t xml:space="preserve"> или не включенных в нее расходах (расходы на перевозку, страхование, уплату таможенных пошлин, налогов, сборов и другие обязательные платежи).</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19.3. Требования, предъявляемые к запросу котировок.</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19.4. Извещение о запросе котировок должно содержать следующие сведения:</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 способ закупки - запрос котировок;</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3)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4) место поставки товара, выполнения работ, оказания услуг;</w:t>
      </w:r>
    </w:p>
    <w:p w:rsidR="000A211D" w:rsidRPr="0070001A" w:rsidRDefault="003413B7" w:rsidP="00BC0417">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xml:space="preserve">5) </w:t>
      </w:r>
      <w:r w:rsidR="00BC0417" w:rsidRPr="0070001A">
        <w:rPr>
          <w:rFonts w:ascii="Times New Roman" w:hAnsi="Times New Roman" w:cs="Times New Roman"/>
          <w:color w:val="000000"/>
          <w:shd w:val="clear" w:color="auto" w:fill="FFFFFF"/>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70001A">
        <w:rPr>
          <w:rFonts w:ascii="Times New Roman" w:hAnsi="Times New Roman" w:cs="Times New Roman"/>
          <w:color w:val="000000"/>
        </w:rPr>
        <w:t>6) порядок, дата начала, дата и время окончания срока подачи заявок на участие в закупке и порядок подведения итогов закупки;</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7) место и дата рассмотрения заявок (предложений) участников закупки и подведения итогов закупки;</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8) форма котировочной заявки;</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9) срок подписания победителем в проведении запроса котировок договора со дня подписания протокола рассмотрения котировочных заявок;</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10) требования, предъявляемые действующим законодательством к поставщикам товаров, работ, услуг, являющихся предметом закупки;</w:t>
      </w:r>
    </w:p>
    <w:p w:rsidR="000A211D" w:rsidRPr="0070001A" w:rsidRDefault="003413B7" w:rsidP="00641EDE">
      <w:pPr>
        <w:pStyle w:val="Textbody"/>
        <w:spacing w:after="0" w:line="240" w:lineRule="auto"/>
        <w:ind w:firstLine="709"/>
        <w:jc w:val="both"/>
        <w:rPr>
          <w:rFonts w:ascii="Times New Roman" w:hAnsi="Times New Roman" w:cs="Times New Roman"/>
        </w:rPr>
      </w:pPr>
      <w:r w:rsidRPr="0070001A">
        <w:rPr>
          <w:rFonts w:ascii="Times New Roman" w:hAnsi="Times New Roman" w:cs="Times New Roman"/>
          <w:color w:val="000000"/>
        </w:rPr>
        <w:t xml:space="preserve">11) </w:t>
      </w:r>
      <w:r w:rsidRPr="0070001A">
        <w:rPr>
          <w:rFonts w:ascii="Times New Roman" w:hAnsi="Times New Roman" w:cs="Times New Roman"/>
          <w:bCs/>
          <w:iCs/>
          <w:color w:val="000000"/>
        </w:rPr>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0A211D" w:rsidRPr="0070001A" w:rsidRDefault="003413B7" w:rsidP="00641EDE">
      <w:pPr>
        <w:pStyle w:val="Textbody"/>
        <w:spacing w:after="0" w:line="240" w:lineRule="auto"/>
        <w:ind w:firstLine="709"/>
        <w:jc w:val="both"/>
        <w:rPr>
          <w:rFonts w:ascii="Times New Roman" w:hAnsi="Times New Roman" w:cs="Times New Roman"/>
        </w:rPr>
      </w:pPr>
      <w:r w:rsidRPr="0070001A">
        <w:rPr>
          <w:rFonts w:ascii="Times New Roman" w:hAnsi="Times New Roman" w:cs="Times New Roman"/>
          <w:bCs/>
          <w:iCs/>
          <w:color w:val="000000"/>
        </w:rPr>
        <w:t xml:space="preserve">12) </w:t>
      </w:r>
      <w:r w:rsidRPr="0070001A">
        <w:rPr>
          <w:rFonts w:ascii="Times New Roman" w:hAnsi="Times New Roman" w:cs="Times New Roman"/>
          <w:color w:val="000000"/>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19.5.В документации о проведении запроса котировок должны быть указаны сведения, в том числе:</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Pr="0070001A">
        <w:rPr>
          <w:rFonts w:ascii="Times New Roman" w:hAnsi="Times New Roman" w:cs="Times New Roman"/>
          <w:color w:val="000000"/>
        </w:rPr>
        <w:lastRenderedPageBreak/>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2) требования к содержанию, форме, оформлению и составу заявки на участие в запросе котировок и инструкцию по ее заполнению;</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3)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4) место, условия и сроки (периоды) поставки товара, выполнения работы, оказания услуги;</w:t>
      </w:r>
    </w:p>
    <w:p w:rsidR="00987766" w:rsidRPr="0070001A" w:rsidRDefault="003413B7" w:rsidP="00641EDE">
      <w:pPr>
        <w:pStyle w:val="Standarduser"/>
        <w:ind w:firstLine="709"/>
        <w:jc w:val="both"/>
        <w:rPr>
          <w:rFonts w:ascii="Times New Roman" w:hAnsi="Times New Roman" w:cs="Times New Roman"/>
          <w:color w:val="000000"/>
          <w:shd w:val="clear" w:color="auto" w:fill="FFFFFF"/>
        </w:rPr>
      </w:pPr>
      <w:r w:rsidRPr="0070001A">
        <w:rPr>
          <w:rFonts w:ascii="Times New Roman" w:hAnsi="Times New Roman" w:cs="Times New Roman"/>
          <w:color w:val="000000"/>
        </w:rPr>
        <w:t xml:space="preserve">5)  </w:t>
      </w:r>
      <w:r w:rsidR="00987766" w:rsidRPr="0070001A">
        <w:rPr>
          <w:rFonts w:ascii="Times New Roman" w:hAnsi="Times New Roman" w:cs="Times New Roman"/>
          <w:color w:val="000000"/>
          <w:shd w:val="clear" w:color="auto" w:fill="FFFFFF"/>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6) форма, сроки и порядок оплаты товара, работы, услуги;</w:t>
      </w:r>
    </w:p>
    <w:p w:rsidR="00987766" w:rsidRPr="0070001A" w:rsidRDefault="003413B7" w:rsidP="00641EDE">
      <w:pPr>
        <w:pStyle w:val="Standarduser"/>
        <w:ind w:firstLine="709"/>
        <w:jc w:val="both"/>
        <w:rPr>
          <w:rFonts w:ascii="Times New Roman" w:hAnsi="Times New Roman" w:cs="Times New Roman"/>
          <w:color w:val="000000"/>
          <w:shd w:val="clear" w:color="auto" w:fill="FFFFFF"/>
        </w:rPr>
      </w:pPr>
      <w:r w:rsidRPr="0070001A">
        <w:rPr>
          <w:rFonts w:ascii="Times New Roman" w:hAnsi="Times New Roman" w:cs="Times New Roman"/>
          <w:color w:val="000000"/>
        </w:rPr>
        <w:t xml:space="preserve">7) </w:t>
      </w:r>
      <w:r w:rsidR="00987766" w:rsidRPr="0070001A">
        <w:rPr>
          <w:rFonts w:ascii="Times New Roman" w:hAnsi="Times New Roman" w:cs="Times New Roman"/>
          <w:color w:val="000000"/>
          <w:shd w:val="clear" w:color="auto" w:fill="FFFFFF"/>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8) порядок, дата начала, дата и время окончания срока подачи заявок на участие в запросе котировок и порядок подведения итогов такой закупки (этапов такой закупки);</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10) формы, порядок, дата начала и дата окончания срока предоставления участникам закупки разъяснений положений документации о проведении запроса котировок;</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11) дата рассмотрения предложений участников такой закупки и подведения итогов такой закупки;</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12) критерии оценки и сопоставления заявок на участие в запросе котировок;</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13) порядок оценки и сопоставления заявок на участие в запросе котировок;</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14) порядок и срок отзыва заявок на участие в запросе котировок, порядок внесения изменений в такие заявки;</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color w:val="000000"/>
        </w:rPr>
        <w:t xml:space="preserve">15) размер обеспечения заявки на участие в запросе котировок, </w:t>
      </w:r>
      <w:r w:rsidRPr="0070001A">
        <w:rPr>
          <w:rFonts w:ascii="Times New Roman" w:hAnsi="Times New Roman" w:cs="Times New Roman"/>
          <w:bCs/>
          <w:iCs/>
          <w:color w:val="000000"/>
        </w:rPr>
        <w:t>срок и порядок предоставления указанного обеспечения;</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color w:val="000000"/>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18) описание предмета закупки;</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19.6. Требования, предъявляемые к котировочной заявке.</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Котировочная заявка должна содержать следующие сведения:</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2) идентификационный номер налогоплательщика;</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xml:space="preserve">3) наименование и характеристики поставляемых товаров в случае проведения запроса </w:t>
      </w:r>
      <w:r w:rsidRPr="0070001A">
        <w:rPr>
          <w:rFonts w:ascii="Times New Roman" w:hAnsi="Times New Roman" w:cs="Times New Roman"/>
          <w:color w:val="000000"/>
        </w:rPr>
        <w:lastRenderedPageBreak/>
        <w:t>котировок товаров, на поставку которых осуществляется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4) согласие участника исполнить условия договора, указанные в извещении о проведении запроса котировок;</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 если требуется.</w:t>
      </w:r>
    </w:p>
    <w:p w:rsidR="000A211D" w:rsidRPr="0070001A" w:rsidRDefault="003413B7" w:rsidP="00641EDE">
      <w:pPr>
        <w:pStyle w:val="Textbody"/>
        <w:spacing w:after="0" w:line="240" w:lineRule="auto"/>
        <w:ind w:firstLine="709"/>
        <w:jc w:val="both"/>
        <w:rPr>
          <w:rFonts w:ascii="Times New Roman" w:hAnsi="Times New Roman" w:cs="Times New Roman"/>
        </w:rPr>
      </w:pPr>
      <w:r w:rsidRPr="0070001A">
        <w:rPr>
          <w:rFonts w:ascii="Times New Roman" w:hAnsi="Times New Roman" w:cs="Times New Roman"/>
          <w:color w:val="000000"/>
        </w:rPr>
        <w:t xml:space="preserve">7) </w:t>
      </w:r>
      <w:r w:rsidRPr="0070001A">
        <w:rPr>
          <w:rFonts w:ascii="Times New Roman" w:hAnsi="Times New Roman" w:cs="Times New Roman"/>
          <w:bCs/>
          <w:iCs/>
          <w:color w:val="000000"/>
        </w:rPr>
        <w:t xml:space="preserve">документы (декларация) подтверждающие соответствие участника закупки требованиям, установленным в документации о закупке (в соответствии с </w:t>
      </w:r>
      <w:proofErr w:type="spellStart"/>
      <w:r w:rsidRPr="0070001A">
        <w:rPr>
          <w:rFonts w:ascii="Times New Roman" w:hAnsi="Times New Roman" w:cs="Times New Roman"/>
          <w:bCs/>
          <w:iCs/>
          <w:color w:val="000000"/>
        </w:rPr>
        <w:t>пп</w:t>
      </w:r>
      <w:proofErr w:type="spellEnd"/>
      <w:r w:rsidRPr="0070001A">
        <w:rPr>
          <w:rFonts w:ascii="Times New Roman" w:hAnsi="Times New Roman" w:cs="Times New Roman"/>
          <w:bCs/>
          <w:iCs/>
          <w:color w:val="000000"/>
        </w:rPr>
        <w:t>. 2-6,9 пункта 12.1. настоящего Положения);</w:t>
      </w:r>
    </w:p>
    <w:p w:rsidR="000A211D" w:rsidRPr="0070001A" w:rsidRDefault="003413B7" w:rsidP="00641EDE">
      <w:pPr>
        <w:pStyle w:val="Textbody"/>
        <w:spacing w:after="0" w:line="240" w:lineRule="auto"/>
        <w:ind w:firstLine="709"/>
        <w:jc w:val="both"/>
        <w:rPr>
          <w:rFonts w:ascii="Times New Roman" w:hAnsi="Times New Roman" w:cs="Times New Roman"/>
          <w:bCs/>
          <w:iCs/>
          <w:color w:val="000000"/>
        </w:rPr>
      </w:pPr>
      <w:r w:rsidRPr="0070001A">
        <w:rPr>
          <w:rFonts w:ascii="Times New Roman" w:hAnsi="Times New Roman" w:cs="Times New Roman"/>
          <w:bCs/>
          <w:iCs/>
          <w:color w:val="000000"/>
        </w:rPr>
        <w:t>8) документы, подтверждающие внесение денежных средств в качестве обеспечения заявки на участие в запросе котировок в случае,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19.7. Порядок проведения запроса котировок.</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19.7.1. Заказчик размещает в ЕИС,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19.7.2.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19.7.3.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19.8. Порядок подачи котировочных заявок:</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19.8.1. Участник запроса котировок,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извещением запроса котировок.</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19.8.2. Котировочная заявка подается участником заказчику по форме и в срок, указанный в извещении о проведении запроса котировок.</w:t>
      </w:r>
    </w:p>
    <w:p w:rsidR="000A211D" w:rsidRPr="0070001A" w:rsidRDefault="003413B7" w:rsidP="00641EDE">
      <w:pPr>
        <w:pStyle w:val="Textbody"/>
        <w:spacing w:after="0" w:line="240" w:lineRule="auto"/>
        <w:ind w:firstLine="709"/>
        <w:jc w:val="both"/>
        <w:rPr>
          <w:rFonts w:ascii="Times New Roman" w:hAnsi="Times New Roman" w:cs="Times New Roman"/>
        </w:rPr>
      </w:pPr>
      <w:r w:rsidRPr="0070001A">
        <w:rPr>
          <w:rFonts w:ascii="Times New Roman" w:hAnsi="Times New Roman" w:cs="Times New Roman"/>
          <w:color w:val="000000"/>
        </w:rPr>
        <w:t>19.8.3. Поданная в срок, указанный в извещении о проведении запроса котировок, котировочная заявка регистрируется заказчиком</w:t>
      </w:r>
      <w:r w:rsidRPr="0070001A">
        <w:rPr>
          <w:rFonts w:ascii="Times New Roman" w:hAnsi="Times New Roman" w:cs="Times New Roman"/>
          <w:strike/>
          <w:color w:val="000000"/>
        </w:rPr>
        <w:t>.</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19.8.4.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19.8.5. 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xml:space="preserve">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w:t>
      </w:r>
      <w:r w:rsidRPr="0070001A">
        <w:rPr>
          <w:rFonts w:ascii="Times New Roman" w:hAnsi="Times New Roman" w:cs="Times New Roman"/>
          <w:color w:val="000000"/>
        </w:rPr>
        <w:lastRenderedPageBreak/>
        <w:t>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19.8.6. 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19.9. Рассмотрение котировочных заявок:</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19.9.1. 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19.9.2.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19.9.3. Котировочная комиссия не рассматривает и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цен или равна нулю.</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19.9.4. Результаты рассмотрения котировочных заявок оформляются протоколом, в котором содержатся сведения:</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 дата подписания протокола;</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2) количество поданных на участие в закупке (этапе закупки) заявок, а также дата и время регистрации каждой такой заявки;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результаты рассмотрения заявок на участие в закупке с указанием в том числе: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а) количества заявок на участие в закупке, которые отклонены;</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w:t>
      </w:r>
      <w:proofErr w:type="gramStart"/>
      <w:r w:rsidRPr="0070001A">
        <w:rPr>
          <w:rFonts w:ascii="Times New Roman" w:hAnsi="Times New Roman" w:cs="Times New Roman"/>
          <w:color w:val="000000"/>
        </w:rPr>
        <w:t>предложениях  участников</w:t>
      </w:r>
      <w:proofErr w:type="gramEnd"/>
      <w:r w:rsidRPr="0070001A">
        <w:rPr>
          <w:rFonts w:ascii="Times New Roman" w:hAnsi="Times New Roman" w:cs="Times New Roman"/>
          <w:color w:val="000000"/>
        </w:rPr>
        <w:t xml:space="preserve">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xml:space="preserve">7) причины, по которым конкурентная закупка признана несостоявшейся, в случае ее </w:t>
      </w:r>
      <w:r w:rsidRPr="0070001A">
        <w:rPr>
          <w:rFonts w:ascii="Times New Roman" w:hAnsi="Times New Roman" w:cs="Times New Roman"/>
          <w:color w:val="000000"/>
        </w:rPr>
        <w:lastRenderedPageBreak/>
        <w:t>признания таковой;</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19.9.5. 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19.9.6. 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19.9.7. Договор заключается на условиях, предусмотренных извещением об осуществлении закупки,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в порядке и сроки, предусмотренные разделом 27 настоящего Положения.</w:t>
      </w:r>
    </w:p>
    <w:p w:rsidR="000A211D" w:rsidRPr="0070001A" w:rsidRDefault="000A211D" w:rsidP="00641EDE">
      <w:pPr>
        <w:pStyle w:val="Standarduser"/>
        <w:ind w:firstLine="709"/>
        <w:jc w:val="center"/>
        <w:rPr>
          <w:rFonts w:ascii="Times New Roman" w:hAnsi="Times New Roman" w:cs="Times New Roman"/>
          <w:b/>
          <w:bCs/>
          <w:iCs/>
          <w:color w:val="000000"/>
        </w:rPr>
      </w:pPr>
    </w:p>
    <w:p w:rsidR="000A211D" w:rsidRPr="0070001A" w:rsidRDefault="003413B7" w:rsidP="00D935B9">
      <w:pPr>
        <w:pStyle w:val="Standarduser"/>
        <w:ind w:firstLine="709"/>
        <w:jc w:val="center"/>
        <w:rPr>
          <w:rFonts w:ascii="Times New Roman" w:hAnsi="Times New Roman" w:cs="Times New Roman"/>
          <w:b/>
          <w:bCs/>
          <w:iCs/>
          <w:color w:val="000000"/>
        </w:rPr>
      </w:pPr>
      <w:r w:rsidRPr="0070001A">
        <w:rPr>
          <w:rFonts w:ascii="Times New Roman" w:hAnsi="Times New Roman" w:cs="Times New Roman"/>
          <w:b/>
          <w:bCs/>
          <w:iCs/>
          <w:color w:val="000000"/>
        </w:rPr>
        <w:t>20. ПОРЯДОК ПРОВЕДЕНИЯ ЗАПРОСА КОТИРОВОК В ЭЛЕКТРОННОЙ ФОРМЕ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20.1. 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запроса котировок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При проведении запроса котировок в электронной форме (далее запрос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20.2.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w:t>
      </w:r>
      <w:r w:rsidR="00E94C52" w:rsidRPr="0070001A">
        <w:rPr>
          <w:rFonts w:ascii="Times New Roman" w:hAnsi="Times New Roman" w:cs="Times New Roman"/>
          <w:color w:val="000000"/>
        </w:rPr>
        <w:t xml:space="preserve">10 000 000 (десять миллионов) </w:t>
      </w:r>
      <w:r w:rsidRPr="0070001A">
        <w:rPr>
          <w:rFonts w:ascii="Times New Roman" w:hAnsi="Times New Roman" w:cs="Times New Roman"/>
          <w:color w:val="000000"/>
        </w:rPr>
        <w:t>руб</w:t>
      </w:r>
      <w:r w:rsidR="00E94C52" w:rsidRPr="0070001A">
        <w:rPr>
          <w:rFonts w:ascii="Times New Roman" w:hAnsi="Times New Roman" w:cs="Times New Roman"/>
          <w:color w:val="000000"/>
        </w:rPr>
        <w:t>лей</w:t>
      </w:r>
      <w:r w:rsidRPr="0070001A">
        <w:rPr>
          <w:rFonts w:ascii="Times New Roman" w:hAnsi="Times New Roman" w:cs="Times New Roman"/>
          <w:color w:val="000000"/>
        </w:rPr>
        <w:t xml:space="preserve">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20.3. Требования, предъявляемые к запросу котировок.</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20.4. Извещение о запросе котировок должно содержать следующие сведения:</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 способ закупки - запрос котировок в электронной форме;</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xml:space="preserve">3) предмет договора с указанием количества поставляемого товара, объема </w:t>
      </w:r>
      <w:r w:rsidRPr="0070001A">
        <w:rPr>
          <w:rFonts w:ascii="Times New Roman" w:hAnsi="Times New Roman" w:cs="Times New Roman"/>
          <w:color w:val="000000"/>
        </w:rPr>
        <w:lastRenderedPageBreak/>
        <w:t>выполняемых работ, оказываемых услуг, а также краткое описание предмета закупки;</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4) место поставки товара, выполнения работ, оказания услуг;</w:t>
      </w:r>
    </w:p>
    <w:p w:rsidR="00D80767" w:rsidRPr="0070001A" w:rsidRDefault="003413B7" w:rsidP="00D80767">
      <w:pPr>
        <w:pStyle w:val="Textbody"/>
        <w:spacing w:after="0" w:line="240" w:lineRule="auto"/>
        <w:ind w:firstLine="709"/>
        <w:jc w:val="both"/>
        <w:rPr>
          <w:rFonts w:ascii="Times New Roman" w:hAnsi="Times New Roman" w:cs="Times New Roman"/>
          <w:color w:val="000000"/>
          <w:shd w:val="clear" w:color="auto" w:fill="FFFFFF"/>
        </w:rPr>
      </w:pPr>
      <w:r w:rsidRPr="0070001A">
        <w:rPr>
          <w:rFonts w:ascii="Times New Roman" w:hAnsi="Times New Roman" w:cs="Times New Roman"/>
          <w:color w:val="000000"/>
        </w:rPr>
        <w:t xml:space="preserve">5) </w:t>
      </w:r>
      <w:r w:rsidR="00D80767" w:rsidRPr="0070001A">
        <w:rPr>
          <w:rFonts w:ascii="Times New Roman" w:hAnsi="Times New Roman" w:cs="Times New Roman"/>
          <w:color w:val="000000"/>
          <w:shd w:val="clear" w:color="auto" w:fill="FFFFFF"/>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A211D" w:rsidRPr="0070001A" w:rsidRDefault="003413B7" w:rsidP="00D80767">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6) порядок, дата начала, дата и время окончания срока подачи заявок на участие в закупке и порядок подведения итогов закупки;</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7) адрес электронной торговой площадки в информационно-телекоммуникационной сети "Интернет";</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8) место и дата рассмотрения заявок (предложений) участников закупки и подведения итогов закупки;</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9) форма котировочной заявки, подаваемой в форме электронного документа;</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10) срок подписания победителем в проведении запроса котировок договора со дня подписания протокола рассмотрения котировочных заявок;</w:t>
      </w:r>
    </w:p>
    <w:p w:rsidR="000A211D" w:rsidRPr="0070001A" w:rsidRDefault="003413B7" w:rsidP="00641EDE">
      <w:pPr>
        <w:pStyle w:val="Textbody"/>
        <w:spacing w:after="0" w:line="240" w:lineRule="auto"/>
        <w:ind w:firstLine="709"/>
        <w:jc w:val="both"/>
        <w:rPr>
          <w:rFonts w:ascii="Times New Roman" w:hAnsi="Times New Roman" w:cs="Times New Roman"/>
        </w:rPr>
      </w:pPr>
      <w:r w:rsidRPr="0070001A">
        <w:rPr>
          <w:rFonts w:ascii="Times New Roman" w:hAnsi="Times New Roman" w:cs="Times New Roman"/>
          <w:color w:val="000000"/>
        </w:rPr>
        <w:t>11) требования, предъявляемые действующим законодательством к поставщикам товаров, работ, услуг, являющихся предметом закупки;</w:t>
      </w:r>
    </w:p>
    <w:p w:rsidR="000A211D" w:rsidRPr="0070001A" w:rsidRDefault="003413B7" w:rsidP="00641EDE">
      <w:pPr>
        <w:pStyle w:val="Textbody"/>
        <w:spacing w:after="0" w:line="240" w:lineRule="auto"/>
        <w:ind w:firstLine="709"/>
        <w:jc w:val="both"/>
        <w:rPr>
          <w:rFonts w:ascii="Times New Roman" w:hAnsi="Times New Roman" w:cs="Times New Roman"/>
        </w:rPr>
      </w:pPr>
      <w:r w:rsidRPr="0070001A">
        <w:rPr>
          <w:rFonts w:ascii="Times New Roman" w:hAnsi="Times New Roman" w:cs="Times New Roman"/>
          <w:color w:val="000000"/>
        </w:rPr>
        <w:t xml:space="preserve">12) </w:t>
      </w:r>
      <w:r w:rsidRPr="0070001A">
        <w:rPr>
          <w:rFonts w:ascii="Times New Roman" w:hAnsi="Times New Roman" w:cs="Times New Roman"/>
          <w:bCs/>
          <w:iCs/>
          <w:color w:val="000000"/>
        </w:rPr>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К извещению о проведении запроса котировок должен быть приложен проект договора, заключаемого по результатам проведения такого запроса.</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20.5. Требования, предъявляемые к котировочной заявке.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Заявка на участие в запросе котировок состоит из предложений участника закупки о предлагаемых товаре, работе, услуге, а также о цене договора. Такая заявка направляется участником закупки оператору электронной площадки.</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Котировочная заявка должна содержать следующие документы и информацию:</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2) идентификационный номер налогоплательщика;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3) наименование и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При этом в случае, если иное не предусмотрено извещением о проведении запроса котировок, поставляемые товары должны быть новыми товарами;</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4) согласие участника исполнить условия договора, указанные в извещении о проведении запроса котировок (такое согласие дается с применением программно-аппаратных средств электронной площадки);</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w:t>
      </w:r>
    </w:p>
    <w:p w:rsidR="000A211D" w:rsidRPr="0070001A" w:rsidRDefault="003413B7" w:rsidP="00641EDE">
      <w:pPr>
        <w:pStyle w:val="Textbody"/>
        <w:spacing w:after="0" w:line="240" w:lineRule="auto"/>
        <w:ind w:firstLine="709"/>
        <w:jc w:val="both"/>
        <w:rPr>
          <w:rFonts w:ascii="Times New Roman" w:hAnsi="Times New Roman" w:cs="Times New Roman"/>
        </w:rPr>
      </w:pPr>
      <w:r w:rsidRPr="0070001A">
        <w:rPr>
          <w:rFonts w:ascii="Times New Roman" w:hAnsi="Times New Roman" w:cs="Times New Roman"/>
          <w:color w:val="000000"/>
        </w:rPr>
        <w:t xml:space="preserve">7) </w:t>
      </w:r>
      <w:r w:rsidRPr="0070001A">
        <w:rPr>
          <w:rFonts w:ascii="Times New Roman" w:hAnsi="Times New Roman" w:cs="Times New Roman"/>
          <w:bCs/>
          <w:iCs/>
          <w:color w:val="000000"/>
        </w:rPr>
        <w:t>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0A211D" w:rsidRPr="0070001A" w:rsidRDefault="003413B7" w:rsidP="00641EDE">
      <w:pPr>
        <w:pStyle w:val="Textbody"/>
        <w:spacing w:after="0" w:line="240" w:lineRule="auto"/>
        <w:ind w:firstLine="709"/>
        <w:jc w:val="both"/>
        <w:rPr>
          <w:rFonts w:ascii="Times New Roman" w:hAnsi="Times New Roman" w:cs="Times New Roman"/>
        </w:rPr>
      </w:pPr>
      <w:r w:rsidRPr="0070001A">
        <w:rPr>
          <w:rFonts w:ascii="Times New Roman" w:hAnsi="Times New Roman" w:cs="Times New Roman"/>
          <w:bCs/>
          <w:iCs/>
          <w:color w:val="000000"/>
        </w:rPr>
        <w:t xml:space="preserve">- о соответствии участника закупки требованиям, установленным в документации о закупке (в соответствии с </w:t>
      </w:r>
      <w:proofErr w:type="spellStart"/>
      <w:r w:rsidRPr="0070001A">
        <w:rPr>
          <w:rFonts w:ascii="Times New Roman" w:hAnsi="Times New Roman" w:cs="Times New Roman"/>
          <w:bCs/>
          <w:iCs/>
          <w:color w:val="000000"/>
        </w:rPr>
        <w:t>пп</w:t>
      </w:r>
      <w:proofErr w:type="spellEnd"/>
      <w:r w:rsidRPr="0070001A">
        <w:rPr>
          <w:rFonts w:ascii="Times New Roman" w:hAnsi="Times New Roman" w:cs="Times New Roman"/>
          <w:bCs/>
          <w:iCs/>
          <w:color w:val="000000"/>
        </w:rPr>
        <w:t>. 2-6,9 пункта 12.1. настоящего Положения);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Cs/>
          <w:iCs/>
          <w:color w:val="000000"/>
        </w:rPr>
        <w:t xml:space="preserve"> -</w:t>
      </w:r>
      <w:r w:rsidRPr="0070001A">
        <w:rPr>
          <w:rFonts w:ascii="Times New Roman" w:hAnsi="Times New Roman" w:cs="Times New Roman"/>
        </w:rPr>
        <w:t xml:space="preserve">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осуществления заказчиком закупки среду субъектов малого и среднего предпринимательства;</w:t>
      </w:r>
    </w:p>
    <w:p w:rsidR="000A211D" w:rsidRPr="0070001A" w:rsidRDefault="003413B7" w:rsidP="00641EDE">
      <w:pPr>
        <w:pStyle w:val="Textbody"/>
        <w:spacing w:after="0" w:line="240" w:lineRule="auto"/>
        <w:ind w:firstLine="709"/>
        <w:jc w:val="both"/>
        <w:rPr>
          <w:rFonts w:ascii="Times New Roman" w:hAnsi="Times New Roman" w:cs="Times New Roman"/>
        </w:rPr>
      </w:pPr>
      <w:r w:rsidRPr="0070001A">
        <w:rPr>
          <w:rFonts w:ascii="Times New Roman" w:hAnsi="Times New Roman" w:cs="Times New Roman"/>
          <w:bCs/>
          <w:iCs/>
          <w:color w:val="000000"/>
        </w:rPr>
        <w:t>8) Обеспечение заявки на участие в запросе котировок в электронной форме осуществляется в соответствии с разделом 11 настоящего Положения;</w:t>
      </w:r>
    </w:p>
    <w:p w:rsidR="000A211D" w:rsidRPr="0070001A" w:rsidRDefault="003413B7" w:rsidP="00641EDE">
      <w:pPr>
        <w:pStyle w:val="Textbody"/>
        <w:spacing w:after="0" w:line="240" w:lineRule="auto"/>
        <w:ind w:firstLine="709"/>
        <w:jc w:val="both"/>
        <w:rPr>
          <w:rFonts w:ascii="Times New Roman" w:hAnsi="Times New Roman" w:cs="Times New Roman"/>
          <w:bCs/>
          <w:iCs/>
          <w:color w:val="000000"/>
          <w:shd w:val="clear" w:color="auto" w:fill="FFF200"/>
        </w:rPr>
      </w:pPr>
      <w:r w:rsidRPr="0070001A">
        <w:rPr>
          <w:rFonts w:ascii="Times New Roman" w:hAnsi="Times New Roman" w:cs="Times New Roman"/>
          <w:bCs/>
          <w:iCs/>
          <w:color w:val="000000"/>
        </w:rPr>
        <w:t xml:space="preserve">9) </w:t>
      </w:r>
      <w:r w:rsidRPr="0070001A">
        <w:rPr>
          <w:rFonts w:ascii="Times New Roman" w:eastAsia="Times New Roman" w:hAnsi="Times New Roman" w:cs="Times New Roman"/>
          <w:bCs/>
          <w:iCs/>
          <w:color w:val="000000"/>
          <w:lang w:eastAsia="ru-RU"/>
        </w:rPr>
        <w:t xml:space="preserve">полученная не ранее чем за 6 месяцев до дня размещения в ЕИС извещения о </w:t>
      </w:r>
      <w:r w:rsidRPr="0070001A">
        <w:rPr>
          <w:rFonts w:ascii="Times New Roman" w:eastAsia="Times New Roman" w:hAnsi="Times New Roman" w:cs="Times New Roman"/>
          <w:bCs/>
          <w:iCs/>
          <w:color w:val="000000"/>
          <w:lang w:eastAsia="ru-RU"/>
        </w:rPr>
        <w:lastRenderedPageBreak/>
        <w:t xml:space="preserve">проведении запроса котировок </w:t>
      </w:r>
      <w:r w:rsidRPr="0070001A">
        <w:rPr>
          <w:rFonts w:ascii="Times New Roman" w:hAnsi="Times New Roman" w:cs="Times New Roman"/>
          <w:bCs/>
          <w:iCs/>
          <w:color w:val="000000"/>
        </w:rPr>
        <w:t xml:space="preserve">копию выписки из единого государственного реестра юридических лиц ( далее - ЕГРЮЛ) (для юридического лица), </w:t>
      </w:r>
      <w:r w:rsidRPr="0070001A">
        <w:rPr>
          <w:rFonts w:ascii="Times New Roman" w:eastAsia="Times New Roman" w:hAnsi="Times New Roman" w:cs="Times New Roman"/>
          <w:bCs/>
          <w:iCs/>
          <w:color w:val="000000"/>
          <w:lang w:eastAsia="ru-RU"/>
        </w:rPr>
        <w:t xml:space="preserve">полученную не ранее чем за 6 месяцев до дня размещения в ЕИС извещения о проведении запроса котировок </w:t>
      </w:r>
      <w:r w:rsidRPr="0070001A">
        <w:rPr>
          <w:rFonts w:ascii="Times New Roman" w:hAnsi="Times New Roman" w:cs="Times New Roman"/>
          <w:bCs/>
          <w:iCs/>
          <w:color w:val="000000"/>
        </w:rPr>
        <w:t xml:space="preserve">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w:t>
      </w:r>
      <w:r w:rsidRPr="0070001A">
        <w:rPr>
          <w:rFonts w:ascii="Times New Roman" w:hAnsi="Times New Roman" w:cs="Times New Roman"/>
          <w:bCs/>
          <w:iCs/>
          <w:color w:val="000000"/>
          <w:lang w:val="en-US"/>
        </w:rPr>
        <w:t>PDF</w:t>
      </w:r>
      <w:r w:rsidRPr="0070001A">
        <w:rPr>
          <w:rFonts w:ascii="Times New Roman" w:hAnsi="Times New Roman" w:cs="Times New Roman"/>
          <w:bCs/>
          <w:iCs/>
          <w:color w:val="000000"/>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r w:rsidRPr="0070001A">
        <w:rPr>
          <w:rFonts w:ascii="Times New Roman" w:eastAsia="Times New Roman" w:hAnsi="Times New Roman" w:cs="Times New Roman"/>
          <w:bCs/>
          <w:iCs/>
          <w:color w:val="000000"/>
          <w:lang w:eastAsia="ru-RU"/>
        </w:rPr>
        <w:t xml:space="preserve"> полученные не ранее чем за 6 месяцев до дня размещения в ЕИС извещения о проведении запроса котировок</w:t>
      </w:r>
      <w:r w:rsidRPr="0070001A">
        <w:rPr>
          <w:rFonts w:ascii="Times New Roman" w:hAnsi="Times New Roman" w:cs="Times New Roman"/>
          <w:bCs/>
          <w:iCs/>
          <w:color w:val="000000"/>
        </w:rPr>
        <w:t>;</w:t>
      </w:r>
    </w:p>
    <w:p w:rsidR="000A211D" w:rsidRPr="0070001A" w:rsidRDefault="003413B7" w:rsidP="00641EDE">
      <w:pPr>
        <w:pStyle w:val="Textbody"/>
        <w:spacing w:after="0" w:line="240" w:lineRule="auto"/>
        <w:ind w:firstLine="709"/>
        <w:jc w:val="both"/>
        <w:rPr>
          <w:rFonts w:ascii="Times New Roman" w:hAnsi="Times New Roman" w:cs="Times New Roman"/>
          <w:bCs/>
          <w:iCs/>
          <w:color w:val="000000"/>
        </w:rPr>
      </w:pPr>
      <w:r w:rsidRPr="0070001A">
        <w:rPr>
          <w:rFonts w:ascii="Times New Roman" w:hAnsi="Times New Roman" w:cs="Times New Roman"/>
          <w:bCs/>
          <w:iCs/>
          <w:color w:val="000000"/>
        </w:rPr>
        <w:t>10)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11) копии учредительных документов участника закупки (для юридических лиц);</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12) копии документов, удостоверяющих личность (для физических лиц);</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13)документы,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xml:space="preserve">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0001A">
        <w:rPr>
          <w:rFonts w:ascii="Times New Roman" w:hAnsi="Times New Roman" w:cs="Times New Roman"/>
          <w:bCs/>
          <w:iCs/>
          <w:color w:val="000000"/>
        </w:rPr>
        <w:t>и</w:t>
      </w:r>
      <w:proofErr w:type="gramEnd"/>
      <w:r w:rsidRPr="0070001A">
        <w:rPr>
          <w:rFonts w:ascii="Times New Roman" w:hAnsi="Times New Roman" w:cs="Times New Roman"/>
          <w:bCs/>
          <w:iCs/>
          <w:color w:val="000000"/>
        </w:rPr>
        <w:t xml:space="preserve"> если для участника закупки поставка товаров, выполнение работ, оказание услуг, являющихся предметом договора являются крупной сделкой. В случае,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20.6. Порядок проведения запроса котировок.</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20.6.1. Заказчик размещает в ЕИС и на сайте электронной торговой площадки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rsidR="000A211D" w:rsidRPr="0070001A" w:rsidRDefault="003413B7" w:rsidP="00641EDE">
      <w:pPr>
        <w:pStyle w:val="Textbody"/>
        <w:spacing w:after="0" w:line="240" w:lineRule="auto"/>
        <w:ind w:firstLine="709"/>
        <w:jc w:val="both"/>
        <w:rPr>
          <w:rFonts w:ascii="Times New Roman" w:hAnsi="Times New Roman" w:cs="Times New Roman"/>
        </w:rPr>
      </w:pPr>
      <w:r w:rsidRPr="0070001A">
        <w:rPr>
          <w:rFonts w:ascii="Times New Roman" w:hAnsi="Times New Roman" w:cs="Times New Roman"/>
          <w:color w:val="000000"/>
        </w:rPr>
        <w:t>20.6.2.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xml:space="preserve">20.6.3. Заказчик одновременно с размещением извещения о проведении запроса </w:t>
      </w:r>
      <w:r w:rsidRPr="0070001A">
        <w:rPr>
          <w:rFonts w:ascii="Times New Roman" w:hAnsi="Times New Roman" w:cs="Times New Roman"/>
          <w:color w:val="000000"/>
        </w:rPr>
        <w:lastRenderedPageBreak/>
        <w:t>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20.7. Порядок подачи котировочных заявок:</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20.7.1. 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20.7.2. Котировочная заявка </w:t>
      </w:r>
      <w:r w:rsidR="00FA6ADF" w:rsidRPr="0070001A">
        <w:rPr>
          <w:rFonts w:ascii="Times New Roman" w:hAnsi="Times New Roman" w:cs="Times New Roman"/>
          <w:color w:val="000000"/>
        </w:rPr>
        <w:t>направляется в</w:t>
      </w:r>
      <w:r w:rsidRPr="0070001A">
        <w:rPr>
          <w:rFonts w:ascii="Times New Roman" w:hAnsi="Times New Roman" w:cs="Times New Roman"/>
          <w:color w:val="000000"/>
        </w:rPr>
        <w:t xml:space="preserve"> электронной форме оператору электронной площадки.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 Участник запроса котировок вправе подать только одну заявку на участие в таком запросе котировок.</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20.7.3. 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20.7.4. 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 или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единой информационной системе и на сайте электронной торговой площадки извещение о продлении срока подачи таких заявок.</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20.8. Рассмотрение котировочных заявок:</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20.8.1.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пунктом 20.</w:t>
      </w:r>
      <w:proofErr w:type="gramStart"/>
      <w:r w:rsidRPr="0070001A">
        <w:rPr>
          <w:rFonts w:ascii="Times New Roman" w:hAnsi="Times New Roman" w:cs="Times New Roman"/>
          <w:color w:val="000000"/>
        </w:rPr>
        <w:t>5.настоящего</w:t>
      </w:r>
      <w:proofErr w:type="gramEnd"/>
      <w:r w:rsidRPr="0070001A">
        <w:rPr>
          <w:rFonts w:ascii="Times New Roman" w:hAnsi="Times New Roman" w:cs="Times New Roman"/>
          <w:color w:val="000000"/>
        </w:rPr>
        <w:t xml:space="preserve"> раздела.</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20.8.2. Закупочная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xml:space="preserve">20.8.3.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w:t>
      </w:r>
      <w:r w:rsidRPr="0070001A">
        <w:rPr>
          <w:rFonts w:ascii="Times New Roman" w:hAnsi="Times New Roman" w:cs="Times New Roman"/>
          <w:color w:val="000000"/>
        </w:rPr>
        <w:lastRenderedPageBreak/>
        <w:t>участников закупки.</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20.8.4. Закупочная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20.9. Результаты рассмотрения котировочных заявок оформляются протоколом, в котором содержатся сведения:</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1) дата подписания протокола;</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2) количество поданных на участие в закупке (этапе закупки) заявок, а также дата и время регистрации каждой такой заявки;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результаты рассмотрения заявок на участие в закупке с указанием в том числе: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а) количества заявок на участие в закупке, которые отклонены;</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w:t>
      </w:r>
      <w:r w:rsidR="009F056F" w:rsidRPr="0070001A">
        <w:rPr>
          <w:rFonts w:ascii="Times New Roman" w:hAnsi="Times New Roman" w:cs="Times New Roman"/>
          <w:color w:val="000000"/>
        </w:rPr>
        <w:t>предложениях участников</w:t>
      </w:r>
      <w:r w:rsidRPr="0070001A">
        <w:rPr>
          <w:rFonts w:ascii="Times New Roman" w:hAnsi="Times New Roman" w:cs="Times New Roman"/>
          <w:color w:val="000000"/>
        </w:rPr>
        <w:t xml:space="preserve">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7) причины, по которым конкурентная закупка признана несостоявшейся, в случае ее признания таковой.</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20.10.1. 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20.10.2. 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20.10.3.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(единственного участника закупки, чья заявка соответствует извещению о запросе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в </w:t>
      </w:r>
      <w:r w:rsidRPr="0070001A">
        <w:rPr>
          <w:rFonts w:ascii="Times New Roman" w:hAnsi="Times New Roman" w:cs="Times New Roman"/>
          <w:color w:val="000000"/>
        </w:rPr>
        <w:lastRenderedPageBreak/>
        <w:t>порядке и сроки, предусмотренные разделом 27 настоящего Положения.</w:t>
      </w:r>
    </w:p>
    <w:p w:rsidR="000A211D" w:rsidRPr="0070001A" w:rsidRDefault="000A211D" w:rsidP="00641EDE">
      <w:pPr>
        <w:pStyle w:val="Standarduser"/>
        <w:ind w:firstLine="709"/>
        <w:jc w:val="center"/>
        <w:rPr>
          <w:rFonts w:ascii="Times New Roman" w:hAnsi="Times New Roman" w:cs="Times New Roman"/>
          <w:color w:val="000000"/>
        </w:rPr>
      </w:pPr>
    </w:p>
    <w:p w:rsidR="000A211D" w:rsidRPr="0070001A" w:rsidRDefault="003413B7" w:rsidP="00641EDE">
      <w:pPr>
        <w:pStyle w:val="10"/>
        <w:spacing w:before="0" w:after="0" w:line="240" w:lineRule="auto"/>
        <w:ind w:left="461" w:right="461" w:firstLine="709"/>
        <w:rPr>
          <w:sz w:val="24"/>
          <w:szCs w:val="24"/>
        </w:rPr>
      </w:pPr>
      <w:r w:rsidRPr="0070001A">
        <w:rPr>
          <w:sz w:val="24"/>
          <w:szCs w:val="24"/>
        </w:rPr>
        <w:t>21. ПОРЯДОК ПРОВЕДЕНИЯ ЗАПРОСА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21.1. 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sidRPr="0070001A">
        <w:rPr>
          <w:rFonts w:ascii="Times New Roman" w:hAnsi="Times New Roman" w:cs="Times New Roman"/>
          <w:color w:val="000000"/>
        </w:rPr>
        <w:t>на участие</w:t>
      </w:r>
      <w:proofErr w:type="gramEnd"/>
      <w:r w:rsidRPr="0070001A">
        <w:rPr>
          <w:rFonts w:ascii="Times New Roman" w:hAnsi="Times New Roman" w:cs="Times New Roman"/>
          <w:color w:val="000000"/>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При проведении запроса предложений - информация о потребностях в товарах, работах, услугах для нужд сообщается заказчиком неограниченному кругу лиц путем размещения в ЕИС извещения и документации о проведении запроса предложения.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w:t>
      </w:r>
      <w:r w:rsidR="003B160F" w:rsidRPr="0070001A">
        <w:rPr>
          <w:rFonts w:ascii="Times New Roman" w:hAnsi="Times New Roman" w:cs="Times New Roman"/>
          <w:color w:val="000000"/>
        </w:rPr>
        <w:t>10 000 000 (десять миллионов) рублей</w:t>
      </w:r>
      <w:r w:rsidRPr="0070001A">
        <w:rPr>
          <w:rFonts w:ascii="Times New Roman" w:hAnsi="Times New Roman" w:cs="Times New Roman"/>
          <w:color w:val="000000"/>
        </w:rPr>
        <w:t xml:space="preserve"> с </w:t>
      </w:r>
      <w:proofErr w:type="gramStart"/>
      <w:r w:rsidRPr="0070001A">
        <w:rPr>
          <w:rFonts w:ascii="Times New Roman" w:hAnsi="Times New Roman" w:cs="Times New Roman"/>
          <w:color w:val="000000"/>
        </w:rPr>
        <w:t>учетом  включенных</w:t>
      </w:r>
      <w:proofErr w:type="gramEnd"/>
      <w:r w:rsidRPr="0070001A">
        <w:rPr>
          <w:rFonts w:ascii="Times New Roman" w:hAnsi="Times New Roman" w:cs="Times New Roman"/>
          <w:color w:val="000000"/>
        </w:rPr>
        <w:t xml:space="preserve"> или не включенных в нее расходах (расходы на перевозку, страхование, уплату таможенных пошлин, налогов, сборов и другие обязательные платежи).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21.2. Информация о проведении запроса предложений, включая извещение и документацию о запросе предложений, проект договора размещается заказчиком в ЕИС не менее чем за 7 (семь) рабочих дней до установленного в документации о запросе предложений дня проведения такого запроса.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21.3. Извещение о проведении запроса предложений должно содержать следующую информацию:</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 -способ закупки - запрос предложений;</w:t>
      </w:r>
    </w:p>
    <w:p w:rsidR="000A211D" w:rsidRPr="0070001A" w:rsidRDefault="003413B7" w:rsidP="00641EDE">
      <w:pPr>
        <w:pStyle w:val="Standard"/>
        <w:ind w:firstLine="709"/>
        <w:jc w:val="both"/>
        <w:rPr>
          <w:rFonts w:ascii="Times New Roman" w:hAnsi="Times New Roman" w:cs="Times New Roman"/>
          <w:color w:val="000000"/>
        </w:rPr>
      </w:pPr>
      <w:bookmarkStart w:id="11" w:name="sub_492"/>
      <w:bookmarkEnd w:id="11"/>
      <w:r w:rsidRPr="0070001A">
        <w:rPr>
          <w:rFonts w:ascii="Times New Roman" w:hAnsi="Times New Roman" w:cs="Times New Roman"/>
          <w:color w:val="000000"/>
        </w:rPr>
        <w:t>- наименование, место нахождения, почтовый адрес, адрес электронной почты, номер контактного телефона заказчика;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место поставки товара, выполнения работ, оказания услуг;</w:t>
      </w:r>
    </w:p>
    <w:p w:rsidR="00D80767" w:rsidRPr="0070001A" w:rsidRDefault="003413B7" w:rsidP="00641EDE">
      <w:pPr>
        <w:pStyle w:val="Standard"/>
        <w:ind w:firstLine="709"/>
        <w:jc w:val="both"/>
        <w:rPr>
          <w:rFonts w:ascii="Times New Roman" w:hAnsi="Times New Roman" w:cs="Times New Roman"/>
          <w:color w:val="000000"/>
          <w:shd w:val="clear" w:color="auto" w:fill="FFFFFF"/>
        </w:rPr>
      </w:pPr>
      <w:bookmarkStart w:id="12" w:name="sub_495"/>
      <w:bookmarkEnd w:id="12"/>
      <w:r w:rsidRPr="0070001A">
        <w:rPr>
          <w:rFonts w:ascii="Times New Roman" w:hAnsi="Times New Roman" w:cs="Times New Roman"/>
          <w:color w:val="000000"/>
        </w:rPr>
        <w:t xml:space="preserve">-  </w:t>
      </w:r>
      <w:bookmarkStart w:id="13" w:name="sub_4951"/>
      <w:bookmarkEnd w:id="13"/>
      <w:r w:rsidR="00D80767" w:rsidRPr="0070001A">
        <w:rPr>
          <w:rFonts w:ascii="Times New Roman" w:hAnsi="Times New Roman" w:cs="Times New Roman"/>
          <w:color w:val="000000"/>
          <w:shd w:val="clear" w:color="auto" w:fill="FFFFFF"/>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xml:space="preserve">- порядок, дата начала, дата и </w:t>
      </w:r>
      <w:r w:rsidR="009F056F" w:rsidRPr="0070001A">
        <w:rPr>
          <w:rFonts w:ascii="Times New Roman" w:hAnsi="Times New Roman" w:cs="Times New Roman"/>
          <w:color w:val="000000"/>
        </w:rPr>
        <w:t>время окончания</w:t>
      </w:r>
      <w:r w:rsidRPr="0070001A">
        <w:rPr>
          <w:rFonts w:ascii="Times New Roman" w:hAnsi="Times New Roman" w:cs="Times New Roman"/>
          <w:color w:val="000000"/>
        </w:rPr>
        <w:t xml:space="preserve"> срока подачи заявок на участие в закупке и порядок подведения итогов закупки;</w:t>
      </w:r>
    </w:p>
    <w:p w:rsidR="000A211D" w:rsidRPr="0070001A" w:rsidRDefault="003413B7" w:rsidP="00641EDE">
      <w:pPr>
        <w:pStyle w:val="Textbody"/>
        <w:spacing w:after="0" w:line="240" w:lineRule="auto"/>
        <w:ind w:firstLine="709"/>
        <w:jc w:val="both"/>
        <w:rPr>
          <w:rFonts w:ascii="Times New Roman" w:hAnsi="Times New Roman" w:cs="Times New Roman"/>
        </w:rPr>
      </w:pPr>
      <w:r w:rsidRPr="0070001A">
        <w:rPr>
          <w:rFonts w:ascii="Times New Roman" w:hAnsi="Times New Roman" w:cs="Times New Roman"/>
          <w:color w:val="000000"/>
        </w:rPr>
        <w:t>- место, дата и время вскрытия конвертов с заявками на участие в запросе предложений, рассмотрения, сопоставления и оценки таких заявок;</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срок и порядок подачи заявок на участие в запросе предложений;</w:t>
      </w:r>
    </w:p>
    <w:p w:rsidR="000A211D" w:rsidRPr="0070001A" w:rsidRDefault="003413B7" w:rsidP="00641EDE">
      <w:pPr>
        <w:pStyle w:val="Textbody"/>
        <w:spacing w:after="0" w:line="240" w:lineRule="auto"/>
        <w:ind w:firstLine="709"/>
        <w:jc w:val="both"/>
        <w:rPr>
          <w:rFonts w:ascii="Times New Roman" w:hAnsi="Times New Roman" w:cs="Times New Roman"/>
        </w:rPr>
      </w:pPr>
      <w:r w:rsidRPr="0070001A">
        <w:rPr>
          <w:rFonts w:ascii="Times New Roman" w:hAnsi="Times New Roman" w:cs="Times New Roman"/>
          <w:color w:val="000000"/>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21.4.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w:t>
      </w:r>
      <w:r w:rsidR="009F056F" w:rsidRPr="0070001A">
        <w:rPr>
          <w:rFonts w:ascii="Times New Roman" w:hAnsi="Times New Roman" w:cs="Times New Roman"/>
          <w:color w:val="000000"/>
        </w:rPr>
        <w:t>информацию,</w:t>
      </w:r>
      <w:r w:rsidRPr="0070001A">
        <w:rPr>
          <w:rFonts w:ascii="Times New Roman" w:hAnsi="Times New Roman" w:cs="Times New Roman"/>
          <w:color w:val="000000"/>
        </w:rPr>
        <w:t xml:space="preserve"> установленную пунктом 21.3. настоящего раздела, а также следующую информацию и документы:</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xml:space="preserve">- требования к безопасности, качеству, техническим характеристикам, </w:t>
      </w:r>
      <w:r w:rsidRPr="0070001A">
        <w:rPr>
          <w:rFonts w:ascii="Times New Roman" w:hAnsi="Times New Roman" w:cs="Times New Roman"/>
          <w:color w:val="000000"/>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требования к содержанию, форме, оформлению и составу заявки на участие в закупке;</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место, условия и сроки (периоды) поставки товара, выполнения работы, оказания услуги;</w:t>
      </w:r>
    </w:p>
    <w:p w:rsidR="001A1CF7" w:rsidRPr="0070001A" w:rsidRDefault="003413B7" w:rsidP="001A1CF7">
      <w:pPr>
        <w:pStyle w:val="Textbody"/>
        <w:spacing w:after="0" w:line="240" w:lineRule="auto"/>
        <w:ind w:firstLine="709"/>
        <w:jc w:val="both"/>
        <w:rPr>
          <w:rFonts w:ascii="Times New Roman" w:hAnsi="Times New Roman" w:cs="Times New Roman"/>
          <w:color w:val="000000"/>
          <w:shd w:val="clear" w:color="auto" w:fill="FFFFFF"/>
        </w:rPr>
      </w:pPr>
      <w:r w:rsidRPr="0070001A">
        <w:rPr>
          <w:rFonts w:ascii="Times New Roman" w:hAnsi="Times New Roman" w:cs="Times New Roman"/>
          <w:color w:val="000000"/>
        </w:rPr>
        <w:t xml:space="preserve">- </w:t>
      </w:r>
      <w:r w:rsidR="001A1CF7" w:rsidRPr="0070001A">
        <w:rPr>
          <w:rFonts w:ascii="Times New Roman" w:hAnsi="Times New Roman" w:cs="Times New Roman"/>
          <w:color w:val="000000"/>
          <w:shd w:val="clear" w:color="auto" w:fill="FFFFFF"/>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A211D" w:rsidRPr="0070001A" w:rsidRDefault="003413B7" w:rsidP="001A1CF7">
      <w:pPr>
        <w:pStyle w:val="Textbody"/>
        <w:spacing w:after="0" w:line="240" w:lineRule="auto"/>
        <w:ind w:firstLine="709"/>
        <w:jc w:val="both"/>
        <w:rPr>
          <w:rFonts w:ascii="Times New Roman" w:hAnsi="Times New Roman" w:cs="Times New Roman"/>
          <w:bCs/>
          <w:iCs/>
          <w:color w:val="000000"/>
        </w:rPr>
      </w:pPr>
      <w:r w:rsidRPr="0070001A">
        <w:rPr>
          <w:rFonts w:ascii="Times New Roman" w:hAnsi="Times New Roman" w:cs="Times New Roman"/>
          <w:bCs/>
          <w:iCs/>
          <w:color w:val="000000"/>
        </w:rPr>
        <w:t>- размер обеспечения исполнения договора, срок и порядок предоставления указанного обеспечения, требования к обеспечению исполнения договора;</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t>- форма, сроки и порядок оплаты товара, работы, услуги;</w:t>
      </w:r>
    </w:p>
    <w:p w:rsidR="00027749" w:rsidRPr="0070001A" w:rsidRDefault="003413B7" w:rsidP="00641EDE">
      <w:pPr>
        <w:pStyle w:val="Textbody"/>
        <w:spacing w:after="0" w:line="240" w:lineRule="auto"/>
        <w:ind w:firstLine="709"/>
        <w:jc w:val="both"/>
        <w:rPr>
          <w:rFonts w:ascii="Times New Roman" w:hAnsi="Times New Roman" w:cs="Times New Roman"/>
          <w:color w:val="000000"/>
          <w:shd w:val="clear" w:color="auto" w:fill="FFFFFF"/>
        </w:rPr>
      </w:pPr>
      <w:r w:rsidRPr="0070001A">
        <w:rPr>
          <w:rFonts w:ascii="Times New Roman" w:hAnsi="Times New Roman" w:cs="Times New Roman"/>
          <w:color w:val="000000"/>
        </w:rPr>
        <w:t xml:space="preserve">- </w:t>
      </w:r>
      <w:r w:rsidR="00027749" w:rsidRPr="0070001A">
        <w:rPr>
          <w:rFonts w:ascii="Times New Roman" w:hAnsi="Times New Roman" w:cs="Times New Roman"/>
          <w:color w:val="000000"/>
          <w:shd w:val="clear" w:color="auto" w:fill="FFFFFF"/>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порядок, дата начала, дата и время окончания срока подачи заявок на участие в закупке;</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bookmarkStart w:id="14" w:name="sub_41012"/>
      <w:bookmarkEnd w:id="14"/>
      <w:r w:rsidRPr="0070001A">
        <w:rPr>
          <w:rFonts w:ascii="Times New Roman" w:hAnsi="Times New Roman" w:cs="Times New Roman"/>
          <w:color w:val="000000"/>
        </w:rPr>
        <w:t>- критерии оценки и сопоставления заявок на участие в закупке;</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bookmarkStart w:id="15" w:name="sub_410121"/>
      <w:bookmarkEnd w:id="15"/>
      <w:r w:rsidRPr="0070001A">
        <w:rPr>
          <w:rFonts w:ascii="Times New Roman" w:hAnsi="Times New Roman" w:cs="Times New Roman"/>
          <w:color w:val="000000"/>
        </w:rPr>
        <w:t>- порядок оценки и сопоставления заявок на участие в закупке;</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место и дата рассмотрения, оценки и сопоставления заявок (предложений) участников закупки и подведения итогов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К документации по запросу предложений должен быть приложен проект договора, который является неотъемлемой частью документации по запросу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21.5. Заявка на участие в запросе предложений должна содержать документы и информацию, указанные заказчиком в документации о запросе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21.6. Заявка на участие в запросе предложений подается участником закупки в порядке, установленном настоящей главой.</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21.6.1.</w:t>
      </w:r>
      <w:r w:rsidRPr="0070001A">
        <w:rPr>
          <w:rFonts w:ascii="Times New Roman" w:hAnsi="Times New Roman" w:cs="Times New Roman"/>
          <w:bCs/>
          <w:iCs/>
          <w:color w:val="000000"/>
          <w:lang w:eastAsia="ru-RU"/>
        </w:rPr>
        <w:t xml:space="preserve"> </w:t>
      </w:r>
      <w:r w:rsidRPr="0070001A">
        <w:rPr>
          <w:rFonts w:ascii="Times New Roman" w:hAnsi="Times New Roman" w:cs="Times New Roman"/>
          <w:color w:val="000000"/>
        </w:rPr>
        <w:t>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Заявка на участие в запросе предложений должна содержать документы и информацию в соответствии с условиями документации, в том числе: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Cs/>
          <w:iCs/>
          <w:color w:val="000000"/>
        </w:rPr>
        <w:t xml:space="preserve">- наименование участника закупки, фирменное наименование (при наличии), сведения </w:t>
      </w:r>
      <w:r w:rsidRPr="0070001A">
        <w:rPr>
          <w:rFonts w:ascii="Times New Roman" w:hAnsi="Times New Roman" w:cs="Times New Roman"/>
          <w:bCs/>
          <w:iCs/>
          <w:color w:val="000000"/>
        </w:rPr>
        <w:lastRenderedPageBreak/>
        <w:t xml:space="preserve">об организационно-правовой форме, о месте нахождения, почтовый адрес (для юридического лица), </w:t>
      </w:r>
      <w:r w:rsidRPr="0070001A">
        <w:rPr>
          <w:rFonts w:ascii="Times New Roman" w:hAnsi="Times New Roman" w:cs="Times New Roman"/>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70001A">
        <w:rPr>
          <w:rFonts w:ascii="Times New Roman" w:hAnsi="Times New Roman" w:cs="Times New Roman"/>
          <w:bCs/>
          <w:iCs/>
          <w:color w:val="000000"/>
        </w:rPr>
        <w:t>фамилию, имя, отчество, паспортные данные, сведения о месте жительства (для физического лица), номер контактного телефона;</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bCs/>
          <w:iCs/>
          <w:color w:val="000000"/>
        </w:rPr>
        <w:t xml:space="preserve">- </w:t>
      </w:r>
      <w:r w:rsidRPr="0070001A">
        <w:rPr>
          <w:rFonts w:ascii="Times New Roman" w:eastAsia="Times New Roman" w:hAnsi="Times New Roman" w:cs="Times New Roman"/>
          <w:bCs/>
          <w:iCs/>
          <w:color w:val="000000"/>
          <w:lang w:eastAsia="ru-RU"/>
        </w:rPr>
        <w:t>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допускается;</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оригинал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0A211D" w:rsidRPr="0070001A" w:rsidRDefault="003413B7" w:rsidP="00641EDE">
      <w:pPr>
        <w:pStyle w:val="Textbody"/>
        <w:spacing w:after="0" w:line="240" w:lineRule="auto"/>
        <w:ind w:firstLine="709"/>
        <w:jc w:val="both"/>
        <w:rPr>
          <w:rFonts w:ascii="Times New Roman" w:hAnsi="Times New Roman" w:cs="Times New Roman"/>
          <w:bCs/>
          <w:iCs/>
          <w:color w:val="000000"/>
        </w:rPr>
      </w:pPr>
      <w:r w:rsidRPr="0070001A">
        <w:rPr>
          <w:rFonts w:ascii="Times New Roman" w:hAnsi="Times New Roman" w:cs="Times New Roman"/>
          <w:bCs/>
          <w:iCs/>
          <w:color w:val="000000"/>
        </w:rPr>
        <w:t>- документы, подтверждающие внесение денежных средств в качестве обеспечения заявки на участие в запросе предложений 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заверенная копия такого поручения);</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копии учредительных документов участника процедуры закупки (для юридических лиц);</w:t>
      </w:r>
    </w:p>
    <w:p w:rsidR="000A211D" w:rsidRPr="0070001A" w:rsidRDefault="003413B7" w:rsidP="00641EDE">
      <w:pPr>
        <w:pStyle w:val="Standarduser"/>
        <w:tabs>
          <w:tab w:val="left" w:pos="5880"/>
        </w:tabs>
        <w:ind w:firstLine="709"/>
        <w:jc w:val="both"/>
        <w:rPr>
          <w:rFonts w:ascii="Times New Roman" w:hAnsi="Times New Roman" w:cs="Times New Roman"/>
          <w:bCs/>
          <w:iCs/>
          <w:color w:val="000000"/>
        </w:rPr>
      </w:pPr>
      <w:r w:rsidRPr="0070001A">
        <w:rPr>
          <w:rFonts w:ascii="Times New Roman" w:hAnsi="Times New Roman" w:cs="Times New Roman"/>
          <w:bCs/>
          <w:iCs/>
          <w:color w:val="00000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w:t>
      </w:r>
      <w:r w:rsidRPr="0070001A">
        <w:rPr>
          <w:rFonts w:ascii="Times New Roman" w:hAnsi="Times New Roman" w:cs="Times New Roman"/>
          <w:bCs/>
          <w:iCs/>
          <w:color w:val="000000"/>
        </w:rPr>
        <w:lastRenderedPageBreak/>
        <w:t>договора являются крупной сделкой. 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конкурентной закупки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Cs/>
          <w:iCs/>
          <w:color w:val="000000"/>
        </w:rPr>
        <w:t xml:space="preserve">- </w:t>
      </w:r>
      <w:r w:rsidRPr="0070001A">
        <w:rPr>
          <w:rFonts w:ascii="Times New Roman" w:hAnsi="Times New Roman" w:cs="Times New Roman"/>
          <w:color w:val="000000"/>
        </w:rPr>
        <w:t>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bCs/>
          <w:iCs/>
          <w:color w:val="000000"/>
        </w:rPr>
        <w:t xml:space="preserve">- предложение участника закупки в отношении объекта закупки, </w:t>
      </w:r>
      <w:r w:rsidRPr="0070001A">
        <w:rPr>
          <w:rFonts w:ascii="Times New Roman" w:hAnsi="Times New Roman" w:cs="Times New Roman"/>
          <w:color w:val="000000"/>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w:t>
      </w:r>
      <w:r w:rsidRPr="0070001A">
        <w:rPr>
          <w:rFonts w:ascii="Times New Roman" w:hAnsi="Times New Roman" w:cs="Times New Roman"/>
          <w:bCs/>
          <w:iCs/>
          <w:color w:val="000000"/>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iCs/>
          <w:color w:val="000000"/>
        </w:rPr>
        <w:t xml:space="preserve">- документы, копии документов и информация, необходимые для оценки заявки по критериям, содержащимся в </w:t>
      </w:r>
      <w:r w:rsidRPr="0070001A">
        <w:rPr>
          <w:rFonts w:ascii="Times New Roman" w:hAnsi="Times New Roman" w:cs="Times New Roman"/>
          <w:color w:val="000000"/>
        </w:rPr>
        <w:t>документации о проведении запроса предложений</w:t>
      </w:r>
      <w:r w:rsidRPr="0070001A">
        <w:rPr>
          <w:rFonts w:ascii="Times New Roman" w:hAnsi="Times New Roman" w:cs="Times New Roman"/>
          <w:iCs/>
          <w:color w:val="000000"/>
        </w:rPr>
        <w:t xml:space="preserve">. </w:t>
      </w:r>
      <w:r w:rsidRPr="0070001A">
        <w:rPr>
          <w:rFonts w:ascii="Times New Roman" w:hAnsi="Times New Roman" w:cs="Times New Roman"/>
          <w:color w:val="000000"/>
        </w:rPr>
        <w:t>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r w:rsidRPr="0070001A">
        <w:rPr>
          <w:rFonts w:ascii="Times New Roman" w:hAnsi="Times New Roman" w:cs="Times New Roman"/>
          <w:iCs/>
          <w:color w:val="000000"/>
        </w:rPr>
        <w:t>;</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iCs/>
          <w:color w:val="000000"/>
        </w:rPr>
        <w:t xml:space="preserve">- </w:t>
      </w:r>
      <w:r w:rsidRPr="0070001A">
        <w:rPr>
          <w:rFonts w:ascii="Times New Roman" w:hAnsi="Times New Roman" w:cs="Times New Roman"/>
          <w:color w:val="000000"/>
        </w:rPr>
        <w:t>документы, подтверждающие обоснование предлагаемой цены договора в соответствии с требованиями п. 26.3. раздела 26 настоящего Положения.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21.6.2. Прием заявок на участие в запросе предложений прекращается с наступлением срока окончания подачи заявок на участие в запросе предложений.</w:t>
      </w:r>
    </w:p>
    <w:p w:rsidR="000A211D" w:rsidRPr="0070001A" w:rsidRDefault="003413B7" w:rsidP="00641EDE">
      <w:pPr>
        <w:pStyle w:val="Standard"/>
        <w:ind w:left="-5" w:firstLine="709"/>
        <w:jc w:val="both"/>
        <w:rPr>
          <w:rFonts w:ascii="Times New Roman" w:hAnsi="Times New Roman" w:cs="Times New Roman"/>
          <w:color w:val="000000"/>
        </w:rPr>
      </w:pPr>
      <w:r w:rsidRPr="0070001A">
        <w:rPr>
          <w:rFonts w:ascii="Times New Roman" w:hAnsi="Times New Roman" w:cs="Times New Roman"/>
          <w:color w:val="000000"/>
        </w:rPr>
        <w:t>Участник закупки имеет право подать только одну заявку на участие в запросе предложений.</w:t>
      </w:r>
    </w:p>
    <w:p w:rsidR="000A211D" w:rsidRPr="0070001A" w:rsidRDefault="003413B7" w:rsidP="00641EDE">
      <w:pPr>
        <w:pStyle w:val="Standard"/>
        <w:ind w:left="-5" w:firstLine="709"/>
        <w:jc w:val="both"/>
        <w:rPr>
          <w:rFonts w:ascii="Times New Roman" w:hAnsi="Times New Roman" w:cs="Times New Roman"/>
          <w:color w:val="000000"/>
        </w:rPr>
      </w:pPr>
      <w:r w:rsidRPr="0070001A">
        <w:rPr>
          <w:rFonts w:ascii="Times New Roman" w:hAnsi="Times New Roman" w:cs="Times New Roman"/>
          <w:color w:val="000000"/>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w:t>
      </w:r>
    </w:p>
    <w:p w:rsidR="000A211D" w:rsidRPr="0070001A" w:rsidRDefault="003413B7" w:rsidP="00641EDE">
      <w:pPr>
        <w:pStyle w:val="Standard"/>
        <w:ind w:left="-5" w:firstLine="709"/>
        <w:jc w:val="both"/>
        <w:rPr>
          <w:rFonts w:ascii="Times New Roman" w:hAnsi="Times New Roman" w:cs="Times New Roman"/>
          <w:color w:val="000000"/>
        </w:rPr>
      </w:pPr>
      <w:r w:rsidRPr="0070001A">
        <w:rPr>
          <w:rFonts w:ascii="Times New Roman" w:hAnsi="Times New Roman" w:cs="Times New Roman"/>
          <w:color w:val="000000"/>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21.6.3. Вскрытие конвертов </w:t>
      </w:r>
      <w:proofErr w:type="gramStart"/>
      <w:r w:rsidRPr="0070001A">
        <w:rPr>
          <w:rFonts w:ascii="Times New Roman" w:hAnsi="Times New Roman" w:cs="Times New Roman"/>
          <w:color w:val="000000"/>
        </w:rPr>
        <w:t>с заявкам</w:t>
      </w:r>
      <w:proofErr w:type="gramEnd"/>
      <w:r w:rsidRPr="0070001A">
        <w:rPr>
          <w:rFonts w:ascii="Times New Roman" w:hAnsi="Times New Roman" w:cs="Times New Roman"/>
          <w:color w:val="000000"/>
        </w:rPr>
        <w:t xml:space="preserve"> на участие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проведении запроса предложений. Вскрытие всех поступивших конвертов </w:t>
      </w:r>
      <w:r w:rsidRPr="0070001A">
        <w:rPr>
          <w:rFonts w:ascii="Times New Roman" w:hAnsi="Times New Roman" w:cs="Times New Roman"/>
          <w:color w:val="000000"/>
        </w:rPr>
        <w:lastRenderedPageBreak/>
        <w:t>с заявками на участие в запросе предложений осуществляются в один день.</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21.6.4. Результаты вскрытия конвертов с заявками на участие в запросе предложений объявляются комиссией по закупкам и вносятся в протокол вскрытия заявок на участие в запросе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Протокол вскрытия заявок на участие в запросе предложений должен содержать следующие сведения: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дата подписания протокола;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место, дата, время вскрытия конвертов с заявками на участие в запросе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а) количества заявок на участие в закупке, которые отклонены;</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5) фамилии, имена, отчества, должности членов комиссии по закупкам и решение каждого члена комиссии;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6) причины, по которым конкурентная закупка признана несостоявшейся, в случае ее признания таковой;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7) наименование предмета запроса предложений (лота);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8)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 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10) дата и время поступления заявки;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11)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12) наличие сведений и документов, содержащихся в заявке на участие в запросе предложений и соответствием их критериям оценки и сопоставления заявок на участие в нем;</w:t>
      </w:r>
    </w:p>
    <w:p w:rsidR="000A211D" w:rsidRPr="0070001A" w:rsidRDefault="003413B7" w:rsidP="00641EDE">
      <w:pPr>
        <w:pStyle w:val="Standard"/>
        <w:tabs>
          <w:tab w:val="left" w:pos="4785"/>
        </w:tabs>
        <w:ind w:firstLine="709"/>
        <w:jc w:val="both"/>
        <w:rPr>
          <w:rFonts w:ascii="Times New Roman" w:hAnsi="Times New Roman" w:cs="Times New Roman"/>
          <w:color w:val="000000"/>
        </w:rPr>
      </w:pPr>
      <w:r w:rsidRPr="0070001A">
        <w:rPr>
          <w:rFonts w:ascii="Times New Roman" w:hAnsi="Times New Roman" w:cs="Times New Roman"/>
          <w:color w:val="000000"/>
        </w:rPr>
        <w:t>13) сведения об объеме, цене закупаемых товаров, работ, услуг, сроке исполнения договора;</w:t>
      </w:r>
    </w:p>
    <w:p w:rsidR="000A211D" w:rsidRPr="0070001A" w:rsidRDefault="003413B7" w:rsidP="00641EDE">
      <w:pPr>
        <w:pStyle w:val="Standard"/>
        <w:tabs>
          <w:tab w:val="left" w:pos="4785"/>
        </w:tabs>
        <w:ind w:firstLine="709"/>
        <w:jc w:val="both"/>
        <w:rPr>
          <w:rFonts w:ascii="Times New Roman" w:hAnsi="Times New Roman" w:cs="Times New Roman"/>
        </w:rPr>
      </w:pPr>
      <w:r w:rsidRPr="0070001A">
        <w:rPr>
          <w:rFonts w:ascii="Times New Roman" w:hAnsi="Times New Roman" w:cs="Times New Roman"/>
          <w:color w:val="000000"/>
        </w:rPr>
        <w:t xml:space="preserve">14) </w:t>
      </w:r>
      <w:r w:rsidRPr="0070001A">
        <w:rPr>
          <w:rFonts w:ascii="Times New Roman" w:eastAsia="Times New Roman" w:hAnsi="Times New Roman" w:cs="Times New Roman"/>
          <w:bCs/>
          <w:iCs/>
          <w:color w:val="000000"/>
          <w:lang w:eastAsia="ru-RU"/>
        </w:rPr>
        <w:t>причины, по которым запрос предложений признан несостоявшимся, в случае его признания таковым.</w:t>
      </w:r>
    </w:p>
    <w:p w:rsidR="000A211D" w:rsidRPr="0070001A" w:rsidRDefault="003413B7" w:rsidP="00641EDE">
      <w:pPr>
        <w:pStyle w:val="Standard"/>
        <w:tabs>
          <w:tab w:val="left" w:pos="4785"/>
        </w:tabs>
        <w:ind w:firstLine="709"/>
        <w:jc w:val="both"/>
        <w:rPr>
          <w:rFonts w:ascii="Times New Roman" w:hAnsi="Times New Roman" w:cs="Times New Roman"/>
          <w:color w:val="000000"/>
        </w:rPr>
      </w:pPr>
      <w:r w:rsidRPr="0070001A">
        <w:rPr>
          <w:rFonts w:ascii="Times New Roman" w:hAnsi="Times New Roman" w:cs="Times New Roman"/>
          <w:color w:val="000000"/>
        </w:rPr>
        <w:t>21.6.5. В случае, если по окончании срока подачи заявок на участие в запросе предложений не подано ни одной заявки, запрос предложений признается несостоявшимся. В случае, если по окончании срока подачи заявок на участие в запросе предложений подана только одна заявка запрос предложений признается несостоявшимся.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Соответствующая информация вносится в протокол вскрытия заявок на участие в запросе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21.6.6. 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договор. Оценка единственной заявки не осуществляется.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21.6.7. Протокол вскрытия заявок на участие в запросе предложений подписывается всеми присутствующими членами комиссии по закупкам непосредственно после вскрытия </w:t>
      </w:r>
      <w:r w:rsidRPr="0070001A">
        <w:rPr>
          <w:rFonts w:ascii="Times New Roman" w:hAnsi="Times New Roman" w:cs="Times New Roman"/>
          <w:color w:val="000000"/>
        </w:rPr>
        <w:lastRenderedPageBreak/>
        <w:t>конвертов с заявками на участие в запросе предложений и размещается заказчиком в ЕИС не позднее чем через 3 (три) дня со дня подписания такого протокола.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21.6.8. Комиссия по закупкам после проведения процедуры вскрытия заявок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21.6.9. Комиссия по закупкам при рассмотрении, оценке и сопоставлении заявок на участие в запросе предложений сначала рассматривает их на соответствие требованиям действующего законодательства и документации о проведении запроса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При наличии оснований, установленных документацией о проведении запроса предложений, комиссия по закупкам обязана при рассмотрении заявок на участие в запросе предложений отказать в допуске к участию в запросе предложений участнику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Комиссия по закупкам оценивает и сопоставляет только допущенные к участию в запросе предложений заявки на участие в запросе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21.6.10. Срок рассмотрения, оценки и сопоставления заявок на участие в запросе предложений устанавливается в документации о проведении запроса предложений. Срок рассмотрения, оценки и сопоставления заявок на участие в запросе предложений не может длиться более 3 (трех) рабочих дней со дня подписания протокола вскрытия конвертов.</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21.6.11.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sidRPr="0070001A">
        <w:rPr>
          <w:rStyle w:val="Internetlink"/>
          <w:rFonts w:ascii="Times New Roman" w:hAnsi="Times New Roman" w:cs="Times New Roman"/>
          <w:color w:val="000000"/>
          <w:u w:val="none"/>
        </w:rPr>
        <w:t>Приложение № 2</w:t>
      </w:r>
      <w:r w:rsidRPr="0070001A">
        <w:rPr>
          <w:rFonts w:ascii="Times New Roman" w:hAnsi="Times New Roman" w:cs="Times New Roman"/>
          <w:color w:val="000000"/>
        </w:rPr>
        <w:t xml:space="preserve"> к настоящему Положению).</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21.6.12. 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21.6.13.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котором указываются следующие сведения: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дата подписания протокола;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количество поданных заявок на участие в закупке, а также дата и время регистрации каждой такой заявки;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lastRenderedPageBreak/>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а) количества заявок на участие в закупке, окончательных предложений, которые отклонены;</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7) причины, по которым закупка признана несостоявшейся, в случае признания ее таковой;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8) фамилии, имена, отчества, членов комиссии по закупкам и решение, </w:t>
      </w:r>
      <w:r w:rsidR="009F056F" w:rsidRPr="0070001A">
        <w:rPr>
          <w:rFonts w:ascii="Times New Roman" w:hAnsi="Times New Roman" w:cs="Times New Roman"/>
          <w:color w:val="000000"/>
        </w:rPr>
        <w:t>принятое каждым</w:t>
      </w:r>
      <w:r w:rsidRPr="0070001A">
        <w:rPr>
          <w:rFonts w:ascii="Times New Roman" w:hAnsi="Times New Roman" w:cs="Times New Roman"/>
          <w:color w:val="000000"/>
        </w:rPr>
        <w:t xml:space="preserve"> членом комиссии;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 наименование предмета запроса предложений (лота);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10) наименования юридических лиц, фамилии, имена, отчества физических лиц участников закупки, заявкам которых присвоен первый и второй номера;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11) сведения об объеме, цене закупаемых товаров, работ, услуг, сроке исполнения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21.6.14.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21.6.15. В случае, если по результатам рассмотрения заявок на участие в запросе предложений к участию в запросе предложений не был допущен ни один участник запрос предложений признается несостоявшимся.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Соответствующая информация вносится в протокол рассмотрения, оценки и сопоставления заявок на участие в запросе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21.6.16. В случае, если по результатам рассмотрения заявок на участие в запросе предложений к участию в запросе предложений допущен только один участник, запрос предложений признается несостоявшимся. Заказчик имеет право заключить с таким участником договор. Оценка единственной допущенной заявки не осуществляется. Договор заключается в соответствии с документацией о запросе предложений, на условиях, предложенных указанным участником. Указанный участник не вправе отказаться от заключения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Соответствующая информация вносится в протокол рассмотрения, оценки и сопоставления заявок на участие в запросе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21.6.17.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21.6.18. Протокол рассмотрения, оценки и сопоставления заявок на участие в запросе предложений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три дня со дня его подписания.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eastAsia="Times New Roman" w:hAnsi="Times New Roman" w:cs="Times New Roman"/>
          <w:bCs/>
          <w:iCs/>
          <w:color w:val="000000"/>
          <w:lang w:eastAsia="ru-RU"/>
        </w:rPr>
        <w:t xml:space="preserve">21.6.19. По результатам проведения запроса предложений договор заключается с победителем запроса предложений </w:t>
      </w:r>
      <w:r w:rsidRPr="0070001A">
        <w:rPr>
          <w:rFonts w:ascii="Times New Roman" w:hAnsi="Times New Roman" w:cs="Times New Roman"/>
          <w:bCs/>
          <w:iCs/>
          <w:color w:val="000000"/>
        </w:rPr>
        <w:t xml:space="preserve">(единственным участником запроса предложений, заявка которого признана соответствующей) </w:t>
      </w:r>
      <w:r w:rsidRPr="0070001A">
        <w:rPr>
          <w:rFonts w:ascii="Times New Roman" w:hAnsi="Times New Roman" w:cs="Times New Roman"/>
          <w:color w:val="000000"/>
        </w:rPr>
        <w:t xml:space="preserve">на условиях, указанных в заявке на участие в запросе </w:t>
      </w:r>
      <w:r w:rsidRPr="0070001A">
        <w:rPr>
          <w:rFonts w:ascii="Times New Roman" w:hAnsi="Times New Roman" w:cs="Times New Roman"/>
          <w:color w:val="000000"/>
        </w:rPr>
        <w:lastRenderedPageBreak/>
        <w:t xml:space="preserve">предложений, поданной участником закупки, с которым заключается договор, и в документации о проведении запроса предложений, а также </w:t>
      </w:r>
      <w:r w:rsidRPr="0070001A">
        <w:rPr>
          <w:rFonts w:ascii="Times New Roman" w:hAnsi="Times New Roman" w:cs="Times New Roman"/>
          <w:bCs/>
          <w:iCs/>
          <w:color w:val="000000"/>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eastAsia="Times New Roman" w:hAnsi="Times New Roman" w:cs="Times New Roman"/>
          <w:bCs/>
          <w:iCs/>
          <w:color w:val="000000"/>
          <w:lang w:eastAsia="ru-RU"/>
        </w:rPr>
        <w:t xml:space="preserve">21.6.20. </w:t>
      </w:r>
      <w:r w:rsidRPr="0070001A">
        <w:rPr>
          <w:rFonts w:ascii="Times New Roman" w:hAnsi="Times New Roman" w:cs="Times New Roman"/>
          <w:color w:val="000000"/>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21.6.21. Проект договора для участника закупки, заявке на участие в запросе предложений, которого присвоен второй номер, составляется заказчиком путем включения в проект договора, прилагаемый </w:t>
      </w:r>
      <w:r w:rsidR="009F056F" w:rsidRPr="0070001A">
        <w:rPr>
          <w:rFonts w:ascii="Times New Roman" w:hAnsi="Times New Roman" w:cs="Times New Roman"/>
          <w:color w:val="000000"/>
        </w:rPr>
        <w:t>к документации</w:t>
      </w:r>
      <w:r w:rsidRPr="0070001A">
        <w:rPr>
          <w:rFonts w:ascii="Times New Roman" w:hAnsi="Times New Roman" w:cs="Times New Roman"/>
          <w:color w:val="000000"/>
        </w:rPr>
        <w:t xml:space="preserve">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пунктом 21.6.19. настоящего раздела.</w:t>
      </w:r>
    </w:p>
    <w:p w:rsidR="000A211D" w:rsidRPr="0070001A" w:rsidRDefault="000A211D" w:rsidP="00641EDE">
      <w:pPr>
        <w:pStyle w:val="Standard"/>
        <w:ind w:firstLine="709"/>
        <w:jc w:val="both"/>
        <w:rPr>
          <w:rFonts w:ascii="Times New Roman" w:hAnsi="Times New Roman" w:cs="Times New Roman"/>
          <w:color w:val="000000"/>
        </w:rPr>
      </w:pPr>
    </w:p>
    <w:p w:rsidR="000A211D" w:rsidRPr="0070001A" w:rsidRDefault="003413B7" w:rsidP="00D935B9">
      <w:pPr>
        <w:pStyle w:val="Standard"/>
        <w:ind w:firstLine="709"/>
        <w:jc w:val="center"/>
        <w:rPr>
          <w:rFonts w:ascii="Times New Roman" w:hAnsi="Times New Roman" w:cs="Times New Roman"/>
          <w:b/>
          <w:color w:val="000000"/>
        </w:rPr>
      </w:pPr>
      <w:r w:rsidRPr="0070001A">
        <w:rPr>
          <w:rFonts w:ascii="Times New Roman" w:hAnsi="Times New Roman" w:cs="Times New Roman"/>
          <w:b/>
          <w:color w:val="000000"/>
        </w:rPr>
        <w:t>22. ПОРЯДОК ПРОВЕДЕНИЯ ЗАПРОСА ПРЕДЛОЖЕНИЙ В ЭЛЕКТРОННОЙ ФОРМЕ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22.1. Под запросом предложений в электронной форме (далее запрос предложений)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w:t>
      </w:r>
      <w:r w:rsidR="000B01F8" w:rsidRPr="0070001A">
        <w:rPr>
          <w:rFonts w:ascii="Times New Roman" w:hAnsi="Times New Roman" w:cs="Times New Roman"/>
          <w:color w:val="000000"/>
        </w:rPr>
        <w:t>10 000 000 (десять миллионов)</w:t>
      </w:r>
      <w:r w:rsidRPr="0070001A">
        <w:rPr>
          <w:rFonts w:ascii="Times New Roman" w:hAnsi="Times New Roman" w:cs="Times New Roman"/>
          <w:color w:val="000000"/>
        </w:rPr>
        <w:t xml:space="preserve"> руб</w:t>
      </w:r>
      <w:r w:rsidR="000B01F8" w:rsidRPr="0070001A">
        <w:rPr>
          <w:rFonts w:ascii="Times New Roman" w:hAnsi="Times New Roman" w:cs="Times New Roman"/>
          <w:color w:val="000000"/>
        </w:rPr>
        <w:t>лей</w:t>
      </w:r>
      <w:r w:rsidRPr="0070001A">
        <w:rPr>
          <w:rFonts w:ascii="Times New Roman" w:hAnsi="Times New Roman" w:cs="Times New Roman"/>
          <w:color w:val="000000"/>
        </w:rPr>
        <w:t xml:space="preserve">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22.2. Информация о проведении запроса предложений, включая извещение и документацию о запросе предложений, проект договора размещается заказчиком в ЕИС не менее чем за 7 (семь) рабочих дней до установленного в документации о запросе предложений дня проведения такого запроса.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При отказе от проведения запроса предложений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r w:rsidRPr="0070001A">
        <w:rPr>
          <w:rFonts w:ascii="Times New Roman" w:hAnsi="Times New Roman" w:cs="Times New Roman"/>
          <w:bCs/>
          <w:color w:val="000000"/>
        </w:rPr>
        <w:t>.</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lastRenderedPageBreak/>
        <w:t>22.3. Извещение о проведении запроса предложений должно содержать следующую информацию:</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 - способ закупки - запрос предложений в электронной форме;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наименование, место нахождения, почтовый адрес, адрес электронной почты, номер контактного телефона заказчика;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место поставки товара, выполнения работ, оказания услуг;</w:t>
      </w:r>
    </w:p>
    <w:p w:rsidR="001A1CF7" w:rsidRPr="0070001A" w:rsidRDefault="001A1CF7" w:rsidP="00641EDE">
      <w:pPr>
        <w:pStyle w:val="Standard"/>
        <w:ind w:firstLine="709"/>
        <w:jc w:val="both"/>
        <w:rPr>
          <w:rFonts w:ascii="Times New Roman" w:hAnsi="Times New Roman" w:cs="Times New Roman"/>
          <w:color w:val="000000"/>
          <w:shd w:val="clear" w:color="auto" w:fill="FFFFFF"/>
        </w:rPr>
      </w:pPr>
      <w:r w:rsidRPr="0070001A">
        <w:rPr>
          <w:rFonts w:ascii="Times New Roman" w:hAnsi="Times New Roman" w:cs="Times New Roman"/>
          <w:color w:val="000000"/>
          <w:shd w:val="clear" w:color="auto" w:fill="FFFFFF"/>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xml:space="preserve">- порядок, дата начала, дата и </w:t>
      </w:r>
      <w:r w:rsidR="009F056F" w:rsidRPr="0070001A">
        <w:rPr>
          <w:rFonts w:ascii="Times New Roman" w:hAnsi="Times New Roman" w:cs="Times New Roman"/>
          <w:color w:val="000000"/>
        </w:rPr>
        <w:t>время окончания</w:t>
      </w:r>
      <w:r w:rsidRPr="0070001A">
        <w:rPr>
          <w:rFonts w:ascii="Times New Roman" w:hAnsi="Times New Roman" w:cs="Times New Roman"/>
          <w:color w:val="000000"/>
        </w:rPr>
        <w:t xml:space="preserve"> срока подачи заявок на участие в закупке и порядок подведения итогов закупки;</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адрес электронной торговой площадки информационно-телекоммуникационной сети "Интернет";</w:t>
      </w:r>
    </w:p>
    <w:p w:rsidR="000A211D" w:rsidRPr="0070001A" w:rsidRDefault="003413B7" w:rsidP="00641EDE">
      <w:pPr>
        <w:pStyle w:val="Textbody"/>
        <w:spacing w:after="0" w:line="240" w:lineRule="auto"/>
        <w:ind w:firstLine="709"/>
        <w:jc w:val="both"/>
        <w:rPr>
          <w:rFonts w:ascii="Times New Roman" w:hAnsi="Times New Roman" w:cs="Times New Roman"/>
        </w:rPr>
      </w:pPr>
      <w:r w:rsidRPr="0070001A">
        <w:rPr>
          <w:rFonts w:ascii="Times New Roman" w:hAnsi="Times New Roman" w:cs="Times New Roman"/>
          <w:color w:val="000000"/>
        </w:rPr>
        <w:t xml:space="preserve">- место, дата и </w:t>
      </w:r>
      <w:r w:rsidR="009F056F" w:rsidRPr="0070001A">
        <w:rPr>
          <w:rFonts w:ascii="Times New Roman" w:hAnsi="Times New Roman" w:cs="Times New Roman"/>
          <w:color w:val="000000"/>
        </w:rPr>
        <w:t>время открытия</w:t>
      </w:r>
      <w:r w:rsidRPr="0070001A">
        <w:rPr>
          <w:rFonts w:ascii="Times New Roman" w:hAnsi="Times New Roman" w:cs="Times New Roman"/>
          <w:color w:val="000000"/>
        </w:rPr>
        <w:t xml:space="preserve"> доступа к поданным в форме электронных документов заявкам на участие в запросе предложений в электронной форме, рассмотрения и оценки таких заявок;</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срок и порядок подачи заявок на участие в запросе предложений;</w:t>
      </w:r>
    </w:p>
    <w:p w:rsidR="000A211D" w:rsidRPr="0070001A" w:rsidRDefault="003413B7" w:rsidP="00641EDE">
      <w:pPr>
        <w:pStyle w:val="Textbody"/>
        <w:spacing w:after="0" w:line="240" w:lineRule="auto"/>
        <w:ind w:firstLine="709"/>
        <w:jc w:val="both"/>
        <w:rPr>
          <w:rFonts w:ascii="Times New Roman" w:hAnsi="Times New Roman" w:cs="Times New Roman"/>
        </w:rPr>
      </w:pPr>
      <w:r w:rsidRPr="0070001A">
        <w:rPr>
          <w:rFonts w:ascii="Times New Roman" w:hAnsi="Times New Roman" w:cs="Times New Roman"/>
          <w:color w:val="000000"/>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22.4.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w:t>
      </w:r>
      <w:r w:rsidR="009F056F" w:rsidRPr="0070001A">
        <w:rPr>
          <w:rFonts w:ascii="Times New Roman" w:hAnsi="Times New Roman" w:cs="Times New Roman"/>
          <w:color w:val="000000"/>
        </w:rPr>
        <w:t>информацию,</w:t>
      </w:r>
      <w:r w:rsidRPr="0070001A">
        <w:rPr>
          <w:rFonts w:ascii="Times New Roman" w:hAnsi="Times New Roman" w:cs="Times New Roman"/>
          <w:color w:val="000000"/>
        </w:rPr>
        <w:t xml:space="preserve"> установленную пунктом 22.3. настоящего раздела, а также следующую информацию и документы:</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требования к содержанию, форме, оформлению и составу заявки на участие в закупке;</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xml:space="preserve">- место, условия и сроки (периоды) поставки товара, выполнения работы, оказания </w:t>
      </w:r>
      <w:r w:rsidRPr="0070001A">
        <w:rPr>
          <w:rFonts w:ascii="Times New Roman" w:hAnsi="Times New Roman" w:cs="Times New Roman"/>
          <w:color w:val="000000"/>
        </w:rPr>
        <w:lastRenderedPageBreak/>
        <w:t>услуги;</w:t>
      </w:r>
    </w:p>
    <w:p w:rsidR="001A1CF7" w:rsidRPr="0070001A" w:rsidRDefault="003413B7" w:rsidP="001A1CF7">
      <w:pPr>
        <w:pStyle w:val="Textbody"/>
        <w:spacing w:after="0" w:line="240" w:lineRule="auto"/>
        <w:ind w:firstLine="709"/>
        <w:jc w:val="both"/>
        <w:rPr>
          <w:rFonts w:ascii="Times New Roman" w:hAnsi="Times New Roman" w:cs="Times New Roman"/>
          <w:color w:val="000000"/>
          <w:shd w:val="clear" w:color="auto" w:fill="FFFFFF"/>
        </w:rPr>
      </w:pPr>
      <w:r w:rsidRPr="0070001A">
        <w:rPr>
          <w:rFonts w:ascii="Times New Roman" w:hAnsi="Times New Roman" w:cs="Times New Roman"/>
          <w:color w:val="000000"/>
        </w:rPr>
        <w:t xml:space="preserve">- </w:t>
      </w:r>
      <w:r w:rsidR="001A1CF7" w:rsidRPr="0070001A">
        <w:rPr>
          <w:rFonts w:ascii="Times New Roman" w:hAnsi="Times New Roman" w:cs="Times New Roman"/>
          <w:color w:val="000000"/>
          <w:shd w:val="clear" w:color="auto" w:fill="FFFFFF"/>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A211D" w:rsidRPr="0070001A" w:rsidRDefault="003413B7" w:rsidP="001A1CF7">
      <w:pPr>
        <w:pStyle w:val="Textbody"/>
        <w:spacing w:after="0" w:line="240" w:lineRule="auto"/>
        <w:ind w:firstLine="709"/>
        <w:jc w:val="both"/>
        <w:rPr>
          <w:rFonts w:ascii="Times New Roman" w:hAnsi="Times New Roman" w:cs="Times New Roman"/>
          <w:bCs/>
          <w:iCs/>
          <w:color w:val="000000"/>
        </w:rPr>
      </w:pPr>
      <w:r w:rsidRPr="0070001A">
        <w:rPr>
          <w:rFonts w:ascii="Times New Roman" w:hAnsi="Times New Roman" w:cs="Times New Roman"/>
          <w:bCs/>
          <w:iCs/>
          <w:color w:val="000000"/>
        </w:rPr>
        <w:t>- размер обеспечения исполнения договора, срок и порядок предоставления указанного обеспечения, требования к обеспечению исполнения договора;</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форма, сроки и порядок оплаты товара, работы, услуги;</w:t>
      </w:r>
    </w:p>
    <w:p w:rsidR="00027749" w:rsidRPr="0070001A" w:rsidRDefault="003413B7" w:rsidP="00641EDE">
      <w:pPr>
        <w:pStyle w:val="Textbody"/>
        <w:spacing w:after="0" w:line="240" w:lineRule="auto"/>
        <w:ind w:firstLine="709"/>
        <w:jc w:val="both"/>
        <w:rPr>
          <w:rFonts w:ascii="Times New Roman" w:hAnsi="Times New Roman" w:cs="Times New Roman"/>
          <w:color w:val="000000"/>
          <w:shd w:val="clear" w:color="auto" w:fill="FFFFFF"/>
        </w:rPr>
      </w:pPr>
      <w:r w:rsidRPr="0070001A">
        <w:rPr>
          <w:rFonts w:ascii="Times New Roman" w:hAnsi="Times New Roman" w:cs="Times New Roman"/>
          <w:color w:val="000000"/>
        </w:rPr>
        <w:t xml:space="preserve">- </w:t>
      </w:r>
      <w:r w:rsidR="00027749" w:rsidRPr="0070001A">
        <w:rPr>
          <w:rFonts w:ascii="Times New Roman" w:hAnsi="Times New Roman" w:cs="Times New Roman"/>
          <w:color w:val="000000"/>
          <w:shd w:val="clear" w:color="auto" w:fill="FFFFFF"/>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порядок, дата начала, дата и время окончания срока подачи заявок на участие в закупке;</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критерии оценки и сопоставления заявок на участие в закупке;</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порядок оценки и сопоставления заявок на участие в закупке;</w:t>
      </w:r>
    </w:p>
    <w:p w:rsidR="000A211D" w:rsidRPr="0070001A" w:rsidRDefault="003413B7" w:rsidP="00641EDE">
      <w:pPr>
        <w:pStyle w:val="Textbody"/>
        <w:spacing w:after="0" w:line="240" w:lineRule="auto"/>
        <w:ind w:firstLine="709"/>
        <w:jc w:val="both"/>
        <w:rPr>
          <w:rFonts w:ascii="Times New Roman" w:hAnsi="Times New Roman" w:cs="Times New Roman"/>
          <w:color w:val="000000"/>
        </w:rPr>
      </w:pPr>
      <w:r w:rsidRPr="0070001A">
        <w:rPr>
          <w:rFonts w:ascii="Times New Roman" w:hAnsi="Times New Roman" w:cs="Times New Roman"/>
          <w:color w:val="000000"/>
        </w:rPr>
        <w:t>- место и дата рассмотрения, оценки и сопоставления заявок (предложений) участников закупки и подведения итогов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К документации по запросу предложений должен быть приложен проект договора, который является неотъемлемой частью документации о проведении запроса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22.5. Заявка на участие в запросе предложений должна содержать документы и информацию, указанные заказчиком в документации о запросе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22.6. Заявка на участие в запросе предложений подается участником закупки в порядке, установленном настоящей главой.</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22.6.1.</w:t>
      </w:r>
      <w:r w:rsidRPr="0070001A">
        <w:rPr>
          <w:rFonts w:ascii="Times New Roman" w:hAnsi="Times New Roman" w:cs="Times New Roman"/>
          <w:bCs/>
          <w:iCs/>
          <w:color w:val="000000"/>
          <w:lang w:eastAsia="ru-RU"/>
        </w:rPr>
        <w:t xml:space="preserve"> </w:t>
      </w:r>
      <w:r w:rsidRPr="0070001A">
        <w:rPr>
          <w:rFonts w:ascii="Times New Roman" w:hAnsi="Times New Roman" w:cs="Times New Roman"/>
          <w:color w:val="000000"/>
        </w:rPr>
        <w:t>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в том числе: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70001A">
        <w:rPr>
          <w:rFonts w:ascii="Times New Roman" w:hAnsi="Times New Roman" w:cs="Times New Roman"/>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70001A">
        <w:rPr>
          <w:rFonts w:ascii="Times New Roman" w:hAnsi="Times New Roman" w:cs="Times New Roman"/>
          <w:bCs/>
          <w:iCs/>
          <w:color w:val="000000"/>
        </w:rPr>
        <w:t>фамилию, имя, отчество, паспортные данные, сведения о месте жительства (для физического лица), номер контактного телефона;</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bCs/>
          <w:iCs/>
          <w:color w:val="000000"/>
        </w:rPr>
        <w:t xml:space="preserve">- </w:t>
      </w:r>
      <w:r w:rsidRPr="0070001A">
        <w:rPr>
          <w:rFonts w:ascii="Times New Roman" w:eastAsia="Times New Roman" w:hAnsi="Times New Roman" w:cs="Times New Roman"/>
          <w:bCs/>
          <w:iCs/>
          <w:color w:val="000000"/>
          <w:lang w:eastAsia="ru-RU"/>
        </w:rPr>
        <w:t xml:space="preserve">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 документа в формате </w:t>
      </w:r>
      <w:r w:rsidRPr="0070001A">
        <w:rPr>
          <w:rFonts w:ascii="Times New Roman" w:eastAsia="Times New Roman" w:hAnsi="Times New Roman" w:cs="Times New Roman"/>
          <w:bCs/>
          <w:iCs/>
          <w:color w:val="000000"/>
          <w:lang w:val="en-US" w:eastAsia="ru-RU"/>
        </w:rPr>
        <w:t>PDF</w:t>
      </w:r>
      <w:r w:rsidRPr="0070001A">
        <w:rPr>
          <w:rFonts w:ascii="Times New Roman" w:eastAsia="Times New Roman" w:hAnsi="Times New Roman" w:cs="Times New Roman"/>
          <w:bCs/>
          <w:iCs/>
          <w:color w:val="000000"/>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w:t>
      </w:r>
      <w:r w:rsidRPr="0070001A">
        <w:rPr>
          <w:rFonts w:ascii="Times New Roman" w:hAnsi="Times New Roman" w:cs="Times New Roman"/>
          <w:bCs/>
          <w:iCs/>
          <w:color w:val="000000"/>
        </w:rPr>
        <w:lastRenderedPageBreak/>
        <w:t>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0A211D" w:rsidRPr="0070001A" w:rsidRDefault="003413B7" w:rsidP="00641EDE">
      <w:pPr>
        <w:pStyle w:val="Textbody"/>
        <w:spacing w:after="0" w:line="240" w:lineRule="auto"/>
        <w:ind w:firstLine="709"/>
        <w:jc w:val="both"/>
        <w:rPr>
          <w:rFonts w:ascii="Times New Roman" w:hAnsi="Times New Roman" w:cs="Times New Roman"/>
          <w:bCs/>
          <w:iCs/>
          <w:color w:val="000000"/>
        </w:rPr>
      </w:pPr>
      <w:r w:rsidRPr="0070001A">
        <w:rPr>
          <w:rFonts w:ascii="Times New Roman" w:hAnsi="Times New Roman" w:cs="Times New Roman"/>
          <w:bCs/>
          <w:iCs/>
          <w:color w:val="000000"/>
        </w:rPr>
        <w:t>- обеспечение заявки на участие в запросе предложений. Обеспечение заявки осуществляется в соответствии с разделом 11 настоящего Положения;</w:t>
      </w:r>
    </w:p>
    <w:p w:rsidR="000A211D" w:rsidRPr="0070001A" w:rsidRDefault="003413B7" w:rsidP="00641EDE">
      <w:pPr>
        <w:pStyle w:val="Textbody"/>
        <w:spacing w:after="0" w:line="240" w:lineRule="auto"/>
        <w:ind w:firstLine="709"/>
        <w:jc w:val="both"/>
        <w:rPr>
          <w:rFonts w:ascii="Times New Roman" w:hAnsi="Times New Roman" w:cs="Times New Roman"/>
          <w:bCs/>
          <w:iCs/>
          <w:color w:val="000000"/>
        </w:rPr>
      </w:pPr>
      <w:r w:rsidRPr="0070001A">
        <w:rPr>
          <w:rFonts w:ascii="Times New Roman" w:hAnsi="Times New Roman" w:cs="Times New Roman"/>
          <w:bCs/>
          <w:iCs/>
          <w:color w:val="000000"/>
        </w:rPr>
        <w:t>-документы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w:t>
      </w:r>
    </w:p>
    <w:p w:rsidR="000A211D" w:rsidRPr="0070001A" w:rsidRDefault="003413B7" w:rsidP="00641EDE">
      <w:pPr>
        <w:pStyle w:val="Standarduser"/>
        <w:ind w:firstLine="709"/>
        <w:jc w:val="both"/>
        <w:rPr>
          <w:rFonts w:ascii="Times New Roman" w:hAnsi="Times New Roman" w:cs="Times New Roman"/>
          <w:bCs/>
          <w:iCs/>
          <w:color w:val="000000"/>
        </w:rPr>
      </w:pPr>
      <w:r w:rsidRPr="0070001A">
        <w:rPr>
          <w:rFonts w:ascii="Times New Roman" w:hAnsi="Times New Roman" w:cs="Times New Roman"/>
          <w:bCs/>
          <w:iCs/>
          <w:color w:val="000000"/>
        </w:rPr>
        <w:t>- копии учредительных документов участника процедуры закупки (для юридических лиц);</w:t>
      </w:r>
    </w:p>
    <w:p w:rsidR="000A211D" w:rsidRPr="0070001A" w:rsidRDefault="003413B7" w:rsidP="00641EDE">
      <w:pPr>
        <w:pStyle w:val="Standarduser"/>
        <w:tabs>
          <w:tab w:val="left" w:pos="5880"/>
        </w:tabs>
        <w:ind w:firstLine="709"/>
        <w:jc w:val="both"/>
        <w:rPr>
          <w:rFonts w:ascii="Times New Roman" w:hAnsi="Times New Roman" w:cs="Times New Roman"/>
          <w:bCs/>
          <w:iCs/>
          <w:color w:val="000000"/>
        </w:rPr>
      </w:pPr>
      <w:r w:rsidRPr="0070001A">
        <w:rPr>
          <w:rFonts w:ascii="Times New Roman" w:hAnsi="Times New Roman" w:cs="Times New Roman"/>
          <w:bCs/>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конкурентной закупки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Cs/>
          <w:iCs/>
          <w:color w:val="000000"/>
        </w:rPr>
        <w:t xml:space="preserve">- </w:t>
      </w:r>
      <w:r w:rsidRPr="0070001A">
        <w:rPr>
          <w:rFonts w:ascii="Times New Roman" w:hAnsi="Times New Roman" w:cs="Times New Roman"/>
          <w:color w:val="000000"/>
        </w:rPr>
        <w:t>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bCs/>
          <w:iCs/>
          <w:color w:val="000000"/>
        </w:rPr>
        <w:t xml:space="preserve">- предложение участника закупки в отношении объекта закупки, </w:t>
      </w:r>
      <w:r w:rsidRPr="0070001A">
        <w:rPr>
          <w:rFonts w:ascii="Times New Roman" w:hAnsi="Times New Roman" w:cs="Times New Roman"/>
          <w:color w:val="000000"/>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w:t>
      </w:r>
      <w:r w:rsidRPr="0070001A">
        <w:rPr>
          <w:rFonts w:ascii="Times New Roman" w:hAnsi="Times New Roman" w:cs="Times New Roman"/>
          <w:bCs/>
          <w:iCs/>
          <w:color w:val="000000"/>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iCs/>
          <w:color w:val="000000"/>
        </w:rPr>
        <w:t xml:space="preserve">- документы, копии документов и информация, необходимые для оценки заявки по критериям, содержащимся в </w:t>
      </w:r>
      <w:r w:rsidRPr="0070001A">
        <w:rPr>
          <w:rFonts w:ascii="Times New Roman" w:hAnsi="Times New Roman" w:cs="Times New Roman"/>
          <w:color w:val="000000"/>
        </w:rPr>
        <w:t>документации о проведении запроса предложений</w:t>
      </w:r>
      <w:r w:rsidRPr="0070001A">
        <w:rPr>
          <w:rFonts w:ascii="Times New Roman" w:hAnsi="Times New Roman" w:cs="Times New Roman"/>
          <w:iCs/>
          <w:color w:val="000000"/>
        </w:rPr>
        <w:t xml:space="preserve">. </w:t>
      </w:r>
      <w:r w:rsidRPr="0070001A">
        <w:rPr>
          <w:rFonts w:ascii="Times New Roman" w:hAnsi="Times New Roman" w:cs="Times New Roman"/>
          <w:color w:val="000000"/>
        </w:rPr>
        <w:t>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r w:rsidRPr="0070001A">
        <w:rPr>
          <w:rFonts w:ascii="Times New Roman" w:hAnsi="Times New Roman" w:cs="Times New Roman"/>
          <w:iCs/>
          <w:color w:val="000000"/>
        </w:rPr>
        <w:t>;</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iCs/>
          <w:color w:val="000000"/>
        </w:rPr>
        <w:t xml:space="preserve">- </w:t>
      </w:r>
      <w:r w:rsidRPr="0070001A">
        <w:rPr>
          <w:rFonts w:ascii="Times New Roman" w:hAnsi="Times New Roman" w:cs="Times New Roman"/>
          <w:color w:val="000000"/>
        </w:rPr>
        <w:t xml:space="preserve">документы, подтверждающие обоснование предлагаемой цены договора в </w:t>
      </w:r>
      <w:r w:rsidRPr="0070001A">
        <w:rPr>
          <w:rFonts w:ascii="Times New Roman" w:hAnsi="Times New Roman" w:cs="Times New Roman"/>
          <w:color w:val="000000"/>
        </w:rPr>
        <w:lastRenderedPageBreak/>
        <w:t>соответствии с требованиями пункта 26.3. раздела 26 настоящего Положения.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22.6.2. Прием заявок на участие в запросе предложений прекращается с наступлением срока окончания подачи заявок на участие в запросе предложений.</w:t>
      </w:r>
    </w:p>
    <w:p w:rsidR="000A211D" w:rsidRPr="0070001A" w:rsidRDefault="003413B7" w:rsidP="00641EDE">
      <w:pPr>
        <w:pStyle w:val="Standard"/>
        <w:ind w:left="-5" w:firstLine="709"/>
        <w:jc w:val="both"/>
        <w:rPr>
          <w:rFonts w:ascii="Times New Roman" w:hAnsi="Times New Roman" w:cs="Times New Roman"/>
          <w:color w:val="000000"/>
        </w:rPr>
      </w:pPr>
      <w:r w:rsidRPr="0070001A">
        <w:rPr>
          <w:rFonts w:ascii="Times New Roman" w:hAnsi="Times New Roman" w:cs="Times New Roman"/>
          <w:color w:val="000000"/>
        </w:rPr>
        <w:t>Участник закупки имеет право подать только одну заявку на участие в запросе предложений.</w:t>
      </w:r>
    </w:p>
    <w:p w:rsidR="000A211D" w:rsidRPr="0070001A" w:rsidRDefault="003413B7" w:rsidP="00641EDE">
      <w:pPr>
        <w:pStyle w:val="Standard"/>
        <w:ind w:left="-5" w:firstLine="709"/>
        <w:jc w:val="both"/>
        <w:rPr>
          <w:rFonts w:ascii="Times New Roman" w:hAnsi="Times New Roman" w:cs="Times New Roman"/>
          <w:color w:val="000000"/>
        </w:rPr>
      </w:pPr>
      <w:r w:rsidRPr="0070001A">
        <w:rPr>
          <w:rFonts w:ascii="Times New Roman" w:hAnsi="Times New Roman" w:cs="Times New Roman"/>
          <w:color w:val="000000"/>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22.6.3. В течение одного часа с момента получения заявки на участие в запросе предложений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22.6.4. В течение одного часа с момента получения заявки на участие в запросе предложений оператор электронной площадки возвращает указанную заявку подавшему ее участнику закупки в случае: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1) подачи заявки с нарушением требований, предусмотренных под</w:t>
      </w:r>
      <w:hyperlink r:id="rId36" w:history="1">
        <w:r w:rsidRPr="0070001A">
          <w:rPr>
            <w:rStyle w:val="Internetlink"/>
            <w:rFonts w:ascii="Times New Roman" w:hAnsi="Times New Roman" w:cs="Times New Roman"/>
            <w:color w:val="000000"/>
          </w:rPr>
          <w:t>пунктом</w:t>
        </w:r>
      </w:hyperlink>
      <w:r w:rsidRPr="0070001A">
        <w:rPr>
          <w:rFonts w:ascii="Times New Roman" w:hAnsi="Times New Roman" w:cs="Times New Roman"/>
          <w:color w:val="000000"/>
        </w:rPr>
        <w:t xml:space="preserve"> 14.7.1. пункта 14.7. настоящего Положения;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подачи одним участником закупки двух и более заявок на участие в запросе предложений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получения заявки после даты или времени окончания срока подачи заявок на участие в таком запросе;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подачи участником такого запроса предложений,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22.6.5. Открытие доступа к поданным в форме электронных документов, заявкам на участие в запросе предложений осуществляется после наступления срока, указанного в документации о проведении запроса предложений </w:t>
      </w:r>
      <w:proofErr w:type="gramStart"/>
      <w:r w:rsidRPr="0070001A">
        <w:rPr>
          <w:rFonts w:ascii="Times New Roman" w:hAnsi="Times New Roman" w:cs="Times New Roman"/>
          <w:color w:val="000000"/>
        </w:rPr>
        <w:t>во время</w:t>
      </w:r>
      <w:proofErr w:type="gramEnd"/>
      <w:r w:rsidRPr="0070001A">
        <w:rPr>
          <w:rFonts w:ascii="Times New Roman" w:hAnsi="Times New Roman" w:cs="Times New Roman"/>
          <w:color w:val="000000"/>
        </w:rPr>
        <w:t>, в месте и в порядке, указанном в такой документации. 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22.6.1 пункта 22.6 настоящего раздела.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22.6.6. Результаты открытия доступа к поданным в форме электронных документов заявкам на участие в запросе предложений объявляются комиссией по закупкам и вносятся в протокол открытия доступа к поданным в форме электронных документов заявкам на участие в запросе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Протокол вскрытия заявок на участие в запросе предложений должен содержать </w:t>
      </w:r>
      <w:r w:rsidRPr="0070001A">
        <w:rPr>
          <w:rFonts w:ascii="Times New Roman" w:hAnsi="Times New Roman" w:cs="Times New Roman"/>
          <w:color w:val="000000"/>
        </w:rPr>
        <w:lastRenderedPageBreak/>
        <w:t>следующие сведения: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дата подписания протокола;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место, дата, время открытия доступа к поданным в форме электронных документов заявкам на участие в запросе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а) количества заявок на участие в закупке, которые отклонены;</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5) фамилии, имена, отчества, должности членов комиссии по закупкам и решение каждого члена комиссии;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6) причины, по которым конкурентная закупка признана несостоявшейся, в случае ее признания таковой;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7) наименование предмета запроса предложений (лота);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8)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 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10) дата и время поступления заявки;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11)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12) наличие сведений и документов, содержащихся в заявке на участие в запросе предложений и соответствием их критериям оценки и сопоставления заявок на участие в нем;</w:t>
      </w:r>
    </w:p>
    <w:p w:rsidR="000A211D" w:rsidRPr="0070001A" w:rsidRDefault="003413B7" w:rsidP="00641EDE">
      <w:pPr>
        <w:pStyle w:val="Standard"/>
        <w:tabs>
          <w:tab w:val="left" w:pos="4785"/>
        </w:tabs>
        <w:ind w:firstLine="709"/>
        <w:jc w:val="both"/>
        <w:rPr>
          <w:rFonts w:ascii="Times New Roman" w:hAnsi="Times New Roman" w:cs="Times New Roman"/>
          <w:color w:val="000000"/>
        </w:rPr>
      </w:pPr>
      <w:r w:rsidRPr="0070001A">
        <w:rPr>
          <w:rFonts w:ascii="Times New Roman" w:hAnsi="Times New Roman" w:cs="Times New Roman"/>
          <w:color w:val="000000"/>
        </w:rPr>
        <w:t>13) сведения об объеме, цене закупаемых товаров, работ, услуг, сроке исполнения договора;</w:t>
      </w:r>
    </w:p>
    <w:p w:rsidR="000A211D" w:rsidRPr="0070001A" w:rsidRDefault="003413B7" w:rsidP="00641EDE">
      <w:pPr>
        <w:pStyle w:val="Standard"/>
        <w:tabs>
          <w:tab w:val="left" w:pos="4785"/>
        </w:tabs>
        <w:ind w:firstLine="709"/>
        <w:jc w:val="both"/>
        <w:rPr>
          <w:rFonts w:ascii="Times New Roman" w:hAnsi="Times New Roman" w:cs="Times New Roman"/>
        </w:rPr>
      </w:pPr>
      <w:r w:rsidRPr="0070001A">
        <w:rPr>
          <w:rFonts w:ascii="Times New Roman" w:hAnsi="Times New Roman" w:cs="Times New Roman"/>
          <w:color w:val="000000"/>
        </w:rPr>
        <w:t xml:space="preserve">14) </w:t>
      </w:r>
      <w:r w:rsidRPr="0070001A">
        <w:rPr>
          <w:rFonts w:ascii="Times New Roman" w:eastAsia="Times New Roman" w:hAnsi="Times New Roman" w:cs="Times New Roman"/>
          <w:bCs/>
          <w:iCs/>
          <w:color w:val="000000"/>
          <w:lang w:eastAsia="ru-RU"/>
        </w:rPr>
        <w:t>причины, по которым запрос предложений признан несостоявшимся, в случае его признания таковым.</w:t>
      </w:r>
    </w:p>
    <w:p w:rsidR="000A211D" w:rsidRPr="0070001A" w:rsidRDefault="003413B7" w:rsidP="00641EDE">
      <w:pPr>
        <w:pStyle w:val="Standard"/>
        <w:tabs>
          <w:tab w:val="left" w:pos="4785"/>
        </w:tabs>
        <w:ind w:firstLine="709"/>
        <w:jc w:val="both"/>
        <w:rPr>
          <w:rFonts w:ascii="Times New Roman" w:hAnsi="Times New Roman" w:cs="Times New Roman"/>
          <w:color w:val="000000"/>
        </w:rPr>
      </w:pPr>
      <w:r w:rsidRPr="0070001A">
        <w:rPr>
          <w:rFonts w:ascii="Times New Roman" w:hAnsi="Times New Roman" w:cs="Times New Roman"/>
          <w:color w:val="000000"/>
        </w:rPr>
        <w:t>22.6.7. В случае, если по окончании срока подачи заявок на участие в запросе предложений не подано ни одной заявки, запрос предложений признается несостоявшимся. В случае, если по окончании срока подачи заявок на участие в запросе предложений подана только одна заявка запрос предложений признается несостоявшимся.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Соответствующая информация вносится в протокол открытия доступа к поданным в форме электронных документов заявкам на участие в запросе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22.6.8. 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договор. Оценка единственной заявки не осуществляется.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22.6.9. Протокол открытия доступа к поданным в форме электронных документов заявкам на участие в запросе предложений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22.6.10. Комиссия по закупкам после проведения процедуры открытия доступа к </w:t>
      </w:r>
      <w:r w:rsidRPr="0070001A">
        <w:rPr>
          <w:rFonts w:ascii="Times New Roman" w:hAnsi="Times New Roman" w:cs="Times New Roman"/>
          <w:color w:val="000000"/>
        </w:rPr>
        <w:lastRenderedPageBreak/>
        <w:t>поданным в форме электронных документов заявкам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22.6.11. Комиссия по закупкам при рассмотрении, оценке и сопоставлении заявок на участие в запросе предложений сначала рассматривает их на соответствие требованиям действующего законодательства и документации о проведении запроса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При наличии оснований, установленных документацией о проведении запроса предложений, комиссия по закупкам обязана при рассмотрении заявок на участие в запросе предложений отказать в допуске к участию в запросе предложений участнику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Комиссия по закупкам оценивает и сопоставляет только допущенные к участию в запросе предложений заявки на участие в запросе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22.6.12. Срок рассмотрения, оценки и сопоставления заявок на участие в запросе предложений устанавливается в документации о проведении запроса предложений. Срок рассмотрения, оценки и сопоставления заявок на участие в запросе предложений не может длиться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22.6.13.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sidRPr="0070001A">
        <w:rPr>
          <w:rStyle w:val="Internetlink"/>
          <w:rFonts w:ascii="Times New Roman" w:hAnsi="Times New Roman" w:cs="Times New Roman"/>
          <w:color w:val="000000"/>
          <w:u w:val="none"/>
        </w:rPr>
        <w:t>Приложение № 2</w:t>
      </w:r>
      <w:r w:rsidRPr="0070001A">
        <w:rPr>
          <w:rFonts w:ascii="Times New Roman" w:hAnsi="Times New Roman" w:cs="Times New Roman"/>
          <w:color w:val="000000"/>
        </w:rPr>
        <w:t xml:space="preserve"> к настоящему Положению).</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22.6.14. 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22.6.15.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котором указываются следующие сведения: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дата подписания протокола;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количество поданных заявок на участие в закупке, а также дата и время регистрации каждой такой заявки;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w:t>
      </w:r>
      <w:r w:rsidRPr="0070001A">
        <w:rPr>
          <w:rFonts w:ascii="Times New Roman" w:hAnsi="Times New Roman" w:cs="Times New Roman"/>
          <w:color w:val="000000"/>
        </w:rPr>
        <w:lastRenderedPageBreak/>
        <w:t>проведения закупки предусмотрены рассмотрение таких заявок, окончательных предложений и возможность их отклонения) с указанием в том числе: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а) количества заявок на участие в закупке, окончательных предложений, которые отклонены;</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7) причины, по которым закупка признана несостоявшейся, в случае признания ее таковой;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8) фамилии, имена, отчества, членов комиссии по закупкам и решение, </w:t>
      </w:r>
      <w:r w:rsidR="009F056F" w:rsidRPr="0070001A">
        <w:rPr>
          <w:rFonts w:ascii="Times New Roman" w:hAnsi="Times New Roman" w:cs="Times New Roman"/>
          <w:color w:val="000000"/>
        </w:rPr>
        <w:t>принятое каждым</w:t>
      </w:r>
      <w:r w:rsidRPr="0070001A">
        <w:rPr>
          <w:rFonts w:ascii="Times New Roman" w:hAnsi="Times New Roman" w:cs="Times New Roman"/>
          <w:color w:val="000000"/>
        </w:rPr>
        <w:t xml:space="preserve"> членом комиссии;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 наименование предмета запроса предложений (лота);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10) наименования юридических лиц, фамилии, имена, отчества физических лиц участников закупки, заявкам которых присвоен первый и второй номера;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11) сведения об объеме, цене закупаемых товаров, работ, услуг, сроке исполнения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22.6.16.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22.6.17. В случае, если по результатам рассмотрения заявок на участие в запросе предложений к участию в запросе предложений не был допущен ни один участник запрос предложений признается несостоявшимся.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Соответствующая информация вносится в протокол рассмотрения, оценки и сопоставления заявок на участие в запросе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22.6.18. В случае, если по результатам рассмотрения заявок на участие в запросе предложений к участию в запросе предложений допущен только один участник, запрос предложений признается несостоявшимся. Заказчик имеет право заключить с таким участником договор. Оценка единственной допущенной заявки не осуществляется. Договор заключается в соответствии с документацией о запросе предложений, на условиях, предложенных указанным участником. Указанный участник не вправе отказаться от заключения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Соответствующая информация вносится в протокол рассмотрения, оценки и сопоставления заявок на участие в запросе предложений.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22.6.19.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22.6.20. Протокол рассмотрения, оценки и сопоставления заявок на участие в запросе предложений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три дня со дня его подписания.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eastAsia="Times New Roman" w:hAnsi="Times New Roman" w:cs="Times New Roman"/>
          <w:bCs/>
          <w:iCs/>
          <w:color w:val="000000"/>
          <w:lang w:eastAsia="ru-RU"/>
        </w:rPr>
        <w:t xml:space="preserve">22.6.21. По результатам проведения запроса предложений договор заключается с победителем запроса предложений </w:t>
      </w:r>
      <w:r w:rsidRPr="0070001A">
        <w:rPr>
          <w:rFonts w:ascii="Times New Roman" w:hAnsi="Times New Roman" w:cs="Times New Roman"/>
          <w:bCs/>
          <w:iCs/>
          <w:color w:val="000000"/>
        </w:rPr>
        <w:t xml:space="preserve">(единственным участником запроса предложений, заявка которого признана соответствующей) </w:t>
      </w:r>
      <w:r w:rsidRPr="0070001A">
        <w:rPr>
          <w:rFonts w:ascii="Times New Roman" w:hAnsi="Times New Roman" w:cs="Times New Roman"/>
          <w:color w:val="000000"/>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sidRPr="0070001A">
        <w:rPr>
          <w:rFonts w:ascii="Times New Roman" w:hAnsi="Times New Roman" w:cs="Times New Roman"/>
          <w:bCs/>
          <w:iCs/>
          <w:color w:val="000000"/>
        </w:rPr>
        <w:t xml:space="preserve">с учетом установленного </w:t>
      </w:r>
      <w:r w:rsidRPr="0070001A">
        <w:rPr>
          <w:rFonts w:ascii="Times New Roman" w:hAnsi="Times New Roman" w:cs="Times New Roman"/>
          <w:bCs/>
          <w:iCs/>
          <w:color w:val="000000"/>
        </w:rPr>
        <w:lastRenderedPageBreak/>
        <w:t>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eastAsia="Times New Roman" w:hAnsi="Times New Roman" w:cs="Times New Roman"/>
          <w:bCs/>
          <w:iCs/>
          <w:color w:val="000000"/>
          <w:lang w:eastAsia="ru-RU"/>
        </w:rPr>
        <w:t xml:space="preserve">22.6.22. </w:t>
      </w:r>
      <w:r w:rsidRPr="0070001A">
        <w:rPr>
          <w:rFonts w:ascii="Times New Roman" w:hAnsi="Times New Roman" w:cs="Times New Roman"/>
          <w:color w:val="000000"/>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22.6.23. Проект договора для участника закупки, заявке на участие в запросе предложений, которого присвоен второй номер,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пунктом 22.6.21. настоящего раздела.</w:t>
      </w:r>
    </w:p>
    <w:p w:rsidR="000A211D" w:rsidRPr="0070001A" w:rsidRDefault="000A211D" w:rsidP="00641EDE">
      <w:pPr>
        <w:pStyle w:val="Standard"/>
        <w:ind w:firstLine="709"/>
        <w:jc w:val="both"/>
        <w:rPr>
          <w:rFonts w:ascii="Times New Roman" w:hAnsi="Times New Roman" w:cs="Times New Roman"/>
          <w:color w:val="000000"/>
        </w:rPr>
      </w:pPr>
    </w:p>
    <w:p w:rsidR="000A211D" w:rsidRPr="0070001A" w:rsidRDefault="000A211D" w:rsidP="00641EDE">
      <w:pPr>
        <w:pStyle w:val="Standard"/>
        <w:ind w:firstLine="709"/>
        <w:jc w:val="center"/>
        <w:outlineLvl w:val="0"/>
        <w:rPr>
          <w:rFonts w:ascii="Times New Roman" w:hAnsi="Times New Roman" w:cs="Times New Roman"/>
          <w:b/>
          <w:bCs/>
        </w:rPr>
      </w:pPr>
    </w:p>
    <w:p w:rsidR="000A211D" w:rsidRPr="0070001A" w:rsidRDefault="003413B7" w:rsidP="00D935B9">
      <w:pPr>
        <w:pStyle w:val="Standard"/>
        <w:ind w:firstLine="709"/>
        <w:jc w:val="center"/>
        <w:outlineLvl w:val="0"/>
        <w:rPr>
          <w:rFonts w:ascii="Times New Roman" w:hAnsi="Times New Roman" w:cs="Times New Roman"/>
          <w:b/>
          <w:bCs/>
          <w:color w:val="000000"/>
        </w:rPr>
      </w:pPr>
      <w:r w:rsidRPr="0070001A">
        <w:rPr>
          <w:rFonts w:ascii="Times New Roman" w:hAnsi="Times New Roman" w:cs="Times New Roman"/>
          <w:b/>
          <w:bCs/>
          <w:color w:val="000000"/>
        </w:rPr>
        <w:t>23.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23.1.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37" w:history="1">
        <w:r w:rsidRPr="0070001A">
          <w:rPr>
            <w:rStyle w:val="Internetlink"/>
            <w:rFonts w:ascii="Times New Roman" w:hAnsi="Times New Roman" w:cs="Times New Roman"/>
            <w:color w:val="000000"/>
          </w:rPr>
          <w:t>пунктом 2 части 8 статьи 3</w:t>
        </w:r>
      </w:hyperlink>
      <w:r w:rsidRPr="0070001A">
        <w:rPr>
          <w:rFonts w:ascii="Times New Roman" w:hAnsi="Times New Roman" w:cs="Times New Roman"/>
          <w:color w:val="000000"/>
        </w:rPr>
        <w:t xml:space="preserve">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требованиями настоящего Положения и с учетом требований, предусмотренных настоящей главой.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23.2.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0A211D" w:rsidRPr="0070001A" w:rsidRDefault="003413B7" w:rsidP="00641EDE">
      <w:pPr>
        <w:pStyle w:val="Standard"/>
        <w:ind w:firstLine="709"/>
        <w:jc w:val="both"/>
        <w:rPr>
          <w:rFonts w:ascii="Times New Roman" w:hAnsi="Times New Roman" w:cs="Times New Roman"/>
          <w:color w:val="000000"/>
        </w:rPr>
      </w:pPr>
      <w:bookmarkStart w:id="16" w:name="Par5"/>
      <w:bookmarkEnd w:id="16"/>
      <w:r w:rsidRPr="0070001A">
        <w:rPr>
          <w:rFonts w:ascii="Times New Roman" w:hAnsi="Times New Roman" w:cs="Times New Roman"/>
          <w:color w:val="000000"/>
        </w:rPr>
        <w:t>23.3.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конкурса в электронной форме в следующие сроки: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аукциона в электронной форме в следующие сроки: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lastRenderedPageBreak/>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0A211D" w:rsidRPr="0070001A" w:rsidRDefault="003413B7" w:rsidP="00641EDE">
      <w:pPr>
        <w:pStyle w:val="Standard"/>
        <w:ind w:firstLine="709"/>
        <w:jc w:val="both"/>
        <w:rPr>
          <w:rFonts w:ascii="Times New Roman" w:hAnsi="Times New Roman" w:cs="Times New Roman"/>
          <w:color w:val="000000"/>
        </w:rPr>
      </w:pPr>
      <w:bookmarkStart w:id="17" w:name="Par14"/>
      <w:bookmarkEnd w:id="17"/>
      <w:r w:rsidRPr="0070001A">
        <w:rPr>
          <w:rFonts w:ascii="Times New Roman" w:hAnsi="Times New Roman" w:cs="Times New Roman"/>
          <w:color w:val="000000"/>
        </w:rPr>
        <w:t>23.4.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0A211D" w:rsidRPr="0070001A" w:rsidRDefault="003413B7" w:rsidP="00641EDE">
      <w:pPr>
        <w:pStyle w:val="Standard"/>
        <w:ind w:firstLine="709"/>
        <w:jc w:val="both"/>
        <w:rPr>
          <w:rFonts w:ascii="Times New Roman" w:hAnsi="Times New Roman" w:cs="Times New Roman"/>
          <w:color w:val="000000"/>
        </w:rPr>
      </w:pPr>
      <w:bookmarkStart w:id="18" w:name="Par15"/>
      <w:bookmarkEnd w:id="18"/>
      <w:r w:rsidRPr="0070001A">
        <w:rPr>
          <w:rFonts w:ascii="Times New Roman" w:hAnsi="Times New Roman" w:cs="Times New Roman"/>
          <w:color w:val="000000"/>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A211D" w:rsidRPr="0070001A" w:rsidRDefault="003413B7" w:rsidP="00641EDE">
      <w:pPr>
        <w:pStyle w:val="Standard"/>
        <w:ind w:firstLine="709"/>
        <w:jc w:val="both"/>
        <w:rPr>
          <w:rFonts w:ascii="Times New Roman" w:hAnsi="Times New Roman" w:cs="Times New Roman"/>
          <w:color w:val="000000"/>
        </w:rPr>
      </w:pPr>
      <w:bookmarkStart w:id="19" w:name="Par16"/>
      <w:bookmarkEnd w:id="19"/>
      <w:r w:rsidRPr="0070001A">
        <w:rPr>
          <w:rFonts w:ascii="Times New Roman" w:hAnsi="Times New Roman" w:cs="Times New Roman"/>
          <w:color w:val="000000"/>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0A211D" w:rsidRPr="0070001A" w:rsidRDefault="003413B7" w:rsidP="00641EDE">
      <w:pPr>
        <w:pStyle w:val="Standard"/>
        <w:ind w:firstLine="709"/>
        <w:jc w:val="both"/>
        <w:rPr>
          <w:rFonts w:ascii="Times New Roman" w:hAnsi="Times New Roman" w:cs="Times New Roman"/>
          <w:color w:val="000000"/>
        </w:rPr>
      </w:pPr>
      <w:bookmarkStart w:id="20" w:name="Par18"/>
      <w:bookmarkEnd w:id="20"/>
      <w:r w:rsidRPr="0070001A">
        <w:rPr>
          <w:rFonts w:ascii="Times New Roman" w:hAnsi="Times New Roman" w:cs="Times New Roman"/>
          <w:color w:val="000000"/>
        </w:rPr>
        <w:t>4) проведение квалификационного отбора участников конкурса в электронной форме;</w:t>
      </w:r>
    </w:p>
    <w:p w:rsidR="000A211D" w:rsidRPr="0070001A" w:rsidRDefault="003413B7" w:rsidP="00641EDE">
      <w:pPr>
        <w:pStyle w:val="Standard"/>
        <w:ind w:firstLine="709"/>
        <w:jc w:val="both"/>
        <w:rPr>
          <w:rFonts w:ascii="Times New Roman" w:hAnsi="Times New Roman" w:cs="Times New Roman"/>
          <w:color w:val="000000"/>
        </w:rPr>
      </w:pPr>
      <w:bookmarkStart w:id="21" w:name="Par19"/>
      <w:bookmarkEnd w:id="21"/>
      <w:r w:rsidRPr="0070001A">
        <w:rPr>
          <w:rFonts w:ascii="Times New Roman" w:hAnsi="Times New Roman" w:cs="Times New Roman"/>
          <w:color w:val="000000"/>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23.5. При включении в конкурс в электронной форме этапов, указанных в </w:t>
      </w:r>
      <w:hyperlink w:anchor="Par14" w:history="1">
        <w:r w:rsidRPr="0070001A">
          <w:rPr>
            <w:rStyle w:val="Internetlink"/>
            <w:rFonts w:ascii="Times New Roman" w:hAnsi="Times New Roman" w:cs="Times New Roman"/>
            <w:color w:val="000000"/>
          </w:rPr>
          <w:t>пункте 23.4</w:t>
        </w:r>
      </w:hyperlink>
      <w:r w:rsidRPr="0070001A">
        <w:rPr>
          <w:rFonts w:ascii="Times New Roman" w:hAnsi="Times New Roman" w:cs="Times New Roman"/>
          <w:color w:val="000000"/>
        </w:rPr>
        <w:t>. настоящего раздела, должны соблюдаться следующие правила: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1) последовательность проведения этапов такого конкурса должна соответствовать очередности их перечисления в </w:t>
      </w:r>
      <w:hyperlink w:anchor="Par14" w:history="1">
        <w:r w:rsidRPr="0070001A">
          <w:rPr>
            <w:rStyle w:val="Internetlink"/>
            <w:rFonts w:ascii="Times New Roman" w:hAnsi="Times New Roman" w:cs="Times New Roman"/>
            <w:color w:val="000000"/>
            <w:u w:val="none"/>
          </w:rPr>
          <w:t>пункте 23.4</w:t>
        </w:r>
      </w:hyperlink>
      <w:r w:rsidRPr="0070001A">
        <w:rPr>
          <w:rFonts w:ascii="Times New Roman" w:hAnsi="Times New Roman" w:cs="Times New Roman"/>
          <w:color w:val="000000"/>
        </w:rPr>
        <w:t>. настоящего раздела. Каждый этап конкурса в электронной форме может быть включен в него однократно;</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2) не допускается одновременное включение в конкурс в электронной форме этапов, предусмотренных под</w:t>
      </w:r>
      <w:hyperlink w:anchor="Par15" w:history="1">
        <w:r w:rsidRPr="0070001A">
          <w:rPr>
            <w:rStyle w:val="Internetlink"/>
            <w:rFonts w:ascii="Times New Roman" w:hAnsi="Times New Roman" w:cs="Times New Roman"/>
            <w:color w:val="000000"/>
            <w:u w:val="none"/>
          </w:rPr>
          <w:t>пунктами 1</w:t>
        </w:r>
      </w:hyperlink>
      <w:r w:rsidRPr="0070001A">
        <w:rPr>
          <w:rFonts w:ascii="Times New Roman" w:hAnsi="Times New Roman" w:cs="Times New Roman"/>
          <w:color w:val="000000"/>
        </w:rPr>
        <w:t xml:space="preserve"> и </w:t>
      </w:r>
      <w:hyperlink w:anchor="Par16" w:history="1">
        <w:r w:rsidRPr="0070001A">
          <w:rPr>
            <w:rStyle w:val="Internetlink"/>
            <w:rFonts w:ascii="Times New Roman" w:hAnsi="Times New Roman" w:cs="Times New Roman"/>
            <w:color w:val="000000"/>
            <w:u w:val="none"/>
          </w:rPr>
          <w:t>2 пункта 23.4</w:t>
        </w:r>
      </w:hyperlink>
      <w:r w:rsidRPr="0070001A">
        <w:rPr>
          <w:rFonts w:ascii="Times New Roman" w:hAnsi="Times New Roman" w:cs="Times New Roman"/>
          <w:color w:val="000000"/>
        </w:rPr>
        <w:t>. настоящего раздела;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в извещении о проведении конкурса в электронной форме должны быть установлены сроки проведения каждого этапа такого конкурса;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5) если конкурс в электронной форме включает в себя этапы, предусмотренные под</w:t>
      </w:r>
      <w:hyperlink w:anchor="Par15" w:history="1">
        <w:r w:rsidRPr="0070001A">
          <w:rPr>
            <w:rStyle w:val="Internetlink"/>
            <w:rFonts w:ascii="Times New Roman" w:hAnsi="Times New Roman" w:cs="Times New Roman"/>
            <w:color w:val="000000"/>
            <w:u w:val="none"/>
          </w:rPr>
          <w:t>пунктом 1</w:t>
        </w:r>
      </w:hyperlink>
      <w:r w:rsidRPr="0070001A">
        <w:rPr>
          <w:rFonts w:ascii="Times New Roman" w:hAnsi="Times New Roman" w:cs="Times New Roman"/>
          <w:color w:val="000000"/>
        </w:rPr>
        <w:t xml:space="preserve"> или </w:t>
      </w:r>
      <w:hyperlink w:anchor="Par16" w:history="1">
        <w:r w:rsidRPr="0070001A">
          <w:rPr>
            <w:rStyle w:val="Internetlink"/>
            <w:rFonts w:ascii="Times New Roman" w:hAnsi="Times New Roman" w:cs="Times New Roman"/>
            <w:color w:val="000000"/>
            <w:u w:val="none"/>
          </w:rPr>
          <w:t>2 пункта 23.4</w:t>
        </w:r>
      </w:hyperlink>
      <w:r w:rsidRPr="0070001A">
        <w:rPr>
          <w:rFonts w:ascii="Times New Roman" w:hAnsi="Times New Roman" w:cs="Times New Roman"/>
          <w:color w:val="000000"/>
        </w:rPr>
        <w:t xml:space="preserve">.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w:t>
      </w:r>
      <w:r w:rsidRPr="0070001A">
        <w:rPr>
          <w:rFonts w:ascii="Times New Roman" w:hAnsi="Times New Roman" w:cs="Times New Roman"/>
          <w:color w:val="000000"/>
        </w:rPr>
        <w:lastRenderedPageBreak/>
        <w:t xml:space="preserve">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5" w:history="1">
        <w:r w:rsidRPr="0070001A">
          <w:rPr>
            <w:rStyle w:val="Internetlink"/>
            <w:rFonts w:ascii="Times New Roman" w:hAnsi="Times New Roman" w:cs="Times New Roman"/>
            <w:color w:val="000000"/>
            <w:u w:val="none"/>
          </w:rPr>
          <w:t>пункта 23.3</w:t>
        </w:r>
      </w:hyperlink>
      <w:r w:rsidRPr="0070001A">
        <w:rPr>
          <w:rFonts w:ascii="Times New Roman" w:hAnsi="Times New Roman" w:cs="Times New Roman"/>
          <w:color w:val="000000"/>
        </w:rPr>
        <w:t>.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w:t>
      </w:r>
      <w:hyperlink w:anchor="Par16" w:history="1">
        <w:r w:rsidRPr="0070001A">
          <w:rPr>
            <w:rStyle w:val="Internetlink"/>
            <w:rFonts w:ascii="Times New Roman" w:hAnsi="Times New Roman" w:cs="Times New Roman"/>
            <w:color w:val="000000"/>
          </w:rPr>
          <w:t>пунктом 2 пункта 23.4</w:t>
        </w:r>
      </w:hyperlink>
      <w:r w:rsidRPr="0070001A">
        <w:rPr>
          <w:rFonts w:ascii="Times New Roman" w:hAnsi="Times New Roman" w:cs="Times New Roman"/>
          <w:color w:val="000000"/>
        </w:rPr>
        <w:t xml:space="preserve">. настоящего раздела,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38" w:history="1">
        <w:r w:rsidRPr="0070001A">
          <w:rPr>
            <w:rStyle w:val="Internetlink"/>
            <w:rFonts w:ascii="Times New Roman" w:hAnsi="Times New Roman" w:cs="Times New Roman"/>
            <w:color w:val="000000"/>
          </w:rPr>
          <w:t>закона</w:t>
        </w:r>
      </w:hyperlink>
      <w:r w:rsidRPr="0070001A">
        <w:rPr>
          <w:rFonts w:ascii="Times New Roman" w:hAnsi="Times New Roman" w:cs="Times New Roman"/>
          <w:color w:val="000000"/>
        </w:rPr>
        <w:t xml:space="preserve"> от 29 июля 2004 года </w:t>
      </w:r>
      <w:r w:rsidR="00B2108B" w:rsidRPr="0070001A">
        <w:rPr>
          <w:rFonts w:ascii="Times New Roman" w:hAnsi="Times New Roman" w:cs="Times New Roman"/>
          <w:color w:val="000000"/>
        </w:rPr>
        <w:t>№</w:t>
      </w:r>
      <w:r w:rsidRPr="0070001A">
        <w:rPr>
          <w:rFonts w:ascii="Times New Roman" w:hAnsi="Times New Roman" w:cs="Times New Roman"/>
          <w:color w:val="000000"/>
        </w:rPr>
        <w:t xml:space="preserve"> 98-ФЗ "О коммерческой тайне";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7) после размещения в ЕИС протокола, составляемого по результатам этапа конкурса в электронной форме, предусмотренного под</w:t>
      </w:r>
      <w:hyperlink w:anchor="Par15" w:history="1">
        <w:r w:rsidRPr="0070001A">
          <w:rPr>
            <w:rStyle w:val="Internetlink"/>
            <w:rFonts w:ascii="Times New Roman" w:hAnsi="Times New Roman" w:cs="Times New Roman"/>
            <w:color w:val="000000"/>
            <w:u w:val="none"/>
          </w:rPr>
          <w:t>пунктом 1</w:t>
        </w:r>
      </w:hyperlink>
      <w:r w:rsidRPr="0070001A">
        <w:rPr>
          <w:rFonts w:ascii="Times New Roman" w:hAnsi="Times New Roman" w:cs="Times New Roman"/>
          <w:color w:val="000000"/>
        </w:rPr>
        <w:t xml:space="preserve"> или </w:t>
      </w:r>
      <w:hyperlink w:anchor="Par16" w:history="1">
        <w:r w:rsidRPr="0070001A">
          <w:rPr>
            <w:rStyle w:val="Internetlink"/>
            <w:rFonts w:ascii="Times New Roman" w:hAnsi="Times New Roman" w:cs="Times New Roman"/>
            <w:color w:val="000000"/>
            <w:u w:val="none"/>
          </w:rPr>
          <w:t>2 пункта 23.4</w:t>
        </w:r>
      </w:hyperlink>
      <w:r w:rsidRPr="0070001A">
        <w:rPr>
          <w:rFonts w:ascii="Times New Roman" w:hAnsi="Times New Roman" w:cs="Times New Roman"/>
          <w:color w:val="000000"/>
        </w:rPr>
        <w:t>.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9) если конкурс в электронной форме включает этап, предусмотренный под</w:t>
      </w:r>
      <w:hyperlink w:anchor="Par18" w:history="1">
        <w:r w:rsidRPr="0070001A">
          <w:rPr>
            <w:rStyle w:val="Internetlink"/>
            <w:rFonts w:ascii="Times New Roman" w:hAnsi="Times New Roman" w:cs="Times New Roman"/>
            <w:color w:val="000000"/>
            <w:u w:val="none"/>
          </w:rPr>
          <w:t xml:space="preserve">пунктом 4 пункта </w:t>
        </w:r>
      </w:hyperlink>
      <w:hyperlink w:anchor="Par18" w:history="1">
        <w:r w:rsidRPr="0070001A">
          <w:rPr>
            <w:rStyle w:val="Internetlink"/>
            <w:rFonts w:ascii="Times New Roman" w:hAnsi="Times New Roman" w:cs="Times New Roman"/>
            <w:color w:val="000000"/>
            <w:u w:val="none"/>
          </w:rPr>
          <w:t>23.</w:t>
        </w:r>
      </w:hyperlink>
      <w:hyperlink w:anchor="Par18" w:history="1">
        <w:r w:rsidRPr="0070001A">
          <w:rPr>
            <w:rStyle w:val="Internetlink"/>
            <w:rFonts w:ascii="Times New Roman" w:hAnsi="Times New Roman" w:cs="Times New Roman"/>
            <w:color w:val="000000"/>
            <w:u w:val="none"/>
          </w:rPr>
          <w:t>4</w:t>
        </w:r>
      </w:hyperlink>
      <w:r w:rsidRPr="0070001A">
        <w:rPr>
          <w:rFonts w:ascii="Times New Roman" w:hAnsi="Times New Roman" w:cs="Times New Roman"/>
          <w:color w:val="000000"/>
        </w:rPr>
        <w:t xml:space="preserve"> настоящего раздела: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в) заявки участников конкурса в электронной форме, которые не соответствуют квалификационным требованиям, отклоняются;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10) если конкурс в электронной форме включает этап, предусмотренный под</w:t>
      </w:r>
      <w:hyperlink w:anchor="Par19" w:history="1">
        <w:r w:rsidRPr="0070001A">
          <w:rPr>
            <w:rStyle w:val="Internetlink"/>
            <w:rFonts w:ascii="Times New Roman" w:hAnsi="Times New Roman" w:cs="Times New Roman"/>
            <w:color w:val="000000"/>
            <w:u w:val="none"/>
          </w:rPr>
          <w:t xml:space="preserve">пунктом 5 пункта </w:t>
        </w:r>
      </w:hyperlink>
      <w:hyperlink w:anchor="Par19" w:history="1">
        <w:r w:rsidRPr="0070001A">
          <w:rPr>
            <w:rStyle w:val="Internetlink"/>
            <w:rFonts w:ascii="Times New Roman" w:hAnsi="Times New Roman" w:cs="Times New Roman"/>
            <w:color w:val="000000"/>
            <w:u w:val="none"/>
          </w:rPr>
          <w:t>23.</w:t>
        </w:r>
      </w:hyperlink>
      <w:hyperlink w:anchor="Par19" w:history="1">
        <w:r w:rsidRPr="0070001A">
          <w:rPr>
            <w:rStyle w:val="Internetlink"/>
            <w:rFonts w:ascii="Times New Roman" w:hAnsi="Times New Roman" w:cs="Times New Roman"/>
            <w:color w:val="000000"/>
            <w:u w:val="none"/>
          </w:rPr>
          <w:t>4</w:t>
        </w:r>
      </w:hyperlink>
      <w:r w:rsidRPr="0070001A">
        <w:rPr>
          <w:rFonts w:ascii="Times New Roman" w:hAnsi="Times New Roman" w:cs="Times New Roman"/>
          <w:color w:val="000000"/>
        </w:rPr>
        <w:t xml:space="preserve"> настоящего раздела: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lastRenderedPageBreak/>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23.6.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заявки участников аукциона в электронной форме, не соответствующих квалификационным требованиям, отклоняются.</w:t>
      </w:r>
    </w:p>
    <w:p w:rsidR="000A211D" w:rsidRPr="0070001A" w:rsidRDefault="003413B7" w:rsidP="00641EDE">
      <w:pPr>
        <w:pStyle w:val="Standard"/>
        <w:ind w:firstLine="709"/>
        <w:jc w:val="both"/>
        <w:rPr>
          <w:rFonts w:ascii="Times New Roman" w:hAnsi="Times New Roman" w:cs="Times New Roman"/>
          <w:color w:val="000000"/>
        </w:rPr>
      </w:pPr>
      <w:bookmarkStart w:id="22" w:name="Par42"/>
      <w:bookmarkEnd w:id="22"/>
      <w:r w:rsidRPr="0070001A">
        <w:rPr>
          <w:rFonts w:ascii="Times New Roman" w:hAnsi="Times New Roman" w:cs="Times New Roman"/>
          <w:color w:val="000000"/>
        </w:rPr>
        <w:t>23.7. Аукцион в электронной форме включает в себя порядок подачи его участниками предложений о цене договора с учетом следующих требований: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"шаг аукциона" составляет от 0,5 процента до пяти процентов начальной (максимальной) цены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снижение текущего минимального предложения о цене договора осуществляется на величину в пределах "шага аукциона";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23.8.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предложение участника запроса котировок в электронной форме о цене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предусмотренное одним из следующих пунктов согласие участника запроса котировок в электронной форме: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39" w:history="1">
        <w:r w:rsidRPr="0070001A">
          <w:rPr>
            <w:rStyle w:val="Internetlink"/>
            <w:rFonts w:ascii="Times New Roman" w:hAnsi="Times New Roman" w:cs="Times New Roman"/>
            <w:color w:val="000000"/>
            <w:u w:val="none"/>
          </w:rPr>
          <w:t>пункта 3 части 6.1 статьи 3</w:t>
        </w:r>
      </w:hyperlink>
      <w:r w:rsidRPr="0070001A">
        <w:rPr>
          <w:rFonts w:ascii="Times New Roman" w:hAnsi="Times New Roman" w:cs="Times New Roman"/>
          <w:color w:val="000000"/>
        </w:rPr>
        <w:t xml:space="preserve">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lastRenderedPageBreak/>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23.9.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в извещении о проведении запроса предложений в электронной форме должны быть установлены сроки проведения такого этапа;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0A211D" w:rsidRPr="0070001A" w:rsidRDefault="003413B7" w:rsidP="00641EDE">
      <w:pPr>
        <w:pStyle w:val="Standard"/>
        <w:ind w:firstLine="709"/>
        <w:jc w:val="both"/>
        <w:rPr>
          <w:rFonts w:ascii="Times New Roman" w:hAnsi="Times New Roman" w:cs="Times New Roman"/>
        </w:rPr>
      </w:pPr>
      <w:bookmarkStart w:id="23" w:name="Par60"/>
      <w:bookmarkEnd w:id="23"/>
      <w:r w:rsidRPr="0070001A">
        <w:rPr>
          <w:rFonts w:ascii="Times New Roman" w:hAnsi="Times New Roman" w:cs="Times New Roman"/>
          <w:color w:val="000000"/>
        </w:rPr>
        <w:t xml:space="preserve">23.10.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40" w:history="1">
        <w:r w:rsidRPr="0070001A">
          <w:rPr>
            <w:rStyle w:val="Internetlink"/>
            <w:rFonts w:ascii="Times New Roman" w:hAnsi="Times New Roman" w:cs="Times New Roman"/>
            <w:color w:val="000000"/>
            <w:u w:val="none"/>
          </w:rPr>
          <w:t>законом</w:t>
        </w:r>
      </w:hyperlink>
      <w:r w:rsidRPr="0070001A">
        <w:rPr>
          <w:rFonts w:ascii="Times New Roman" w:hAnsi="Times New Roman" w:cs="Times New Roman"/>
          <w:color w:val="000000"/>
        </w:rPr>
        <w:t xml:space="preserve"> № 44-ФЗ, и дополнительными требованиями, установленными Правительством Российской Федерации и предусматривающими в том числе: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требования к проведению такой конкурентной закупки в соответствии с настоящим Федеральным законом;</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4)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0A211D" w:rsidRPr="0070001A" w:rsidRDefault="003413B7" w:rsidP="00641EDE">
      <w:pPr>
        <w:pStyle w:val="Standard"/>
        <w:ind w:firstLine="709"/>
        <w:jc w:val="both"/>
        <w:rPr>
          <w:rFonts w:ascii="Times New Roman" w:hAnsi="Times New Roman" w:cs="Times New Roman"/>
          <w:color w:val="000000"/>
        </w:rPr>
      </w:pPr>
      <w:bookmarkStart w:id="24" w:name="Par65"/>
      <w:bookmarkEnd w:id="24"/>
      <w:r w:rsidRPr="0070001A">
        <w:rPr>
          <w:rFonts w:ascii="Times New Roman" w:hAnsi="Times New Roman" w:cs="Times New Roman"/>
          <w:color w:val="000000"/>
        </w:rPr>
        <w:t>5) порядок утраты юридическим лицом статуса оператора электронной площадки для целей настоящего Федерального закона.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23.11.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w:anchor="Par60" w:history="1">
        <w:r w:rsidRPr="0070001A">
          <w:rPr>
            <w:rStyle w:val="Internetlink"/>
            <w:rFonts w:ascii="Times New Roman" w:hAnsi="Times New Roman" w:cs="Times New Roman"/>
            <w:color w:val="000000"/>
            <w:u w:val="none"/>
          </w:rPr>
          <w:t>пункта 23.10</w:t>
        </w:r>
      </w:hyperlink>
      <w:r w:rsidRPr="0070001A">
        <w:rPr>
          <w:rFonts w:ascii="Times New Roman" w:hAnsi="Times New Roman" w:cs="Times New Roman"/>
          <w:color w:val="000000"/>
        </w:rPr>
        <w:t>. настоящего раздела. Оператор электронной площадки в порядке, предусмотренном под</w:t>
      </w:r>
      <w:hyperlink w:anchor="Par65" w:history="1">
        <w:r w:rsidRPr="0070001A">
          <w:rPr>
            <w:rStyle w:val="Internetlink"/>
            <w:rFonts w:ascii="Times New Roman" w:hAnsi="Times New Roman" w:cs="Times New Roman"/>
            <w:color w:val="000000"/>
            <w:u w:val="none"/>
          </w:rPr>
          <w:t>пунктом 5 пункта 23.10</w:t>
        </w:r>
      </w:hyperlink>
      <w:r w:rsidRPr="0070001A">
        <w:rPr>
          <w:rFonts w:ascii="Times New Roman" w:hAnsi="Times New Roman" w:cs="Times New Roman"/>
          <w:color w:val="000000"/>
        </w:rPr>
        <w:t>. настоящего раздела, подлежит исключению из этого перечня в случае несоответствия одному или нескольким требованиям, установленным на основании пункта 23.10. настоящего раздела, а также в случае его обращения об исключении из этого перечня.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23.12.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w:t>
      </w:r>
      <w:r w:rsidRPr="0070001A">
        <w:rPr>
          <w:rFonts w:ascii="Times New Roman" w:hAnsi="Times New Roman" w:cs="Times New Roman"/>
          <w:color w:val="000000"/>
        </w:rPr>
        <w:lastRenderedPageBreak/>
        <w:t>(если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0A211D" w:rsidRPr="0070001A" w:rsidRDefault="003413B7" w:rsidP="00641EDE">
      <w:pPr>
        <w:pStyle w:val="Standard"/>
        <w:ind w:firstLine="709"/>
        <w:jc w:val="both"/>
        <w:rPr>
          <w:rFonts w:ascii="Times New Roman" w:hAnsi="Times New Roman" w:cs="Times New Roman"/>
        </w:rPr>
      </w:pPr>
      <w:bookmarkStart w:id="25" w:name="Par68"/>
      <w:bookmarkEnd w:id="25"/>
      <w:r w:rsidRPr="0070001A">
        <w:rPr>
          <w:rFonts w:ascii="Times New Roman" w:hAnsi="Times New Roman" w:cs="Times New Roman"/>
          <w:color w:val="000000"/>
        </w:rPr>
        <w:t xml:space="preserve">23.13.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41" w:history="1">
        <w:r w:rsidRPr="0070001A">
          <w:rPr>
            <w:rStyle w:val="Internetlink"/>
            <w:rFonts w:ascii="Times New Roman" w:hAnsi="Times New Roman" w:cs="Times New Roman"/>
            <w:color w:val="000000"/>
            <w:u w:val="none"/>
          </w:rPr>
          <w:t>законом</w:t>
        </w:r>
      </w:hyperlink>
      <w:r w:rsidRPr="0070001A">
        <w:rPr>
          <w:rFonts w:ascii="Times New Roman" w:hAnsi="Times New Roman" w:cs="Times New Roman"/>
          <w:color w:val="000000"/>
        </w:rPr>
        <w:t xml:space="preserve"> № 44-ФЗ (далее - специальный банковский счет).</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23.14.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ar68" w:history="1">
        <w:r w:rsidRPr="0070001A">
          <w:rPr>
            <w:rStyle w:val="Internetlink"/>
            <w:rFonts w:ascii="Times New Roman" w:hAnsi="Times New Roman" w:cs="Times New Roman"/>
            <w:color w:val="000000"/>
            <w:u w:val="none"/>
          </w:rPr>
          <w:t>пунктом 23.13</w:t>
        </w:r>
      </w:hyperlink>
      <w:r w:rsidRPr="0070001A">
        <w:rPr>
          <w:rFonts w:ascii="Times New Roman" w:hAnsi="Times New Roman" w:cs="Times New Roman"/>
          <w:color w:val="000000"/>
        </w:rPr>
        <w:t>. настоящего раздела специальные банковские счета, утверждаются Правительством Российской Федерации.</w:t>
      </w:r>
    </w:p>
    <w:p w:rsidR="000A211D" w:rsidRPr="0070001A" w:rsidRDefault="003413B7" w:rsidP="00641EDE">
      <w:pPr>
        <w:pStyle w:val="Standard"/>
        <w:ind w:firstLine="709"/>
        <w:jc w:val="both"/>
        <w:rPr>
          <w:rFonts w:ascii="Times New Roman" w:hAnsi="Times New Roman" w:cs="Times New Roman"/>
          <w:color w:val="000000"/>
        </w:rPr>
      </w:pPr>
      <w:bookmarkStart w:id="26" w:name="Par70"/>
      <w:bookmarkEnd w:id="26"/>
      <w:r w:rsidRPr="0070001A">
        <w:rPr>
          <w:rFonts w:ascii="Times New Roman" w:hAnsi="Times New Roman" w:cs="Times New Roman"/>
          <w:color w:val="000000"/>
        </w:rPr>
        <w:t>23.15.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23.16.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70" w:history="1">
        <w:r w:rsidRPr="0070001A">
          <w:rPr>
            <w:rStyle w:val="Internetlink"/>
            <w:rFonts w:ascii="Times New Roman" w:hAnsi="Times New Roman" w:cs="Times New Roman"/>
            <w:color w:val="000000"/>
            <w:u w:val="none"/>
          </w:rPr>
          <w:t>пунктом 23.15</w:t>
        </w:r>
      </w:hyperlink>
      <w:r w:rsidRPr="0070001A">
        <w:rPr>
          <w:rFonts w:ascii="Times New Roman" w:hAnsi="Times New Roman" w:cs="Times New Roman"/>
          <w:color w:val="000000"/>
        </w:rPr>
        <w:t xml:space="preserve"> настоящего раздела.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23.17.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70001A">
        <w:rPr>
          <w:rFonts w:ascii="Times New Roman" w:hAnsi="Times New Roman" w:cs="Times New Roman"/>
          <w:color w:val="000000"/>
        </w:rPr>
        <w:t>непредоставления</w:t>
      </w:r>
      <w:proofErr w:type="spellEnd"/>
      <w:r w:rsidRPr="0070001A">
        <w:rPr>
          <w:rFonts w:ascii="Times New Roman" w:hAnsi="Times New Roman" w:cs="Times New Roman"/>
          <w:color w:val="000000"/>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23.18. Субъекты малого и среднего предпринимательства получают аккредитацию на электронной площадке в порядке, установленном Федеральным </w:t>
      </w:r>
      <w:hyperlink r:id="rId42" w:history="1">
        <w:r w:rsidRPr="0070001A">
          <w:rPr>
            <w:rStyle w:val="Internetlink"/>
            <w:rFonts w:ascii="Times New Roman" w:hAnsi="Times New Roman" w:cs="Times New Roman"/>
            <w:color w:val="000000"/>
            <w:u w:val="none"/>
          </w:rPr>
          <w:t>законом</w:t>
        </w:r>
      </w:hyperlink>
      <w:r w:rsidRPr="0070001A">
        <w:rPr>
          <w:rFonts w:ascii="Times New Roman" w:hAnsi="Times New Roman" w:cs="Times New Roman"/>
          <w:color w:val="000000"/>
        </w:rPr>
        <w:t xml:space="preserve"> № 44-ФЗ.</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23.19.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w:t>
      </w:r>
      <w:r w:rsidRPr="0070001A">
        <w:rPr>
          <w:rFonts w:ascii="Times New Roman" w:hAnsi="Times New Roman" w:cs="Times New Roman"/>
          <w:color w:val="000000"/>
        </w:rPr>
        <w:lastRenderedPageBreak/>
        <w:t>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23.20. В случае, если конкурс в электронной форме предусматривает этап, указанный в под</w:t>
      </w:r>
      <w:hyperlink w:anchor="Par19" w:history="1">
        <w:r w:rsidRPr="0070001A">
          <w:rPr>
            <w:rStyle w:val="Internetlink"/>
            <w:rFonts w:ascii="Times New Roman" w:hAnsi="Times New Roman" w:cs="Times New Roman"/>
            <w:color w:val="000000"/>
            <w:u w:val="none"/>
          </w:rPr>
          <w:t>пункте 5 пункта 23.4</w:t>
        </w:r>
      </w:hyperlink>
      <w:r w:rsidRPr="0070001A">
        <w:rPr>
          <w:rFonts w:ascii="Times New Roman" w:hAnsi="Times New Roman" w:cs="Times New Roman"/>
          <w:color w:val="000000"/>
        </w:rPr>
        <w:t>. настоящего раздела,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23.21.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23.22. Оператор электронной площадки в следующем порядке направляет заказчику:</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w:t>
      </w:r>
      <w:hyperlink w:anchor="Par15" w:history="1">
        <w:r w:rsidRPr="0070001A">
          <w:rPr>
            <w:rStyle w:val="Internetlink"/>
            <w:rFonts w:ascii="Times New Roman" w:hAnsi="Times New Roman" w:cs="Times New Roman"/>
            <w:color w:val="000000"/>
            <w:u w:val="none"/>
          </w:rPr>
          <w:t>пунктах 1</w:t>
        </w:r>
      </w:hyperlink>
      <w:r w:rsidRPr="0070001A">
        <w:rPr>
          <w:rFonts w:ascii="Times New Roman" w:hAnsi="Times New Roman" w:cs="Times New Roman"/>
          <w:color w:val="000000"/>
        </w:rPr>
        <w:t xml:space="preserve"> и </w:t>
      </w:r>
      <w:hyperlink w:anchor="Par16" w:history="1">
        <w:r w:rsidRPr="0070001A">
          <w:rPr>
            <w:rStyle w:val="Internetlink"/>
            <w:rFonts w:ascii="Times New Roman" w:hAnsi="Times New Roman" w:cs="Times New Roman"/>
            <w:color w:val="000000"/>
            <w:u w:val="none"/>
          </w:rPr>
          <w:t>2 пункта 23.4</w:t>
        </w:r>
      </w:hyperlink>
      <w:r w:rsidRPr="0070001A">
        <w:rPr>
          <w:rFonts w:ascii="Times New Roman" w:hAnsi="Times New Roman" w:cs="Times New Roman"/>
          <w:color w:val="000000"/>
        </w:rPr>
        <w:t>. настоящего раздела) на участие в них;</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б) проведения этапа, предусмотренного под</w:t>
      </w:r>
      <w:hyperlink w:anchor="Par19" w:history="1">
        <w:r w:rsidRPr="0070001A">
          <w:rPr>
            <w:rStyle w:val="Internetlink"/>
            <w:rFonts w:ascii="Times New Roman" w:hAnsi="Times New Roman" w:cs="Times New Roman"/>
            <w:color w:val="000000"/>
            <w:u w:val="none"/>
          </w:rPr>
          <w:t>пунктом 5 пункта 23.4</w:t>
        </w:r>
      </w:hyperlink>
      <w:r w:rsidRPr="0070001A">
        <w:rPr>
          <w:rFonts w:ascii="Times New Roman" w:hAnsi="Times New Roman" w:cs="Times New Roman"/>
          <w:color w:val="000000"/>
        </w:rPr>
        <w:t>. настоящего раздела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23.7. настоящего раздела.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23.23.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14.4. </w:t>
      </w:r>
      <w:r w:rsidRPr="0070001A">
        <w:rPr>
          <w:rFonts w:ascii="Times New Roman" w:hAnsi="Times New Roman" w:cs="Times New Roman"/>
          <w:color w:val="000000"/>
        </w:rPr>
        <w:lastRenderedPageBreak/>
        <w:t>раздела 14 настоящего Положения, оператор электронной площадки не вправе направлять заказчику заявки участников такой конкурентной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23.24.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 в электронной форме. В течение часа с момента получения указанного протокола оператор электронной площадки размещает его в ЕИС.</w:t>
      </w:r>
    </w:p>
    <w:p w:rsidR="000A211D" w:rsidRPr="0070001A" w:rsidRDefault="003413B7" w:rsidP="00641EDE">
      <w:pPr>
        <w:pStyle w:val="Standard"/>
        <w:ind w:firstLine="709"/>
        <w:jc w:val="both"/>
        <w:rPr>
          <w:rFonts w:ascii="Times New Roman" w:hAnsi="Times New Roman" w:cs="Times New Roman"/>
          <w:color w:val="000000"/>
        </w:rPr>
      </w:pPr>
      <w:bookmarkStart w:id="27" w:name="Par85"/>
      <w:bookmarkEnd w:id="27"/>
      <w:r w:rsidRPr="0070001A">
        <w:rPr>
          <w:rFonts w:ascii="Times New Roman" w:hAnsi="Times New Roman" w:cs="Times New Roman"/>
          <w:color w:val="000000"/>
        </w:rPr>
        <w:t>23.25. Оператор электронной площадки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23.26. В течение одного рабочего дня после направления оператором электронной площадки информации, указанной в </w:t>
      </w:r>
      <w:hyperlink w:anchor="Par85" w:history="1">
        <w:r w:rsidRPr="0070001A">
          <w:rPr>
            <w:rStyle w:val="Internetlink"/>
            <w:rFonts w:ascii="Times New Roman" w:hAnsi="Times New Roman" w:cs="Times New Roman"/>
            <w:color w:val="000000"/>
            <w:u w:val="none"/>
          </w:rPr>
          <w:t>пункте 23.25</w:t>
        </w:r>
      </w:hyperlink>
      <w:r w:rsidRPr="0070001A">
        <w:rPr>
          <w:rFonts w:ascii="Times New Roman" w:hAnsi="Times New Roman" w:cs="Times New Roman"/>
          <w:color w:val="000000"/>
        </w:rPr>
        <w:t>. 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23.27. 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23.28.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70001A">
        <w:rPr>
          <w:rFonts w:ascii="Times New Roman" w:hAnsi="Times New Roman" w:cs="Times New Roman"/>
          <w:color w:val="000000"/>
        </w:rPr>
        <w:t>участнику такой закупки</w:t>
      </w:r>
      <w:proofErr w:type="gramEnd"/>
      <w:r w:rsidRPr="0070001A">
        <w:rPr>
          <w:rFonts w:ascii="Times New Roman" w:hAnsi="Times New Roman" w:cs="Times New Roman"/>
          <w:color w:val="000000"/>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23.29.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23.30.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w:t>
      </w:r>
      <w:r w:rsidRPr="0070001A">
        <w:rPr>
          <w:rFonts w:ascii="Times New Roman" w:hAnsi="Times New Roman" w:cs="Times New Roman"/>
          <w:color w:val="000000"/>
        </w:rPr>
        <w:lastRenderedPageBreak/>
        <w:t>документа в соответствии с настоящим Федеральным законом, хранятся оператором электронной площадки не менее трех лет.</w:t>
      </w:r>
    </w:p>
    <w:p w:rsidR="000A211D" w:rsidRPr="0070001A" w:rsidRDefault="000A211D" w:rsidP="00641EDE">
      <w:pPr>
        <w:pStyle w:val="Standard"/>
        <w:ind w:firstLine="709"/>
        <w:jc w:val="both"/>
        <w:rPr>
          <w:rFonts w:ascii="Times New Roman" w:hAnsi="Times New Roman" w:cs="Times New Roman"/>
          <w:color w:val="000000"/>
        </w:rPr>
      </w:pPr>
    </w:p>
    <w:p w:rsidR="000A211D" w:rsidRPr="0070001A" w:rsidRDefault="003413B7" w:rsidP="00D935B9">
      <w:pPr>
        <w:pStyle w:val="Standard"/>
        <w:ind w:firstLine="709"/>
        <w:jc w:val="center"/>
        <w:rPr>
          <w:rFonts w:ascii="Times New Roman" w:hAnsi="Times New Roman" w:cs="Times New Roman"/>
          <w:b/>
          <w:bCs/>
          <w:color w:val="000000"/>
        </w:rPr>
      </w:pPr>
      <w:r w:rsidRPr="0070001A">
        <w:rPr>
          <w:rFonts w:ascii="Times New Roman" w:hAnsi="Times New Roman" w:cs="Times New Roman"/>
          <w:b/>
          <w:bCs/>
          <w:color w:val="000000"/>
        </w:rPr>
        <w:t>24. ПОРЯДОК ПРОВЕДЕНИЯ СОВМЕСТНЫХ ЗАКУПОК</w:t>
      </w:r>
    </w:p>
    <w:p w:rsidR="000A211D" w:rsidRPr="0070001A" w:rsidRDefault="003413B7" w:rsidP="00641EDE">
      <w:pPr>
        <w:pStyle w:val="western"/>
        <w:spacing w:before="0" w:after="0"/>
        <w:ind w:firstLine="709"/>
        <w:jc w:val="both"/>
      </w:pPr>
      <w:r w:rsidRPr="0070001A">
        <w:rPr>
          <w:color w:val="000000"/>
          <w:lang w:eastAsia="ru-RU"/>
        </w:rPr>
        <w:t xml:space="preserve">24.1. </w:t>
      </w:r>
      <w:r w:rsidRPr="0070001A">
        <w:rPr>
          <w:color w:val="000000"/>
        </w:rPr>
        <w:t>Заказчик вправе проводить совместные закупки способами и по форме, установленными в подпункте 1 пункта 13.1. раздела 13 настоящего Положения, за исключением способа запроса котировок цен (запроса котировок цен в электронной форме).</w:t>
      </w:r>
    </w:p>
    <w:p w:rsidR="000A211D" w:rsidRPr="0070001A" w:rsidRDefault="003413B7" w:rsidP="00641EDE">
      <w:pPr>
        <w:pStyle w:val="western"/>
        <w:spacing w:before="0" w:after="0"/>
        <w:ind w:firstLine="709"/>
        <w:jc w:val="both"/>
      </w:pPr>
      <w:r w:rsidRPr="0070001A">
        <w:rPr>
          <w:color w:val="000000"/>
          <w:lang w:eastAsia="ru-RU"/>
        </w:rPr>
        <w:t>24.2. Для организации и проведения совместной закупки организатор (уполномоченный орган, специализированная организация), заказчики, участвующие в совместной закупке, уполномоченный заказчик заключают между собой соглашение о проведении совместной закупки (далее - соглашение).</w:t>
      </w:r>
    </w:p>
    <w:p w:rsidR="000A211D" w:rsidRPr="0070001A" w:rsidRDefault="003413B7" w:rsidP="00641EDE">
      <w:pPr>
        <w:pStyle w:val="western"/>
        <w:spacing w:before="0" w:after="0"/>
        <w:ind w:firstLine="709"/>
        <w:jc w:val="both"/>
        <w:rPr>
          <w:color w:val="000000"/>
          <w:lang w:eastAsia="ru-RU"/>
        </w:rPr>
      </w:pPr>
      <w:r w:rsidRPr="0070001A">
        <w:rPr>
          <w:color w:val="000000"/>
          <w:lang w:eastAsia="ru-RU"/>
        </w:rPr>
        <w:t>Указанное соглашение должно содержать:</w:t>
      </w:r>
    </w:p>
    <w:p w:rsidR="000A211D" w:rsidRPr="0070001A" w:rsidRDefault="003413B7" w:rsidP="00641EDE">
      <w:pPr>
        <w:pStyle w:val="western"/>
        <w:spacing w:before="0" w:after="0"/>
        <w:ind w:firstLine="709"/>
        <w:jc w:val="both"/>
        <w:rPr>
          <w:color w:val="000000"/>
          <w:lang w:eastAsia="ru-RU"/>
        </w:rPr>
      </w:pPr>
      <w:r w:rsidRPr="0070001A">
        <w:rPr>
          <w:color w:val="000000"/>
          <w:lang w:eastAsia="ru-RU"/>
        </w:rPr>
        <w:t>1) информацию о сторонах соглашения;</w:t>
      </w:r>
    </w:p>
    <w:p w:rsidR="000A211D" w:rsidRPr="0070001A" w:rsidRDefault="003413B7" w:rsidP="00641EDE">
      <w:pPr>
        <w:pStyle w:val="western"/>
        <w:spacing w:before="0" w:after="0"/>
        <w:ind w:firstLine="709"/>
        <w:jc w:val="both"/>
        <w:rPr>
          <w:color w:val="000000"/>
          <w:lang w:eastAsia="ru-RU"/>
        </w:rPr>
      </w:pPr>
      <w:r w:rsidRPr="0070001A">
        <w:rPr>
          <w:color w:val="000000"/>
          <w:lang w:eastAsia="ru-RU"/>
        </w:rPr>
        <w:t>2) информацию об объекте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заказчика;</w:t>
      </w:r>
    </w:p>
    <w:p w:rsidR="000A211D" w:rsidRPr="0070001A" w:rsidRDefault="003413B7" w:rsidP="00641EDE">
      <w:pPr>
        <w:pStyle w:val="western"/>
        <w:spacing w:before="0" w:after="0"/>
        <w:ind w:firstLine="709"/>
        <w:jc w:val="both"/>
        <w:rPr>
          <w:color w:val="000000"/>
          <w:lang w:eastAsia="ru-RU"/>
        </w:rPr>
      </w:pPr>
      <w:r w:rsidRPr="0070001A">
        <w:rPr>
          <w:color w:val="000000"/>
          <w:lang w:eastAsia="ru-RU"/>
        </w:rPr>
        <w:t>3) начальная (максимальная) цена договора каждого заказчика и обоснование такой цены соответствующим заказчиком;</w:t>
      </w:r>
    </w:p>
    <w:p w:rsidR="000A211D" w:rsidRPr="0070001A" w:rsidRDefault="003413B7" w:rsidP="00641EDE">
      <w:pPr>
        <w:pStyle w:val="western"/>
        <w:spacing w:before="0" w:after="0"/>
        <w:ind w:firstLine="709"/>
        <w:jc w:val="both"/>
        <w:rPr>
          <w:color w:val="000000"/>
          <w:lang w:eastAsia="ru-RU"/>
        </w:rPr>
      </w:pPr>
      <w:r w:rsidRPr="0070001A">
        <w:rPr>
          <w:color w:val="000000"/>
          <w:lang w:eastAsia="ru-RU"/>
        </w:rPr>
        <w:t>4) права, обязанности и ответственность сторон соглашения;</w:t>
      </w:r>
    </w:p>
    <w:p w:rsidR="000A211D" w:rsidRPr="0070001A" w:rsidRDefault="003413B7" w:rsidP="00641EDE">
      <w:pPr>
        <w:pStyle w:val="western"/>
        <w:spacing w:before="0" w:after="0"/>
        <w:ind w:firstLine="709"/>
        <w:jc w:val="both"/>
        <w:rPr>
          <w:color w:val="000000"/>
          <w:lang w:eastAsia="ru-RU"/>
        </w:rPr>
      </w:pPr>
      <w:r w:rsidRPr="0070001A">
        <w:rPr>
          <w:color w:val="000000"/>
          <w:lang w:eastAsia="ru-RU"/>
        </w:rPr>
        <w:t>5) информацию об организаторе совместных торгов, в том числе перечень полномочий, переданных указанному организатору сторонами соглашения;</w:t>
      </w:r>
    </w:p>
    <w:p w:rsidR="000A211D" w:rsidRPr="0070001A" w:rsidRDefault="003413B7" w:rsidP="00641EDE">
      <w:pPr>
        <w:pStyle w:val="western"/>
        <w:spacing w:before="0" w:after="0"/>
        <w:ind w:firstLine="709"/>
        <w:jc w:val="both"/>
        <w:rPr>
          <w:color w:val="000000"/>
          <w:lang w:eastAsia="ru-RU"/>
        </w:rPr>
      </w:pPr>
      <w:r w:rsidRPr="0070001A">
        <w:rPr>
          <w:color w:val="000000"/>
          <w:lang w:eastAsia="ru-RU"/>
        </w:rPr>
        <w:t xml:space="preserve">6) информацию об электронной площадке в сети «Интернет», которая будет использована для размещения извещения об осуществлении конкурентной закупки, документации </w:t>
      </w:r>
      <w:proofErr w:type="gramStart"/>
      <w:r w:rsidRPr="0070001A">
        <w:rPr>
          <w:color w:val="000000"/>
          <w:lang w:eastAsia="ru-RU"/>
        </w:rPr>
        <w:t>о конкурентной закупки</w:t>
      </w:r>
      <w:proofErr w:type="gramEnd"/>
      <w:r w:rsidRPr="0070001A">
        <w:rPr>
          <w:color w:val="000000"/>
          <w:lang w:eastAsia="ru-RU"/>
        </w:rPr>
        <w:t>;</w:t>
      </w:r>
    </w:p>
    <w:p w:rsidR="000A211D" w:rsidRPr="0070001A" w:rsidRDefault="003413B7" w:rsidP="00641EDE">
      <w:pPr>
        <w:pStyle w:val="western"/>
        <w:spacing w:before="0" w:after="0"/>
        <w:ind w:firstLine="709"/>
        <w:jc w:val="both"/>
        <w:rPr>
          <w:color w:val="000000"/>
          <w:lang w:eastAsia="ru-RU"/>
        </w:rPr>
      </w:pPr>
      <w:r w:rsidRPr="0070001A">
        <w:rPr>
          <w:color w:val="000000"/>
          <w:lang w:eastAsia="ru-RU"/>
        </w:rPr>
        <w:t>7) регламент работы комиссии по закупки организатора совместных закупок;</w:t>
      </w:r>
    </w:p>
    <w:p w:rsidR="000A211D" w:rsidRPr="0070001A" w:rsidRDefault="003413B7" w:rsidP="00641EDE">
      <w:pPr>
        <w:pStyle w:val="western"/>
        <w:spacing w:before="0" w:after="0"/>
        <w:ind w:firstLine="709"/>
        <w:jc w:val="both"/>
        <w:rPr>
          <w:color w:val="000000"/>
          <w:lang w:eastAsia="ru-RU"/>
        </w:rPr>
      </w:pPr>
      <w:r w:rsidRPr="0070001A">
        <w:rPr>
          <w:color w:val="000000"/>
          <w:lang w:eastAsia="ru-RU"/>
        </w:rPr>
        <w:t>8) 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0A211D" w:rsidRPr="0070001A" w:rsidRDefault="003413B7" w:rsidP="00641EDE">
      <w:pPr>
        <w:pStyle w:val="western"/>
        <w:spacing w:before="0" w:after="0"/>
        <w:ind w:firstLine="709"/>
        <w:jc w:val="both"/>
        <w:rPr>
          <w:color w:val="000000"/>
          <w:lang w:eastAsia="ru-RU"/>
        </w:rPr>
      </w:pPr>
      <w:r w:rsidRPr="0070001A">
        <w:rPr>
          <w:color w:val="000000"/>
          <w:lang w:eastAsia="ru-RU"/>
        </w:rPr>
        <w:t>9) сроки проведения совместной закупки;</w:t>
      </w:r>
    </w:p>
    <w:p w:rsidR="000A211D" w:rsidRPr="0070001A" w:rsidRDefault="003413B7" w:rsidP="00641EDE">
      <w:pPr>
        <w:pStyle w:val="western"/>
        <w:spacing w:before="0" w:after="0"/>
        <w:ind w:firstLine="709"/>
        <w:jc w:val="both"/>
        <w:rPr>
          <w:color w:val="000000"/>
          <w:lang w:eastAsia="ru-RU"/>
        </w:rPr>
      </w:pPr>
      <w:r w:rsidRPr="0070001A">
        <w:rPr>
          <w:color w:val="000000"/>
          <w:lang w:eastAsia="ru-RU"/>
        </w:rPr>
        <w:t>10) порядок оплаты расходов, связанных с организацией и проведением совместных закупок;</w:t>
      </w:r>
    </w:p>
    <w:p w:rsidR="000A211D" w:rsidRPr="0070001A" w:rsidRDefault="003413B7" w:rsidP="00641EDE">
      <w:pPr>
        <w:pStyle w:val="western"/>
        <w:spacing w:before="0" w:after="0"/>
        <w:ind w:firstLine="709"/>
        <w:jc w:val="both"/>
        <w:rPr>
          <w:color w:val="000000"/>
          <w:lang w:eastAsia="ru-RU"/>
        </w:rPr>
      </w:pPr>
      <w:r w:rsidRPr="0070001A">
        <w:rPr>
          <w:color w:val="000000"/>
          <w:lang w:eastAsia="ru-RU"/>
        </w:rPr>
        <w:t>11) срок действия соглашения;</w:t>
      </w:r>
    </w:p>
    <w:p w:rsidR="000A211D" w:rsidRPr="0070001A" w:rsidRDefault="003413B7" w:rsidP="00641EDE">
      <w:pPr>
        <w:pStyle w:val="western"/>
        <w:spacing w:before="0" w:after="0"/>
        <w:ind w:firstLine="709"/>
        <w:jc w:val="both"/>
        <w:rPr>
          <w:color w:val="000000"/>
          <w:lang w:eastAsia="ru-RU"/>
        </w:rPr>
      </w:pPr>
      <w:r w:rsidRPr="0070001A">
        <w:rPr>
          <w:color w:val="000000"/>
          <w:lang w:eastAsia="ru-RU"/>
        </w:rPr>
        <w:t>12) порядок рассмотрения споров;</w:t>
      </w:r>
    </w:p>
    <w:p w:rsidR="000A211D" w:rsidRPr="0070001A" w:rsidRDefault="003413B7" w:rsidP="00641EDE">
      <w:pPr>
        <w:pStyle w:val="western"/>
        <w:spacing w:before="0" w:after="0"/>
        <w:ind w:firstLine="709"/>
        <w:jc w:val="both"/>
        <w:rPr>
          <w:color w:val="000000"/>
          <w:lang w:eastAsia="ru-RU"/>
        </w:rPr>
      </w:pPr>
      <w:r w:rsidRPr="0070001A">
        <w:rPr>
          <w:color w:val="000000"/>
          <w:lang w:eastAsia="ru-RU"/>
        </w:rPr>
        <w:t>13) иную информацию, определяющую взаимоотношения сторон соглашения при проведении совместных торгов.</w:t>
      </w:r>
    </w:p>
    <w:p w:rsidR="000A211D" w:rsidRPr="0070001A" w:rsidRDefault="003413B7" w:rsidP="00641EDE">
      <w:pPr>
        <w:pStyle w:val="western"/>
        <w:spacing w:before="0" w:after="0"/>
        <w:ind w:firstLine="709"/>
        <w:jc w:val="both"/>
        <w:rPr>
          <w:color w:val="000000"/>
          <w:lang w:eastAsia="ru-RU"/>
        </w:rPr>
      </w:pPr>
      <w:r w:rsidRPr="0070001A">
        <w:rPr>
          <w:color w:val="000000"/>
          <w:lang w:eastAsia="ru-RU"/>
        </w:rPr>
        <w:t>24.3. 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rsidR="000A211D" w:rsidRPr="0070001A" w:rsidRDefault="003413B7" w:rsidP="00641EDE">
      <w:pPr>
        <w:pStyle w:val="western"/>
        <w:spacing w:before="0" w:after="0"/>
        <w:ind w:firstLine="709"/>
        <w:jc w:val="both"/>
        <w:rPr>
          <w:color w:val="000000"/>
          <w:lang w:eastAsia="ru-RU"/>
        </w:rPr>
      </w:pPr>
      <w:r w:rsidRPr="0070001A">
        <w:rPr>
          <w:color w:val="000000"/>
          <w:lang w:eastAsia="ru-RU"/>
        </w:rPr>
        <w:t>24.4. Договор с победителем совместных торгов заключается каждым заказчиком самостоятельно.</w:t>
      </w:r>
    </w:p>
    <w:p w:rsidR="000A211D" w:rsidRPr="0070001A" w:rsidRDefault="003413B7" w:rsidP="00641EDE">
      <w:pPr>
        <w:pStyle w:val="Standarduser"/>
        <w:tabs>
          <w:tab w:val="left" w:pos="2655"/>
        </w:tabs>
        <w:ind w:firstLine="709"/>
        <w:jc w:val="both"/>
        <w:rPr>
          <w:rFonts w:ascii="Times New Roman" w:eastAsia="Times New Roman" w:hAnsi="Times New Roman" w:cs="Times New Roman"/>
          <w:color w:val="000000"/>
          <w:lang w:eastAsia="ru-RU"/>
        </w:rPr>
      </w:pPr>
      <w:r w:rsidRPr="0070001A">
        <w:rPr>
          <w:rFonts w:ascii="Times New Roman" w:eastAsia="Times New Roman" w:hAnsi="Times New Roman" w:cs="Times New Roman"/>
          <w:color w:val="000000"/>
          <w:lang w:eastAsia="ru-RU"/>
        </w:rPr>
        <w:t>24.5. 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организации (при необходимости) определяется регламентом работы электронной торговой площадки.</w:t>
      </w:r>
    </w:p>
    <w:p w:rsidR="000A211D" w:rsidRPr="0070001A" w:rsidRDefault="000A211D" w:rsidP="00641EDE">
      <w:pPr>
        <w:pStyle w:val="Standard"/>
        <w:ind w:firstLine="709"/>
        <w:jc w:val="both"/>
        <w:rPr>
          <w:rFonts w:ascii="Times New Roman" w:hAnsi="Times New Roman" w:cs="Times New Roman"/>
          <w:color w:val="000000"/>
        </w:rPr>
      </w:pPr>
    </w:p>
    <w:p w:rsidR="000A211D" w:rsidRPr="0070001A" w:rsidRDefault="003413B7" w:rsidP="00D935B9">
      <w:pPr>
        <w:pStyle w:val="Standard"/>
        <w:ind w:firstLine="709"/>
        <w:jc w:val="center"/>
        <w:rPr>
          <w:rFonts w:ascii="Times New Roman" w:hAnsi="Times New Roman" w:cs="Times New Roman"/>
          <w:b/>
          <w:bCs/>
          <w:color w:val="000000"/>
        </w:rPr>
      </w:pPr>
      <w:r w:rsidRPr="0070001A">
        <w:rPr>
          <w:rFonts w:ascii="Times New Roman" w:hAnsi="Times New Roman" w:cs="Times New Roman"/>
          <w:b/>
          <w:bCs/>
          <w:color w:val="000000"/>
        </w:rPr>
        <w:t>25. ЗАКУПКИ У ЕДИНСТВЕННОГО ПОСТАВЩИКА</w:t>
      </w:r>
    </w:p>
    <w:p w:rsidR="000A211D" w:rsidRPr="0070001A" w:rsidRDefault="003413B7" w:rsidP="00641EDE">
      <w:pPr>
        <w:pStyle w:val="Style3"/>
        <w:widowControl/>
        <w:spacing w:line="240" w:lineRule="auto"/>
        <w:ind w:firstLine="709"/>
        <w:jc w:val="both"/>
      </w:pPr>
      <w:r w:rsidRPr="0070001A">
        <w:rPr>
          <w:rStyle w:val="FontStyle11"/>
          <w:color w:val="000000"/>
          <w:sz w:val="24"/>
          <w:szCs w:val="24"/>
        </w:rPr>
        <w:t xml:space="preserve">25.1. </w:t>
      </w:r>
      <w:r w:rsidRPr="0070001A">
        <w:rPr>
          <w:color w:val="000000"/>
        </w:rPr>
        <w:t>Под осуществлением закупки у единственного поставщика (исполнителя, подрядчика)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
    <w:p w:rsidR="000A211D" w:rsidRPr="0070001A" w:rsidRDefault="003413B7" w:rsidP="00641EDE">
      <w:pPr>
        <w:pStyle w:val="a6"/>
        <w:spacing w:after="0"/>
        <w:ind w:left="0" w:firstLine="709"/>
        <w:jc w:val="both"/>
        <w:rPr>
          <w:rFonts w:ascii="Times New Roman" w:hAnsi="Times New Roman" w:cs="Times New Roman"/>
        </w:rPr>
      </w:pPr>
      <w:r w:rsidRPr="0070001A">
        <w:rPr>
          <w:rFonts w:ascii="Times New Roman" w:hAnsi="Times New Roman" w:cs="Times New Roman"/>
          <w:bCs/>
          <w:color w:val="000000"/>
        </w:rPr>
        <w:lastRenderedPageBreak/>
        <w:t xml:space="preserve">25.2. Не допускается осуществление закупки </w:t>
      </w:r>
      <w:r w:rsidRPr="0070001A">
        <w:rPr>
          <w:rFonts w:ascii="Times New Roman" w:hAnsi="Times New Roman" w:cs="Times New Roman"/>
          <w:color w:val="000000"/>
        </w:rPr>
        <w:t>у единственного поставщика (исполнителя, подрядчика), если сведения о таком поставщике (исполнителе, подрядчике) включены в реестры недобросовестных поставщиков, предусмотренные Федеральным законом № 223-ФЗ, и Федеральным законом № 44-ФЗ.</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25.3. Закупка у единственного поставщика (исполнителя, подрядчика) осуществляется в следующих случаях:</w:t>
      </w:r>
    </w:p>
    <w:p w:rsidR="000A211D" w:rsidRPr="0070001A" w:rsidRDefault="003413B7" w:rsidP="00641EDE">
      <w:pPr>
        <w:pStyle w:val="Standard"/>
        <w:widowControl/>
        <w:suppressAutoHyphens w:val="0"/>
        <w:ind w:firstLine="709"/>
        <w:jc w:val="both"/>
        <w:rPr>
          <w:rFonts w:ascii="Times New Roman" w:hAnsi="Times New Roman" w:cs="Times New Roman"/>
        </w:rPr>
      </w:pPr>
      <w:r w:rsidRPr="0070001A">
        <w:rPr>
          <w:rFonts w:ascii="Times New Roman" w:hAnsi="Times New Roman" w:cs="Times New Roman"/>
          <w:color w:val="000000"/>
        </w:rPr>
        <w:t xml:space="preserve">25.3.1) при закупке товаров, работ, услуг для нужд заказчика, стоимость которых не превышает </w:t>
      </w:r>
      <w:r w:rsidR="00FD60FB" w:rsidRPr="0070001A">
        <w:rPr>
          <w:rFonts w:ascii="Times New Roman" w:hAnsi="Times New Roman" w:cs="Times New Roman"/>
          <w:color w:val="000000"/>
        </w:rPr>
        <w:t>550</w:t>
      </w:r>
      <w:r w:rsidR="002B3A58" w:rsidRPr="0070001A">
        <w:rPr>
          <w:rFonts w:ascii="Times New Roman" w:hAnsi="Times New Roman" w:cs="Times New Roman"/>
          <w:color w:val="000000"/>
        </w:rPr>
        <w:t xml:space="preserve"> (</w:t>
      </w:r>
      <w:r w:rsidR="00FD60FB" w:rsidRPr="0070001A">
        <w:rPr>
          <w:rFonts w:ascii="Times New Roman" w:hAnsi="Times New Roman" w:cs="Times New Roman"/>
          <w:color w:val="000000"/>
        </w:rPr>
        <w:t>пятьсот пятьдесят</w:t>
      </w:r>
      <w:r w:rsidR="002B3A58" w:rsidRPr="0070001A">
        <w:rPr>
          <w:rFonts w:ascii="Times New Roman" w:hAnsi="Times New Roman" w:cs="Times New Roman"/>
          <w:color w:val="000000"/>
        </w:rPr>
        <w:t xml:space="preserve"> тысяч)</w:t>
      </w:r>
      <w:r w:rsidRPr="0070001A">
        <w:rPr>
          <w:rFonts w:ascii="Times New Roman" w:hAnsi="Times New Roman" w:cs="Times New Roman"/>
          <w:color w:val="000000"/>
        </w:rPr>
        <w:t xml:space="preserve"> рублей, с учетом налогов, сборов и иных обязательных платежей, по одной сделке.</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25.3.2) процедура закупки, проведенная ранее,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 В данном случае договор заключается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 или не равна нулю;</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25.3.3) по результатам проведения процедуры закупки не поступило ни одной заявки на участие в закупке. В данном случае заказчик самостоятельно определяет поставщика (исполнителя, подрядчика), условия исполнения договора, не могут быть изменены относительно условий, указанных в документации на закупку;</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25.3.4) расторжения договора в связи с неисполнением и ненадлежащим исполнением поставщиком (исполнителем, подрядчиком)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A211D" w:rsidRPr="0070001A" w:rsidRDefault="003413B7" w:rsidP="00641EDE">
      <w:pPr>
        <w:pStyle w:val="a6"/>
        <w:spacing w:after="0"/>
        <w:ind w:left="0" w:firstLine="709"/>
        <w:jc w:val="both"/>
        <w:rPr>
          <w:rFonts w:ascii="Times New Roman" w:hAnsi="Times New Roman" w:cs="Times New Roman"/>
        </w:rPr>
      </w:pPr>
      <w:r w:rsidRPr="0070001A">
        <w:rPr>
          <w:rFonts w:ascii="Times New Roman" w:hAnsi="Times New Roman" w:cs="Times New Roman"/>
          <w:color w:val="000000"/>
        </w:rPr>
        <w:t xml:space="preserve">25.3.5) закупаются товары, работы, услуги, относящиеся к сфере деятельности субъектов естественных монополий (в соответствии с Федеральным </w:t>
      </w:r>
      <w:hyperlink r:id="rId43" w:history="1">
        <w:r w:rsidRPr="0070001A">
          <w:rPr>
            <w:rStyle w:val="Internetlink"/>
            <w:rFonts w:ascii="Times New Roman" w:hAnsi="Times New Roman" w:cs="Times New Roman"/>
            <w:color w:val="000000"/>
            <w:u w:val="none"/>
          </w:rPr>
          <w:t>законом</w:t>
        </w:r>
      </w:hyperlink>
      <w:r w:rsidRPr="0070001A">
        <w:rPr>
          <w:rFonts w:ascii="Times New Roman" w:hAnsi="Times New Roman" w:cs="Times New Roman"/>
          <w:color w:val="000000"/>
        </w:rPr>
        <w:t xml:space="preserve"> от 17.08.1995 N 147-ФЗ «О естественных монополиях»);</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25.3.6) 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25.3.7) единственный поставщик (исполнитель, подрядчик) определен решениями органов государственной власти;</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25.3.8)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w:t>
      </w:r>
    </w:p>
    <w:p w:rsidR="000A211D" w:rsidRPr="0070001A" w:rsidRDefault="003413B7" w:rsidP="00641EDE">
      <w:pPr>
        <w:pStyle w:val="Style3"/>
        <w:widowControl/>
        <w:spacing w:line="240" w:lineRule="auto"/>
        <w:ind w:firstLine="709"/>
        <w:jc w:val="both"/>
      </w:pPr>
      <w:r w:rsidRPr="0070001A">
        <w:rPr>
          <w:color w:val="000000"/>
        </w:rPr>
        <w:t>25.3.9)</w:t>
      </w:r>
      <w:r w:rsidRPr="0070001A">
        <w:rPr>
          <w:rStyle w:val="FontStyle11"/>
          <w:color w:val="000000"/>
          <w:sz w:val="24"/>
          <w:szCs w:val="24"/>
        </w:rPr>
        <w:t xml:space="preserve">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0A211D" w:rsidRPr="0070001A" w:rsidRDefault="003413B7" w:rsidP="00641EDE">
      <w:pPr>
        <w:pStyle w:val="Style3"/>
        <w:widowControl/>
        <w:spacing w:line="240" w:lineRule="auto"/>
        <w:ind w:firstLine="709"/>
        <w:jc w:val="both"/>
      </w:pPr>
      <w:r w:rsidRPr="0070001A">
        <w:rPr>
          <w:color w:val="000000"/>
        </w:rPr>
        <w:t xml:space="preserve">25.3.10) </w:t>
      </w:r>
      <w:r w:rsidRPr="0070001A">
        <w:rPr>
          <w:rStyle w:val="FontStyle11"/>
          <w:color w:val="000000"/>
          <w:sz w:val="24"/>
          <w:szCs w:val="24"/>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0A211D" w:rsidRPr="0070001A" w:rsidRDefault="003413B7" w:rsidP="00641EDE">
      <w:pPr>
        <w:pStyle w:val="Style3"/>
        <w:widowControl/>
        <w:spacing w:line="240" w:lineRule="auto"/>
        <w:ind w:firstLine="709"/>
        <w:jc w:val="both"/>
      </w:pPr>
      <w:r w:rsidRPr="0070001A">
        <w:rPr>
          <w:color w:val="000000"/>
        </w:rPr>
        <w:t xml:space="preserve">25.3.11) </w:t>
      </w:r>
      <w:r w:rsidRPr="0070001A">
        <w:rPr>
          <w:rStyle w:val="FontStyle11"/>
          <w:color w:val="000000"/>
          <w:sz w:val="24"/>
          <w:szCs w:val="24"/>
        </w:rPr>
        <w:t>при заключении договора/соглашения с оператором электронной торговой площадки;</w:t>
      </w:r>
    </w:p>
    <w:p w:rsidR="000A211D" w:rsidRPr="0070001A" w:rsidRDefault="003413B7" w:rsidP="00641EDE">
      <w:pPr>
        <w:pStyle w:val="Style3"/>
        <w:widowControl/>
        <w:spacing w:line="240" w:lineRule="auto"/>
        <w:ind w:firstLine="709"/>
        <w:jc w:val="both"/>
      </w:pPr>
      <w:r w:rsidRPr="0070001A">
        <w:rPr>
          <w:color w:val="000000"/>
        </w:rPr>
        <w:t xml:space="preserve">25.3.12) </w:t>
      </w:r>
      <w:r w:rsidRPr="0070001A">
        <w:rPr>
          <w:rStyle w:val="FontStyle11"/>
          <w:color w:val="000000"/>
          <w:sz w:val="24"/>
          <w:szCs w:val="24"/>
        </w:rPr>
        <w:t>при заключении договора на оказание услуг по привлечению специализированной организации;</w:t>
      </w:r>
    </w:p>
    <w:p w:rsidR="000A211D" w:rsidRPr="0070001A" w:rsidRDefault="003413B7" w:rsidP="00641EDE">
      <w:pPr>
        <w:pStyle w:val="Style3"/>
        <w:widowControl/>
        <w:spacing w:line="240" w:lineRule="auto"/>
        <w:ind w:firstLine="709"/>
        <w:jc w:val="both"/>
      </w:pPr>
      <w:r w:rsidRPr="0070001A">
        <w:rPr>
          <w:color w:val="000000"/>
        </w:rPr>
        <w:lastRenderedPageBreak/>
        <w:t>25.3.13)</w:t>
      </w:r>
      <w:r w:rsidRPr="0070001A">
        <w:rPr>
          <w:rStyle w:val="FontStyle11"/>
          <w:color w:val="000000"/>
          <w:sz w:val="24"/>
          <w:szCs w:val="24"/>
        </w:rPr>
        <w:t xml:space="preserve"> при осуществлении закупки финансовых услуг (кредит, гарантия, лизинг, заключение договора банковского счета, заключение договора вклада (депозита), страхование, оказание банковских услуг по реализации </w:t>
      </w:r>
      <w:r w:rsidRPr="0070001A">
        <w:rPr>
          <w:rStyle w:val="FontStyle11"/>
          <w:bCs/>
          <w:color w:val="000000"/>
          <w:sz w:val="24"/>
          <w:szCs w:val="24"/>
        </w:rPr>
        <w:t>зарплатных проектов заказчика</w:t>
      </w:r>
      <w:r w:rsidRPr="0070001A">
        <w:rPr>
          <w:rStyle w:val="FontStyle11"/>
          <w:color w:val="000000"/>
          <w:sz w:val="24"/>
          <w:szCs w:val="24"/>
        </w:rPr>
        <w:t> с использованием банковских карт работников);</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25.3.14) осуществление закупки услуг связи (за исключением сотовой связи), включая междугороднюю, международную и услуги по предоставлению доступа к информационно-коммуникационной сети «Интернет»;</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25.3.15)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25.3.16)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25.3.17)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25.3.18)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25.3.19)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25.3.20) осуществляется приобретение печатных и электронных изданий, произведений литературы и искусства определенных авторов, оказание услуг по предоставлению доступа к электронным изданиям;</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25.3.21) осуществляется приобретение преподавательских услуг физическими лицами;</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25.3.22) осуществляется приобретение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25.3.23) осуществляется приобретение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25.3.24) осуществляется приобретение услуг и товаров, связанных с:</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 организацией мероприятий (в том числе конкурсов) с педагогическими работниками и обучающимися;</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 xml:space="preserve">- обеспечением визитов делегаций, представителей иных субъектов Российской </w:t>
      </w:r>
      <w:r w:rsidRPr="0070001A">
        <w:rPr>
          <w:rFonts w:ascii="Times New Roman" w:hAnsi="Times New Roman" w:cs="Times New Roman"/>
          <w:color w:val="000000"/>
        </w:rPr>
        <w:lastRenderedPageBreak/>
        <w:t>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25.3.25)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25.3.26) если предмет закупки имеется в наличии только у какого-либо конкретного поставщика или какой – либо конкретный поставщик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25.3.27) при привлечении сторонних организаций для исполнения принятых заказчиком на себя обязательств;</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25.3.28) приобретение авиабилетов для сотрудников, гостей заказчика;</w:t>
      </w:r>
    </w:p>
    <w:p w:rsidR="000A211D" w:rsidRPr="0070001A" w:rsidRDefault="003413B7" w:rsidP="00641EDE">
      <w:pPr>
        <w:pStyle w:val="Style3"/>
        <w:widowControl/>
        <w:spacing w:line="240" w:lineRule="auto"/>
        <w:ind w:firstLine="709"/>
        <w:jc w:val="both"/>
      </w:pPr>
      <w:r w:rsidRPr="0070001A">
        <w:rPr>
          <w:color w:val="000000"/>
        </w:rPr>
        <w:t>25.3.29) оказание юридических услуг (в том числе услуг нотариусов, адвокатов, представителей в суде;</w:t>
      </w:r>
    </w:p>
    <w:p w:rsidR="000A211D" w:rsidRPr="0070001A" w:rsidRDefault="003413B7" w:rsidP="00641EDE">
      <w:pPr>
        <w:pStyle w:val="Style3"/>
        <w:widowControl/>
        <w:spacing w:line="240" w:lineRule="auto"/>
        <w:ind w:firstLine="709"/>
        <w:jc w:val="both"/>
      </w:pPr>
      <w:r w:rsidRPr="0070001A">
        <w:rPr>
          <w:color w:val="000000"/>
        </w:rPr>
        <w:t>25.3.30) 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25.3.31) осуществляется закупка услуг дизайнеров (в том числе на разработку дизайна интерьера, информационно-наглядных стендов, информационных табличек, вывесок, логотипов и т.п.);</w:t>
      </w:r>
    </w:p>
    <w:p w:rsidR="000A211D" w:rsidRPr="0070001A" w:rsidRDefault="003413B7" w:rsidP="00641EDE">
      <w:pPr>
        <w:pStyle w:val="Style3"/>
        <w:widowControl/>
        <w:spacing w:line="240" w:lineRule="auto"/>
        <w:ind w:firstLine="709"/>
        <w:jc w:val="both"/>
      </w:pPr>
      <w:r w:rsidRPr="0070001A">
        <w:rPr>
          <w:color w:val="000000"/>
        </w:rPr>
        <w:t>25.3.32) при заключении договора на посещение зоопарка, театра, кинотеатра, концерта, цирка, музея, выставки или спортивного мероприятия;</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25.3.33) осуществляется закупка бланков документов об образовании и (или) о квалификации;</w:t>
      </w:r>
    </w:p>
    <w:p w:rsidR="004715AC" w:rsidRPr="0070001A" w:rsidRDefault="003413B7" w:rsidP="001525B6">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25.3.34)</w:t>
      </w:r>
      <w:r w:rsidR="001525B6" w:rsidRPr="0070001A">
        <w:rPr>
          <w:rFonts w:ascii="Times New Roman" w:hAnsi="Times New Roman" w:cs="Times New Roman"/>
          <w:color w:val="000000"/>
        </w:rPr>
        <w:t xml:space="preserve"> </w:t>
      </w:r>
      <w:r w:rsidR="004715AC" w:rsidRPr="0070001A">
        <w:rPr>
          <w:rFonts w:ascii="Times New Roman" w:hAnsi="Times New Roman" w:cs="Times New Roman"/>
          <w:color w:val="000000"/>
        </w:rPr>
        <w:t>закупк</w:t>
      </w:r>
      <w:r w:rsidR="00B2108B" w:rsidRPr="0070001A">
        <w:rPr>
          <w:rFonts w:ascii="Times New Roman" w:hAnsi="Times New Roman" w:cs="Times New Roman"/>
          <w:color w:val="000000"/>
        </w:rPr>
        <w:t>и</w:t>
      </w:r>
      <w:r w:rsidR="004715AC" w:rsidRPr="0070001A">
        <w:rPr>
          <w:rFonts w:ascii="Times New Roman" w:hAnsi="Times New Roman" w:cs="Times New Roman"/>
          <w:color w:val="000000"/>
        </w:rPr>
        <w:t xml:space="preserve">, </w:t>
      </w:r>
      <w:r w:rsidR="00B2108B" w:rsidRPr="0070001A">
        <w:rPr>
          <w:rFonts w:ascii="Times New Roman" w:hAnsi="Times New Roman" w:cs="Times New Roman"/>
          <w:color w:val="000000"/>
        </w:rPr>
        <w:t xml:space="preserve">при которой </w:t>
      </w:r>
      <w:r w:rsidR="004715AC" w:rsidRPr="0070001A">
        <w:rPr>
          <w:rFonts w:ascii="Times New Roman" w:hAnsi="Times New Roman" w:cs="Times New Roman"/>
          <w:color w:val="000000"/>
        </w:rPr>
        <w:t>смена поставщика (подрядчика, исполнителя)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4715AC" w:rsidRPr="0070001A" w:rsidRDefault="001525B6" w:rsidP="00641EDE">
      <w:pPr>
        <w:autoSpaceDE w:val="0"/>
        <w:adjustRightInd w:val="0"/>
        <w:ind w:firstLine="709"/>
        <w:jc w:val="both"/>
        <w:rPr>
          <w:rFonts w:ascii="Times New Roman" w:hAnsi="Times New Roman" w:cs="Times New Roman"/>
          <w:color w:val="000000"/>
          <w:szCs w:val="24"/>
        </w:rPr>
      </w:pPr>
      <w:r w:rsidRPr="0070001A">
        <w:rPr>
          <w:rFonts w:ascii="Times New Roman" w:hAnsi="Times New Roman" w:cs="Times New Roman"/>
          <w:color w:val="000000"/>
          <w:szCs w:val="24"/>
        </w:rPr>
        <w:t>25.3.35) при д</w:t>
      </w:r>
      <w:r w:rsidR="004715AC" w:rsidRPr="0070001A">
        <w:rPr>
          <w:rFonts w:ascii="Times New Roman" w:hAnsi="Times New Roman" w:cs="Times New Roman"/>
          <w:color w:val="000000"/>
          <w:szCs w:val="24"/>
        </w:rPr>
        <w:t>ополнительн</w:t>
      </w:r>
      <w:r w:rsidRPr="0070001A">
        <w:rPr>
          <w:rFonts w:ascii="Times New Roman" w:hAnsi="Times New Roman" w:cs="Times New Roman"/>
          <w:color w:val="000000"/>
          <w:szCs w:val="24"/>
        </w:rPr>
        <w:t>ой</w:t>
      </w:r>
      <w:r w:rsidR="004715AC" w:rsidRPr="0070001A">
        <w:rPr>
          <w:rFonts w:ascii="Times New Roman" w:hAnsi="Times New Roman" w:cs="Times New Roman"/>
          <w:color w:val="000000"/>
          <w:szCs w:val="24"/>
        </w:rPr>
        <w:t xml:space="preserve"> закупк</w:t>
      </w:r>
      <w:r w:rsidRPr="0070001A">
        <w:rPr>
          <w:rFonts w:ascii="Times New Roman" w:hAnsi="Times New Roman" w:cs="Times New Roman"/>
          <w:color w:val="000000"/>
          <w:szCs w:val="24"/>
        </w:rPr>
        <w:t>е</w:t>
      </w:r>
      <w:r w:rsidR="004715AC" w:rsidRPr="0070001A">
        <w:rPr>
          <w:rFonts w:ascii="Times New Roman" w:hAnsi="Times New Roman" w:cs="Times New Roman"/>
          <w:color w:val="000000"/>
          <w:szCs w:val="24"/>
        </w:rPr>
        <w:t xml:space="preserve"> товаров, которые необходимы для обслуживания, ремонта и (или) обеспечения бесперебойной работы ранее приобретенных товаров, а также товаров (работ, услуг), которые связаны с обслуживанием и сопровождением ранее закупленных товаров;</w:t>
      </w:r>
    </w:p>
    <w:p w:rsidR="004715AC" w:rsidRPr="0070001A" w:rsidRDefault="001525B6" w:rsidP="00641EDE">
      <w:pPr>
        <w:autoSpaceDE w:val="0"/>
        <w:adjustRightInd w:val="0"/>
        <w:ind w:firstLine="709"/>
        <w:jc w:val="both"/>
        <w:rPr>
          <w:rFonts w:ascii="Times New Roman" w:hAnsi="Times New Roman" w:cs="Times New Roman"/>
          <w:color w:val="000000"/>
          <w:szCs w:val="24"/>
        </w:rPr>
      </w:pPr>
      <w:r w:rsidRPr="0070001A">
        <w:rPr>
          <w:rFonts w:ascii="Times New Roman" w:hAnsi="Times New Roman" w:cs="Times New Roman"/>
          <w:color w:val="000000"/>
          <w:szCs w:val="24"/>
        </w:rPr>
        <w:t>25.3.36</w:t>
      </w:r>
      <w:r w:rsidR="004715AC" w:rsidRPr="0070001A">
        <w:rPr>
          <w:rFonts w:ascii="Times New Roman" w:hAnsi="Times New Roman" w:cs="Times New Roman"/>
          <w:color w:val="000000"/>
          <w:szCs w:val="24"/>
        </w:rPr>
        <w:t>) закупк</w:t>
      </w:r>
      <w:r w:rsidRPr="0070001A">
        <w:rPr>
          <w:rFonts w:ascii="Times New Roman" w:hAnsi="Times New Roman" w:cs="Times New Roman"/>
          <w:color w:val="000000"/>
          <w:szCs w:val="24"/>
        </w:rPr>
        <w:t>и</w:t>
      </w:r>
      <w:r w:rsidR="004715AC" w:rsidRPr="0070001A">
        <w:rPr>
          <w:rFonts w:ascii="Times New Roman" w:hAnsi="Times New Roman" w:cs="Times New Roman"/>
          <w:color w:val="000000"/>
          <w:szCs w:val="24"/>
        </w:rPr>
        <w:t xml:space="preserve"> при продлении ранее заключенного договора в порядке, предусмотренном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 (подрядчиком, исполнителем);</w:t>
      </w:r>
    </w:p>
    <w:p w:rsidR="004715AC" w:rsidRPr="0070001A" w:rsidRDefault="001525B6" w:rsidP="00641EDE">
      <w:pPr>
        <w:autoSpaceDE w:val="0"/>
        <w:adjustRightInd w:val="0"/>
        <w:ind w:firstLine="709"/>
        <w:jc w:val="both"/>
        <w:rPr>
          <w:rFonts w:ascii="Times New Roman" w:hAnsi="Times New Roman" w:cs="Times New Roman"/>
          <w:iCs/>
          <w:color w:val="000000"/>
          <w:szCs w:val="24"/>
        </w:rPr>
      </w:pPr>
      <w:r w:rsidRPr="0070001A">
        <w:rPr>
          <w:rFonts w:ascii="Times New Roman" w:hAnsi="Times New Roman" w:cs="Times New Roman"/>
          <w:color w:val="000000"/>
          <w:szCs w:val="24"/>
        </w:rPr>
        <w:t>25.3.37</w:t>
      </w:r>
      <w:r w:rsidR="004715AC" w:rsidRPr="0070001A">
        <w:rPr>
          <w:rFonts w:ascii="Times New Roman" w:hAnsi="Times New Roman" w:cs="Times New Roman"/>
          <w:color w:val="000000"/>
          <w:szCs w:val="24"/>
        </w:rPr>
        <w:t>) закупк</w:t>
      </w:r>
      <w:r w:rsidRPr="0070001A">
        <w:rPr>
          <w:rFonts w:ascii="Times New Roman" w:hAnsi="Times New Roman" w:cs="Times New Roman"/>
          <w:color w:val="000000"/>
          <w:szCs w:val="24"/>
        </w:rPr>
        <w:t>и</w:t>
      </w:r>
      <w:r w:rsidR="004715AC" w:rsidRPr="0070001A">
        <w:rPr>
          <w:rFonts w:ascii="Times New Roman" w:hAnsi="Times New Roman" w:cs="Times New Roman"/>
          <w:color w:val="000000"/>
          <w:szCs w:val="24"/>
        </w:rPr>
        <w:t xml:space="preserve"> коммунальных услуг, услуг по техническому и санитарному содержанию,</w:t>
      </w:r>
      <w:r w:rsidR="004715AC" w:rsidRPr="0070001A">
        <w:rPr>
          <w:rFonts w:ascii="Times New Roman" w:hAnsi="Times New Roman" w:cs="Times New Roman"/>
          <w:iCs/>
          <w:color w:val="000000"/>
          <w:szCs w:val="24"/>
        </w:rPr>
        <w:t xml:space="preserve"> вывозу бытовых отходов,</w:t>
      </w:r>
      <w:r w:rsidR="004715AC" w:rsidRPr="0070001A">
        <w:rPr>
          <w:rFonts w:ascii="Times New Roman" w:hAnsi="Times New Roman" w:cs="Times New Roman"/>
          <w:color w:val="000000"/>
          <w:szCs w:val="24"/>
        </w:rPr>
        <w:t xml:space="preserve"> охране и обслуживанию одного или нескольких нежилых помещений Заказчика в здании и (или) помещений Заказчика в здании, принадлежащих Заказчику на праве оперативного управления или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4715AC" w:rsidRPr="0070001A" w:rsidRDefault="001525B6" w:rsidP="00641EDE">
      <w:pPr>
        <w:autoSpaceDE w:val="0"/>
        <w:adjustRightInd w:val="0"/>
        <w:ind w:firstLine="709"/>
        <w:jc w:val="both"/>
        <w:rPr>
          <w:rFonts w:ascii="Times New Roman" w:hAnsi="Times New Roman" w:cs="Times New Roman"/>
          <w:iCs/>
          <w:color w:val="000000"/>
          <w:szCs w:val="24"/>
        </w:rPr>
      </w:pPr>
      <w:r w:rsidRPr="0070001A">
        <w:rPr>
          <w:rFonts w:ascii="Times New Roman" w:hAnsi="Times New Roman" w:cs="Times New Roman"/>
          <w:color w:val="000000"/>
          <w:szCs w:val="24"/>
        </w:rPr>
        <w:t>25.3.38)</w:t>
      </w:r>
      <w:r w:rsidR="004715AC" w:rsidRPr="0070001A">
        <w:rPr>
          <w:rFonts w:ascii="Times New Roman" w:hAnsi="Times New Roman" w:cs="Times New Roman"/>
          <w:color w:val="000000"/>
          <w:szCs w:val="24"/>
        </w:rPr>
        <w:t xml:space="preserve"> закупк</w:t>
      </w:r>
      <w:r w:rsidRPr="0070001A">
        <w:rPr>
          <w:rFonts w:ascii="Times New Roman" w:hAnsi="Times New Roman" w:cs="Times New Roman"/>
          <w:color w:val="000000"/>
          <w:szCs w:val="24"/>
        </w:rPr>
        <w:t>и</w:t>
      </w:r>
      <w:r w:rsidR="004715AC" w:rsidRPr="0070001A">
        <w:rPr>
          <w:rFonts w:ascii="Times New Roman" w:hAnsi="Times New Roman" w:cs="Times New Roman"/>
          <w:color w:val="000000"/>
          <w:szCs w:val="24"/>
        </w:rPr>
        <w:t xml:space="preserve"> услуг энергоснабжения или заключения договора купли-продажи электрической энергии с гарантирующим поставщиком электрической энергии;</w:t>
      </w:r>
    </w:p>
    <w:p w:rsidR="004715AC" w:rsidRPr="0070001A" w:rsidRDefault="001525B6" w:rsidP="00641EDE">
      <w:pPr>
        <w:autoSpaceDE w:val="0"/>
        <w:adjustRightInd w:val="0"/>
        <w:ind w:firstLine="709"/>
        <w:jc w:val="both"/>
        <w:rPr>
          <w:rFonts w:ascii="Times New Roman" w:hAnsi="Times New Roman" w:cs="Times New Roman"/>
          <w:color w:val="000000"/>
          <w:szCs w:val="24"/>
        </w:rPr>
      </w:pPr>
      <w:r w:rsidRPr="0070001A">
        <w:rPr>
          <w:rFonts w:ascii="Times New Roman" w:hAnsi="Times New Roman" w:cs="Times New Roman"/>
          <w:color w:val="000000"/>
          <w:szCs w:val="24"/>
        </w:rPr>
        <w:t>25.3.39</w:t>
      </w:r>
      <w:r w:rsidR="004715AC" w:rsidRPr="0070001A">
        <w:rPr>
          <w:rFonts w:ascii="Times New Roman" w:hAnsi="Times New Roman" w:cs="Times New Roman"/>
          <w:color w:val="000000"/>
          <w:szCs w:val="24"/>
        </w:rPr>
        <w:t>) закупк</w:t>
      </w:r>
      <w:r w:rsidRPr="0070001A">
        <w:rPr>
          <w:rFonts w:ascii="Times New Roman" w:hAnsi="Times New Roman" w:cs="Times New Roman"/>
          <w:color w:val="000000"/>
          <w:szCs w:val="24"/>
        </w:rPr>
        <w:t>и</w:t>
      </w:r>
      <w:r w:rsidR="004715AC" w:rsidRPr="0070001A">
        <w:rPr>
          <w:rFonts w:ascii="Times New Roman" w:hAnsi="Times New Roman" w:cs="Times New Roman"/>
          <w:color w:val="000000"/>
          <w:szCs w:val="24"/>
        </w:rPr>
        <w:t xml:space="preserve"> товаров по существенно сниженным ценам (по отношению к обычным </w:t>
      </w:r>
      <w:r w:rsidR="004715AC" w:rsidRPr="0070001A">
        <w:rPr>
          <w:rFonts w:ascii="Times New Roman" w:hAnsi="Times New Roman" w:cs="Times New Roman"/>
          <w:color w:val="000000"/>
          <w:szCs w:val="24"/>
        </w:rPr>
        <w:lastRenderedPageBreak/>
        <w:t>рыночным), когда такая возможность имеется в течение очень короткого промежутка времени и у Заказчика недостаточно времени провести закупку другими способами закупок, предусмотренными настоящим положением;</w:t>
      </w:r>
    </w:p>
    <w:p w:rsidR="004715AC" w:rsidRPr="0070001A" w:rsidRDefault="001525B6" w:rsidP="00641EDE">
      <w:pPr>
        <w:autoSpaceDE w:val="0"/>
        <w:adjustRightInd w:val="0"/>
        <w:ind w:firstLine="709"/>
        <w:jc w:val="both"/>
        <w:rPr>
          <w:rFonts w:ascii="Times New Roman" w:hAnsi="Times New Roman" w:cs="Times New Roman"/>
          <w:iCs/>
          <w:color w:val="000000"/>
          <w:szCs w:val="24"/>
        </w:rPr>
      </w:pPr>
      <w:r w:rsidRPr="0070001A">
        <w:rPr>
          <w:rFonts w:ascii="Times New Roman" w:hAnsi="Times New Roman" w:cs="Times New Roman"/>
          <w:color w:val="000000"/>
          <w:szCs w:val="24"/>
        </w:rPr>
        <w:t>25.3.40</w:t>
      </w:r>
      <w:r w:rsidR="004715AC" w:rsidRPr="0070001A">
        <w:rPr>
          <w:rFonts w:ascii="Times New Roman" w:hAnsi="Times New Roman" w:cs="Times New Roman"/>
          <w:color w:val="000000"/>
          <w:szCs w:val="24"/>
        </w:rPr>
        <w:t xml:space="preserve">) </w:t>
      </w:r>
      <w:r w:rsidR="004715AC" w:rsidRPr="0070001A">
        <w:rPr>
          <w:rFonts w:ascii="Times New Roman" w:hAnsi="Times New Roman" w:cs="Times New Roman"/>
          <w:iCs/>
          <w:color w:val="000000"/>
          <w:szCs w:val="24"/>
        </w:rPr>
        <w:t>закупк</w:t>
      </w:r>
      <w:r w:rsidRPr="0070001A">
        <w:rPr>
          <w:rFonts w:ascii="Times New Roman" w:hAnsi="Times New Roman" w:cs="Times New Roman"/>
          <w:iCs/>
          <w:color w:val="000000"/>
          <w:szCs w:val="24"/>
        </w:rPr>
        <w:t>и</w:t>
      </w:r>
      <w:r w:rsidR="004715AC" w:rsidRPr="0070001A">
        <w:rPr>
          <w:rFonts w:ascii="Times New Roman" w:hAnsi="Times New Roman" w:cs="Times New Roman"/>
          <w:iCs/>
          <w:color w:val="000000"/>
          <w:szCs w:val="24"/>
        </w:rPr>
        <w:t xml:space="preserve"> преподавательских (</w:t>
      </w:r>
      <w:r w:rsidR="004715AC" w:rsidRPr="0070001A">
        <w:rPr>
          <w:rFonts w:ascii="Times New Roman" w:hAnsi="Times New Roman" w:cs="Times New Roman"/>
          <w:szCs w:val="24"/>
        </w:rPr>
        <w:t>образовательных, консультационных, информационных, юридических) услуг, услуг справочно-правовых систем (нотариусов, адвокатов, оценщиков,</w:t>
      </w:r>
      <w:r w:rsidR="004715AC" w:rsidRPr="0070001A">
        <w:rPr>
          <w:rFonts w:ascii="Times New Roman" w:hAnsi="Times New Roman" w:cs="Times New Roman"/>
          <w:iCs/>
          <w:color w:val="000000"/>
          <w:szCs w:val="24"/>
        </w:rPr>
        <w:t xml:space="preserve"> экскурсовода (гида))</w:t>
      </w:r>
      <w:r w:rsidR="004715AC" w:rsidRPr="0070001A">
        <w:rPr>
          <w:rFonts w:ascii="Times New Roman" w:hAnsi="Times New Roman" w:cs="Times New Roman"/>
          <w:szCs w:val="24"/>
        </w:rPr>
        <w:t xml:space="preserve"> и так далее</w:t>
      </w:r>
      <w:r w:rsidR="004715AC" w:rsidRPr="0070001A">
        <w:rPr>
          <w:rFonts w:ascii="Times New Roman" w:hAnsi="Times New Roman" w:cs="Times New Roman"/>
          <w:iCs/>
          <w:color w:val="000000"/>
          <w:szCs w:val="24"/>
        </w:rPr>
        <w:t>;</w:t>
      </w:r>
    </w:p>
    <w:p w:rsidR="004715AC" w:rsidRPr="0070001A" w:rsidRDefault="001525B6" w:rsidP="00641EDE">
      <w:pPr>
        <w:autoSpaceDE w:val="0"/>
        <w:adjustRightInd w:val="0"/>
        <w:ind w:firstLine="709"/>
        <w:jc w:val="both"/>
        <w:rPr>
          <w:rFonts w:ascii="Times New Roman" w:hAnsi="Times New Roman" w:cs="Times New Roman"/>
          <w:color w:val="000000"/>
          <w:szCs w:val="24"/>
        </w:rPr>
      </w:pPr>
      <w:r w:rsidRPr="0070001A">
        <w:rPr>
          <w:rFonts w:ascii="Times New Roman" w:hAnsi="Times New Roman" w:cs="Times New Roman"/>
          <w:color w:val="000000"/>
          <w:szCs w:val="24"/>
        </w:rPr>
        <w:t>25.3.41</w:t>
      </w:r>
      <w:r w:rsidR="004715AC" w:rsidRPr="0070001A">
        <w:rPr>
          <w:rFonts w:ascii="Times New Roman" w:hAnsi="Times New Roman" w:cs="Times New Roman"/>
          <w:color w:val="000000"/>
          <w:szCs w:val="24"/>
        </w:rPr>
        <w:t>) закупк</w:t>
      </w:r>
      <w:r w:rsidRPr="0070001A">
        <w:rPr>
          <w:rFonts w:ascii="Times New Roman" w:hAnsi="Times New Roman" w:cs="Times New Roman"/>
          <w:color w:val="000000"/>
          <w:szCs w:val="24"/>
        </w:rPr>
        <w:t>и</w:t>
      </w:r>
      <w:r w:rsidR="004715AC" w:rsidRPr="0070001A">
        <w:rPr>
          <w:rFonts w:ascii="Times New Roman" w:hAnsi="Times New Roman" w:cs="Times New Roman"/>
          <w:color w:val="000000"/>
          <w:szCs w:val="24"/>
        </w:rPr>
        <w:t xml:space="preserve"> услуг (товаров, работ) связанных с содержанием и ремонтом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B5087" w:rsidRPr="0070001A" w:rsidRDefault="001525B6" w:rsidP="00641EDE">
      <w:pPr>
        <w:autoSpaceDE w:val="0"/>
        <w:adjustRightInd w:val="0"/>
        <w:ind w:firstLine="709"/>
        <w:jc w:val="both"/>
        <w:rPr>
          <w:rFonts w:ascii="Times New Roman" w:hAnsi="Times New Roman" w:cs="Times New Roman"/>
          <w:szCs w:val="24"/>
        </w:rPr>
      </w:pPr>
      <w:r w:rsidRPr="0070001A">
        <w:rPr>
          <w:rFonts w:ascii="Times New Roman" w:hAnsi="Times New Roman" w:cs="Times New Roman"/>
          <w:szCs w:val="24"/>
        </w:rPr>
        <w:t>25.3.42</w:t>
      </w:r>
      <w:r w:rsidR="00DB5087" w:rsidRPr="0070001A">
        <w:rPr>
          <w:rFonts w:ascii="Times New Roman" w:hAnsi="Times New Roman" w:cs="Times New Roman"/>
          <w:szCs w:val="24"/>
        </w:rPr>
        <w:t>) закупк</w:t>
      </w:r>
      <w:r w:rsidRPr="0070001A">
        <w:rPr>
          <w:rFonts w:ascii="Times New Roman" w:hAnsi="Times New Roman" w:cs="Times New Roman"/>
          <w:szCs w:val="24"/>
        </w:rPr>
        <w:t>и</w:t>
      </w:r>
      <w:r w:rsidR="00DB5087" w:rsidRPr="0070001A">
        <w:rPr>
          <w:rFonts w:ascii="Times New Roman" w:hAnsi="Times New Roman" w:cs="Times New Roman"/>
          <w:szCs w:val="24"/>
        </w:rPr>
        <w:t xml:space="preserve"> услуг средств массовой информации, услуг, связанных с подбором персонала, услуг по охране зданий и помещений, услуг по сервисному обслуживанию,  услуг по изготовлению печатей, штампов, клише, факсимиле, бланков, услуг спутникового телевидения, услуг по техническому обслуживанию и ремонту оборудования спутниковой связи, услуг стирки, химчистки белья и спецодежды, почтово-телеграфных услуг, услуг по дератизации, дезинфекции, лабораторных исследований, проведения медицинских осмотров сотрудников; </w:t>
      </w:r>
    </w:p>
    <w:p w:rsidR="00DB5087" w:rsidRPr="0070001A" w:rsidRDefault="001525B6" w:rsidP="00641EDE">
      <w:pPr>
        <w:autoSpaceDE w:val="0"/>
        <w:adjustRightInd w:val="0"/>
        <w:ind w:firstLine="709"/>
        <w:jc w:val="both"/>
        <w:rPr>
          <w:rFonts w:ascii="Times New Roman" w:hAnsi="Times New Roman" w:cs="Times New Roman"/>
          <w:szCs w:val="24"/>
        </w:rPr>
      </w:pPr>
      <w:r w:rsidRPr="0070001A">
        <w:rPr>
          <w:rFonts w:ascii="Times New Roman" w:hAnsi="Times New Roman" w:cs="Times New Roman"/>
          <w:szCs w:val="24"/>
        </w:rPr>
        <w:t>25.3.43</w:t>
      </w:r>
      <w:r w:rsidR="00DB5087" w:rsidRPr="0070001A">
        <w:rPr>
          <w:rFonts w:ascii="Times New Roman" w:hAnsi="Times New Roman" w:cs="Times New Roman"/>
          <w:szCs w:val="24"/>
        </w:rPr>
        <w:t>) закупк</w:t>
      </w:r>
      <w:r w:rsidRPr="0070001A">
        <w:rPr>
          <w:rFonts w:ascii="Times New Roman" w:hAnsi="Times New Roman" w:cs="Times New Roman"/>
          <w:szCs w:val="24"/>
        </w:rPr>
        <w:t>и</w:t>
      </w:r>
      <w:r w:rsidR="00DB5087" w:rsidRPr="0070001A">
        <w:rPr>
          <w:rFonts w:ascii="Times New Roman" w:hAnsi="Times New Roman" w:cs="Times New Roman"/>
          <w:szCs w:val="24"/>
        </w:rPr>
        <w:t xml:space="preserve"> работ (услуг), являющихся естественным продолжением работ (услуг), оказанных ранее, у исполнителя таких работ (услуг), в том числе в случаях, когда необходимо обеспечить преемственность работ (услуг), и приобретенный Заказчиком в ходе выполнения работ (оказания услуг) опыт необходим для выполнения, оказания закупаемых работ (услуг); </w:t>
      </w:r>
    </w:p>
    <w:p w:rsidR="00DB5087" w:rsidRPr="0070001A" w:rsidRDefault="001525B6" w:rsidP="00641EDE">
      <w:pPr>
        <w:autoSpaceDE w:val="0"/>
        <w:adjustRightInd w:val="0"/>
        <w:ind w:firstLine="709"/>
        <w:jc w:val="both"/>
        <w:rPr>
          <w:rFonts w:ascii="Times New Roman" w:hAnsi="Times New Roman" w:cs="Times New Roman"/>
          <w:szCs w:val="24"/>
        </w:rPr>
      </w:pPr>
      <w:r w:rsidRPr="0070001A">
        <w:rPr>
          <w:rFonts w:ascii="Times New Roman" w:hAnsi="Times New Roman" w:cs="Times New Roman"/>
          <w:szCs w:val="24"/>
        </w:rPr>
        <w:t>25.3.44</w:t>
      </w:r>
      <w:r w:rsidR="00DB5087" w:rsidRPr="0070001A">
        <w:rPr>
          <w:rFonts w:ascii="Times New Roman" w:hAnsi="Times New Roman" w:cs="Times New Roman"/>
          <w:szCs w:val="24"/>
        </w:rPr>
        <w:t>) закупк</w:t>
      </w:r>
      <w:r w:rsidRPr="0070001A">
        <w:rPr>
          <w:rFonts w:ascii="Times New Roman" w:hAnsi="Times New Roman" w:cs="Times New Roman"/>
          <w:szCs w:val="24"/>
        </w:rPr>
        <w:t>и</w:t>
      </w:r>
      <w:r w:rsidR="00DB5087" w:rsidRPr="0070001A">
        <w:rPr>
          <w:rFonts w:ascii="Times New Roman" w:hAnsi="Times New Roman" w:cs="Times New Roman"/>
          <w:szCs w:val="24"/>
        </w:rPr>
        <w:t xml:space="preserve"> товаров (работ, услуг) в рамках выполнения Заказчиком муниципального задания, доведенного до Заказчика Учредителем;</w:t>
      </w:r>
    </w:p>
    <w:p w:rsidR="00DB5087" w:rsidRPr="0070001A" w:rsidRDefault="001525B6" w:rsidP="00641EDE">
      <w:pPr>
        <w:autoSpaceDE w:val="0"/>
        <w:adjustRightInd w:val="0"/>
        <w:ind w:firstLine="709"/>
        <w:jc w:val="both"/>
        <w:rPr>
          <w:rFonts w:ascii="Times New Roman" w:hAnsi="Times New Roman" w:cs="Times New Roman"/>
          <w:szCs w:val="24"/>
        </w:rPr>
      </w:pPr>
      <w:r w:rsidRPr="0070001A">
        <w:rPr>
          <w:rFonts w:ascii="Times New Roman" w:hAnsi="Times New Roman" w:cs="Times New Roman"/>
          <w:szCs w:val="24"/>
        </w:rPr>
        <w:t>25.3.45</w:t>
      </w:r>
      <w:r w:rsidR="00DB5087" w:rsidRPr="0070001A">
        <w:rPr>
          <w:rFonts w:ascii="Times New Roman" w:hAnsi="Times New Roman" w:cs="Times New Roman"/>
          <w:szCs w:val="24"/>
        </w:rPr>
        <w:t>) закупк</w:t>
      </w:r>
      <w:r w:rsidRPr="0070001A">
        <w:rPr>
          <w:rFonts w:ascii="Times New Roman" w:hAnsi="Times New Roman" w:cs="Times New Roman"/>
          <w:szCs w:val="24"/>
        </w:rPr>
        <w:t>и</w:t>
      </w:r>
      <w:r w:rsidR="00DB5087" w:rsidRPr="0070001A">
        <w:rPr>
          <w:rFonts w:ascii="Times New Roman" w:hAnsi="Times New Roman" w:cs="Times New Roman"/>
          <w:szCs w:val="24"/>
        </w:rPr>
        <w:t xml:space="preserve"> у единственного производителя (поставщика, подрядчика, исполнителя) в районе нахождения Заказчика, при условии, что расходы, связанные с привлечением такого контрагента из других районов (регионов), делают такое привлечение экономически невыгодным для Заказчика; </w:t>
      </w:r>
    </w:p>
    <w:p w:rsidR="00DB5087" w:rsidRPr="0070001A" w:rsidRDefault="001525B6" w:rsidP="00641EDE">
      <w:pPr>
        <w:autoSpaceDE w:val="0"/>
        <w:adjustRightInd w:val="0"/>
        <w:ind w:firstLine="709"/>
        <w:jc w:val="both"/>
        <w:rPr>
          <w:rFonts w:ascii="Times New Roman" w:hAnsi="Times New Roman" w:cs="Times New Roman"/>
          <w:szCs w:val="24"/>
        </w:rPr>
      </w:pPr>
      <w:r w:rsidRPr="0070001A">
        <w:rPr>
          <w:rFonts w:ascii="Times New Roman" w:hAnsi="Times New Roman" w:cs="Times New Roman"/>
          <w:szCs w:val="24"/>
        </w:rPr>
        <w:t>25.3.46</w:t>
      </w:r>
      <w:r w:rsidR="00DB5087" w:rsidRPr="0070001A">
        <w:rPr>
          <w:rFonts w:ascii="Times New Roman" w:hAnsi="Times New Roman" w:cs="Times New Roman"/>
          <w:szCs w:val="24"/>
        </w:rPr>
        <w:t>) закупк</w:t>
      </w:r>
      <w:r w:rsidRPr="0070001A">
        <w:rPr>
          <w:rFonts w:ascii="Times New Roman" w:hAnsi="Times New Roman" w:cs="Times New Roman"/>
          <w:szCs w:val="24"/>
        </w:rPr>
        <w:t>и</w:t>
      </w:r>
      <w:r w:rsidR="00DB5087" w:rsidRPr="0070001A">
        <w:rPr>
          <w:rFonts w:ascii="Times New Roman" w:hAnsi="Times New Roman" w:cs="Times New Roman"/>
          <w:szCs w:val="24"/>
        </w:rPr>
        <w:t xml:space="preserve"> у производителя (поставщика) товаров (работ, услуг), необходимых для обеспечения гарантийного или текущего обслуживания товаров, поставленных ранее;  </w:t>
      </w:r>
    </w:p>
    <w:p w:rsidR="00DB5087" w:rsidRPr="0070001A" w:rsidRDefault="001525B6" w:rsidP="00641EDE">
      <w:pPr>
        <w:autoSpaceDE w:val="0"/>
        <w:adjustRightInd w:val="0"/>
        <w:ind w:firstLine="709"/>
        <w:jc w:val="both"/>
        <w:rPr>
          <w:rFonts w:ascii="Times New Roman" w:hAnsi="Times New Roman" w:cs="Times New Roman"/>
          <w:szCs w:val="24"/>
        </w:rPr>
      </w:pPr>
      <w:r w:rsidRPr="0070001A">
        <w:rPr>
          <w:rFonts w:ascii="Times New Roman" w:hAnsi="Times New Roman" w:cs="Times New Roman"/>
          <w:szCs w:val="24"/>
        </w:rPr>
        <w:t>25.3.47</w:t>
      </w:r>
      <w:r w:rsidR="00DB5087" w:rsidRPr="0070001A">
        <w:rPr>
          <w:rFonts w:ascii="Times New Roman" w:hAnsi="Times New Roman" w:cs="Times New Roman"/>
          <w:szCs w:val="24"/>
        </w:rPr>
        <w:t>) закупк</w:t>
      </w:r>
      <w:r w:rsidRPr="0070001A">
        <w:rPr>
          <w:rFonts w:ascii="Times New Roman" w:hAnsi="Times New Roman" w:cs="Times New Roman"/>
          <w:szCs w:val="24"/>
        </w:rPr>
        <w:t>и</w:t>
      </w:r>
      <w:r w:rsidR="00DB5087" w:rsidRPr="0070001A">
        <w:rPr>
          <w:rFonts w:ascii="Times New Roman" w:hAnsi="Times New Roman" w:cs="Times New Roman"/>
          <w:szCs w:val="24"/>
        </w:rPr>
        <w:t xml:space="preserve"> товаров (работ, услуг) необходимых для обеспечения ремонта, </w:t>
      </w:r>
      <w:r w:rsidR="009F056F" w:rsidRPr="0070001A">
        <w:rPr>
          <w:rFonts w:ascii="Times New Roman" w:hAnsi="Times New Roman" w:cs="Times New Roman"/>
          <w:szCs w:val="24"/>
        </w:rPr>
        <w:t>содержания и</w:t>
      </w:r>
      <w:r w:rsidR="00DB5087" w:rsidRPr="0070001A">
        <w:rPr>
          <w:rFonts w:ascii="Times New Roman" w:hAnsi="Times New Roman" w:cs="Times New Roman"/>
          <w:szCs w:val="24"/>
        </w:rPr>
        <w:t xml:space="preserve"> (или) технического обслуживания автотранспортных средств Заказчика;  </w:t>
      </w:r>
    </w:p>
    <w:p w:rsidR="00DB5087" w:rsidRPr="0070001A" w:rsidRDefault="001525B6" w:rsidP="00641EDE">
      <w:pPr>
        <w:autoSpaceDE w:val="0"/>
        <w:adjustRightInd w:val="0"/>
        <w:ind w:firstLine="709"/>
        <w:jc w:val="both"/>
        <w:rPr>
          <w:rFonts w:ascii="Times New Roman" w:hAnsi="Times New Roman" w:cs="Times New Roman"/>
          <w:szCs w:val="24"/>
        </w:rPr>
      </w:pPr>
      <w:r w:rsidRPr="0070001A">
        <w:rPr>
          <w:rFonts w:ascii="Times New Roman" w:hAnsi="Times New Roman" w:cs="Times New Roman"/>
          <w:szCs w:val="24"/>
        </w:rPr>
        <w:t>25.3.48</w:t>
      </w:r>
      <w:r w:rsidR="00DB5087" w:rsidRPr="0070001A">
        <w:rPr>
          <w:rFonts w:ascii="Times New Roman" w:hAnsi="Times New Roman" w:cs="Times New Roman"/>
          <w:szCs w:val="24"/>
        </w:rPr>
        <w:t>) закупк</w:t>
      </w:r>
      <w:r w:rsidRPr="0070001A">
        <w:rPr>
          <w:rFonts w:ascii="Times New Roman" w:hAnsi="Times New Roman" w:cs="Times New Roman"/>
          <w:szCs w:val="24"/>
        </w:rPr>
        <w:t>и</w:t>
      </w:r>
      <w:r w:rsidR="00DB5087" w:rsidRPr="0070001A">
        <w:rPr>
          <w:rFonts w:ascii="Times New Roman" w:hAnsi="Times New Roman" w:cs="Times New Roman"/>
          <w:szCs w:val="24"/>
        </w:rPr>
        <w:t xml:space="preserve"> услуг по проведению технологического аудита; </w:t>
      </w:r>
    </w:p>
    <w:p w:rsidR="00DB5087" w:rsidRPr="0070001A" w:rsidRDefault="001525B6" w:rsidP="00641EDE">
      <w:pPr>
        <w:autoSpaceDE w:val="0"/>
        <w:adjustRightInd w:val="0"/>
        <w:ind w:firstLine="709"/>
        <w:jc w:val="both"/>
        <w:rPr>
          <w:rFonts w:ascii="Times New Roman" w:hAnsi="Times New Roman" w:cs="Times New Roman"/>
          <w:szCs w:val="24"/>
        </w:rPr>
      </w:pPr>
      <w:r w:rsidRPr="0070001A">
        <w:rPr>
          <w:rFonts w:ascii="Times New Roman" w:hAnsi="Times New Roman" w:cs="Times New Roman"/>
          <w:szCs w:val="24"/>
        </w:rPr>
        <w:t>25.3.49</w:t>
      </w:r>
      <w:r w:rsidR="00DB5087" w:rsidRPr="0070001A">
        <w:rPr>
          <w:rFonts w:ascii="Times New Roman" w:hAnsi="Times New Roman" w:cs="Times New Roman"/>
          <w:szCs w:val="24"/>
        </w:rPr>
        <w:t>) закупк</w:t>
      </w:r>
      <w:r w:rsidRPr="0070001A">
        <w:rPr>
          <w:rFonts w:ascii="Times New Roman" w:hAnsi="Times New Roman" w:cs="Times New Roman"/>
          <w:szCs w:val="24"/>
        </w:rPr>
        <w:t>и</w:t>
      </w:r>
      <w:r w:rsidR="00DB5087" w:rsidRPr="0070001A">
        <w:rPr>
          <w:rFonts w:ascii="Times New Roman" w:hAnsi="Times New Roman" w:cs="Times New Roman"/>
          <w:szCs w:val="24"/>
        </w:rPr>
        <w:t xml:space="preserve"> товаров (работ, услуг) для организации проведения и проведения спортивных мероприятий, физкультурных мероприятий, культурно-массовых мероприятий, конференций, праздников, юбилеев и памятных дат, проводимых Заказчиком или в связи с участием Заказчика в организации проведения, в проведении или непосредственном участии в таких мероприятиях, проводимых третьим лицом независимо от места проведения таких мероприятий; </w:t>
      </w:r>
    </w:p>
    <w:p w:rsidR="00DB5087" w:rsidRPr="0070001A" w:rsidRDefault="001525B6" w:rsidP="00641EDE">
      <w:pPr>
        <w:autoSpaceDE w:val="0"/>
        <w:adjustRightInd w:val="0"/>
        <w:ind w:firstLine="709"/>
        <w:jc w:val="both"/>
        <w:rPr>
          <w:rFonts w:ascii="Times New Roman" w:hAnsi="Times New Roman" w:cs="Times New Roman"/>
          <w:szCs w:val="24"/>
        </w:rPr>
      </w:pPr>
      <w:r w:rsidRPr="0070001A">
        <w:rPr>
          <w:rFonts w:ascii="Times New Roman" w:hAnsi="Times New Roman" w:cs="Times New Roman"/>
          <w:szCs w:val="24"/>
        </w:rPr>
        <w:t>25.3.50</w:t>
      </w:r>
      <w:r w:rsidR="00DB5087" w:rsidRPr="0070001A">
        <w:rPr>
          <w:rFonts w:ascii="Times New Roman" w:hAnsi="Times New Roman" w:cs="Times New Roman"/>
          <w:szCs w:val="24"/>
        </w:rPr>
        <w:t>) закупк</w:t>
      </w:r>
      <w:r w:rsidRPr="0070001A">
        <w:rPr>
          <w:rFonts w:ascii="Times New Roman" w:hAnsi="Times New Roman" w:cs="Times New Roman"/>
          <w:szCs w:val="24"/>
        </w:rPr>
        <w:t>и</w:t>
      </w:r>
      <w:r w:rsidR="00DB5087" w:rsidRPr="0070001A">
        <w:rPr>
          <w:rFonts w:ascii="Times New Roman" w:hAnsi="Times New Roman" w:cs="Times New Roman"/>
          <w:szCs w:val="24"/>
        </w:rPr>
        <w:t xml:space="preserve"> дополнительных работ или услуг у лица, с которым путем проведения конкурентных закупочных процедур заключен основной договор, в которых возникла необходимость и которые не были включенных в первоначальный проект договора, но технологически не отделяемых от работ или услуг, выполняемых в рамках этого договора, при условии предоставления обоснования стоимости этих работ или услуг;</w:t>
      </w:r>
    </w:p>
    <w:p w:rsidR="00DB5087" w:rsidRPr="0070001A" w:rsidRDefault="001525B6" w:rsidP="00641EDE">
      <w:pPr>
        <w:autoSpaceDE w:val="0"/>
        <w:adjustRightInd w:val="0"/>
        <w:ind w:firstLine="709"/>
        <w:jc w:val="both"/>
        <w:rPr>
          <w:rFonts w:ascii="Times New Roman" w:hAnsi="Times New Roman" w:cs="Times New Roman"/>
          <w:szCs w:val="24"/>
        </w:rPr>
      </w:pPr>
      <w:r w:rsidRPr="0070001A">
        <w:rPr>
          <w:rFonts w:ascii="Times New Roman" w:hAnsi="Times New Roman" w:cs="Times New Roman"/>
          <w:szCs w:val="24"/>
        </w:rPr>
        <w:t>25.3.51</w:t>
      </w:r>
      <w:r w:rsidR="00DB5087" w:rsidRPr="0070001A">
        <w:rPr>
          <w:rFonts w:ascii="Times New Roman" w:hAnsi="Times New Roman" w:cs="Times New Roman"/>
          <w:szCs w:val="24"/>
        </w:rPr>
        <w:t>) закупк</w:t>
      </w:r>
      <w:r w:rsidRPr="0070001A">
        <w:rPr>
          <w:rFonts w:ascii="Times New Roman" w:hAnsi="Times New Roman" w:cs="Times New Roman"/>
          <w:szCs w:val="24"/>
        </w:rPr>
        <w:t>и</w:t>
      </w:r>
      <w:r w:rsidR="00DB5087" w:rsidRPr="0070001A">
        <w:rPr>
          <w:rFonts w:ascii="Times New Roman" w:hAnsi="Times New Roman" w:cs="Times New Roman"/>
          <w:szCs w:val="24"/>
        </w:rPr>
        <w:t xml:space="preserve"> страховых услуг (в случаях экономической целесообразности);</w:t>
      </w:r>
    </w:p>
    <w:p w:rsidR="00DB5087" w:rsidRPr="0070001A" w:rsidRDefault="001525B6" w:rsidP="00641EDE">
      <w:pPr>
        <w:autoSpaceDE w:val="0"/>
        <w:adjustRightInd w:val="0"/>
        <w:ind w:firstLine="709"/>
        <w:jc w:val="both"/>
        <w:rPr>
          <w:rFonts w:ascii="Times New Roman" w:hAnsi="Times New Roman" w:cs="Times New Roman"/>
          <w:szCs w:val="24"/>
        </w:rPr>
      </w:pPr>
      <w:r w:rsidRPr="0070001A">
        <w:rPr>
          <w:rFonts w:ascii="Times New Roman" w:hAnsi="Times New Roman" w:cs="Times New Roman"/>
          <w:szCs w:val="24"/>
        </w:rPr>
        <w:t>25.3.52</w:t>
      </w:r>
      <w:r w:rsidR="00DB5087" w:rsidRPr="0070001A">
        <w:rPr>
          <w:rFonts w:ascii="Times New Roman" w:hAnsi="Times New Roman" w:cs="Times New Roman"/>
          <w:szCs w:val="24"/>
        </w:rPr>
        <w:t>) закупк</w:t>
      </w:r>
      <w:r w:rsidRPr="0070001A">
        <w:rPr>
          <w:rFonts w:ascii="Times New Roman" w:hAnsi="Times New Roman" w:cs="Times New Roman"/>
          <w:szCs w:val="24"/>
        </w:rPr>
        <w:t>и</w:t>
      </w:r>
      <w:r w:rsidR="00DB5087" w:rsidRPr="0070001A">
        <w:rPr>
          <w:rFonts w:ascii="Times New Roman" w:hAnsi="Times New Roman" w:cs="Times New Roman"/>
          <w:szCs w:val="24"/>
        </w:rPr>
        <w:t xml:space="preserve"> услуг (работ, товаров), связанных с обеспечением организации проведения и (или) проведением учебно-тренировочных мероприятий, согласно календарному плану Заказчика (гостиничное обслуживание или наем жилого помещения, транспортное обслуживание, доставка до места проведения (проживания, назначения) и обратно, эксплуатация спортивного оборудования и спортивных сооружений, обеспечение </w:t>
      </w:r>
      <w:r w:rsidR="00DB5087" w:rsidRPr="0070001A">
        <w:rPr>
          <w:rFonts w:ascii="Times New Roman" w:hAnsi="Times New Roman" w:cs="Times New Roman"/>
          <w:szCs w:val="24"/>
        </w:rPr>
        <w:lastRenderedPageBreak/>
        <w:t xml:space="preserve">питания, а также иные расходы в соответствии с </w:t>
      </w:r>
      <w:r w:rsidRPr="0070001A">
        <w:rPr>
          <w:rFonts w:ascii="Times New Roman" w:hAnsi="Times New Roman" w:cs="Times New Roman"/>
          <w:szCs w:val="24"/>
        </w:rPr>
        <w:t>утвержденной Заказчиком сметой).</w:t>
      </w:r>
    </w:p>
    <w:p w:rsidR="000A211D" w:rsidRPr="0070001A" w:rsidRDefault="003413B7" w:rsidP="00641EDE">
      <w:pPr>
        <w:pStyle w:val="a6"/>
        <w:spacing w:after="0"/>
        <w:ind w:left="0" w:firstLine="709"/>
        <w:jc w:val="both"/>
        <w:rPr>
          <w:rFonts w:ascii="Times New Roman" w:hAnsi="Times New Roman" w:cs="Times New Roman"/>
        </w:rPr>
      </w:pPr>
      <w:r w:rsidRPr="0070001A">
        <w:rPr>
          <w:rFonts w:ascii="Times New Roman" w:hAnsi="Times New Roman" w:cs="Times New Roman"/>
          <w:color w:val="000000"/>
        </w:rPr>
        <w:t>25.4. Заключение договора на поставку товаров, выполнение работ, оказание услуг у единственного поставщика (исполнителя, подрядчика) со стоимостью закупки, превышающей 100 (сто) тысяч рублей, с учетом налогов, сборов и иных обязательных платежей, осуществляется с обязательным обоснованием начальной (максимальной) цены договора, размещением в ЕИС извещения о закупке и протокола о принятии решения о заключении договора у единственного поставщика (исполнителя, подрядчика).</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25.5. Извещение о закупке у единственного поставщика (исполнителя, подрядчика).</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 xml:space="preserve">Извещение о закупке у единственного поставщика (исполнителя, </w:t>
      </w:r>
      <w:r w:rsidR="009F056F" w:rsidRPr="0070001A">
        <w:rPr>
          <w:rFonts w:ascii="Times New Roman" w:hAnsi="Times New Roman" w:cs="Times New Roman"/>
          <w:color w:val="000000"/>
        </w:rPr>
        <w:t>подрядчика) может</w:t>
      </w:r>
      <w:r w:rsidRPr="0070001A">
        <w:rPr>
          <w:rFonts w:ascii="Times New Roman" w:hAnsi="Times New Roman" w:cs="Times New Roman"/>
          <w:color w:val="000000"/>
        </w:rPr>
        <w:t xml:space="preserve"> быть размещено заказчиком в ЕИС в </w:t>
      </w:r>
      <w:r w:rsidR="009F056F" w:rsidRPr="0070001A">
        <w:rPr>
          <w:rFonts w:ascii="Times New Roman" w:hAnsi="Times New Roman" w:cs="Times New Roman"/>
          <w:color w:val="000000"/>
        </w:rPr>
        <w:t>день осуществления</w:t>
      </w:r>
      <w:r w:rsidRPr="0070001A">
        <w:rPr>
          <w:rFonts w:ascii="Times New Roman" w:hAnsi="Times New Roman" w:cs="Times New Roman"/>
          <w:color w:val="000000"/>
        </w:rPr>
        <w:t xml:space="preserve"> закупки (заключения договора) и ранее.</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Извещение о закупке формируется с помощью функционала ЕИС.</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К извещению о закупке у единственного поставщика (исполнителя, подрядчика) должен прилагаться проект договора, являющийся неотъемлемой частью извещения о закупке.</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Извещение о закупке у единственного поставщика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25.5.1. Извещение о закупке у единственного поставщика (исполнителя, подрядчика) должно содержать:</w:t>
      </w:r>
    </w:p>
    <w:p w:rsidR="000A211D" w:rsidRPr="0070001A" w:rsidRDefault="003413B7" w:rsidP="00641EDE">
      <w:pPr>
        <w:pStyle w:val="a6"/>
        <w:numPr>
          <w:ilvl w:val="0"/>
          <w:numId w:val="10"/>
        </w:numPr>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способ закупки (закупка у единственного поставщика (исполнителя, подрядчика);</w:t>
      </w:r>
    </w:p>
    <w:p w:rsidR="000A211D" w:rsidRPr="0070001A" w:rsidRDefault="003413B7" w:rsidP="00641EDE">
      <w:pPr>
        <w:pStyle w:val="a6"/>
        <w:numPr>
          <w:ilvl w:val="0"/>
          <w:numId w:val="4"/>
        </w:numPr>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наименование, место нахождения, почтовый адрес, адрес электронной почты, ФИО контактного лица и номер контактного телефона заказчика;</w:t>
      </w:r>
    </w:p>
    <w:p w:rsidR="000A211D" w:rsidRPr="0070001A" w:rsidRDefault="003413B7" w:rsidP="00641EDE">
      <w:pPr>
        <w:pStyle w:val="a6"/>
        <w:numPr>
          <w:ilvl w:val="0"/>
          <w:numId w:val="4"/>
        </w:numPr>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предмет договора с указанием количества поставляемого товара, объема выполняемых работ, оказываемых услуг (при указании количества поставляемого товара, объема выполняемых работ, оказываемых услуг возможна ссылка на прилагаемый проект договора);</w:t>
      </w:r>
    </w:p>
    <w:p w:rsidR="000A211D" w:rsidRPr="0070001A" w:rsidRDefault="003413B7" w:rsidP="00641EDE">
      <w:pPr>
        <w:pStyle w:val="a6"/>
        <w:numPr>
          <w:ilvl w:val="0"/>
          <w:numId w:val="4"/>
        </w:numPr>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место поставки товара, выполнения работ, оказания услуг;</w:t>
      </w:r>
    </w:p>
    <w:p w:rsidR="000A211D" w:rsidRPr="0070001A" w:rsidRDefault="003413B7" w:rsidP="00641EDE">
      <w:pPr>
        <w:pStyle w:val="a6"/>
        <w:numPr>
          <w:ilvl w:val="0"/>
          <w:numId w:val="4"/>
        </w:numPr>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сведения о цене договора;</w:t>
      </w:r>
    </w:p>
    <w:p w:rsidR="000A211D" w:rsidRPr="0070001A" w:rsidRDefault="003413B7" w:rsidP="00641EDE">
      <w:pPr>
        <w:pStyle w:val="a6"/>
        <w:numPr>
          <w:ilvl w:val="0"/>
          <w:numId w:val="4"/>
        </w:numPr>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примененный метод обоснования цены договора;</w:t>
      </w:r>
    </w:p>
    <w:p w:rsidR="000A211D" w:rsidRPr="0070001A" w:rsidRDefault="003413B7" w:rsidP="00641EDE">
      <w:pPr>
        <w:pStyle w:val="a6"/>
        <w:numPr>
          <w:ilvl w:val="0"/>
          <w:numId w:val="4"/>
        </w:numPr>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иные условия закупки на усмотрение заказчика.</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25.5.2. В ЕИС размещается протокол о принятии решения о заключении договора у единственного поставщика (исполнителя, подрядчика).</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25.5.3. Протокол о принятии решения о заключении договора у единственного поставщика (исполнителя, подрядчика) должен содержать:</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1)  сведения о месте, дате, времени заседания комиссии по закупкам;</w:t>
      </w:r>
    </w:p>
    <w:p w:rsidR="000A211D" w:rsidRPr="0070001A" w:rsidRDefault="003413B7" w:rsidP="00641EDE">
      <w:pPr>
        <w:pStyle w:val="a6"/>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2)  фамилии, имена, отчества, должности членов комиссии по закупкам;</w:t>
      </w:r>
    </w:p>
    <w:p w:rsidR="000A211D" w:rsidRPr="0070001A" w:rsidRDefault="003413B7" w:rsidP="00641EDE">
      <w:pPr>
        <w:pStyle w:val="a6"/>
        <w:numPr>
          <w:ilvl w:val="0"/>
          <w:numId w:val="5"/>
        </w:numPr>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сведения о предмете договора;</w:t>
      </w:r>
    </w:p>
    <w:p w:rsidR="000A211D" w:rsidRPr="0070001A" w:rsidRDefault="003413B7" w:rsidP="00641EDE">
      <w:pPr>
        <w:pStyle w:val="a6"/>
        <w:numPr>
          <w:ilvl w:val="0"/>
          <w:numId w:val="5"/>
        </w:numPr>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сведения о цене договора;</w:t>
      </w:r>
    </w:p>
    <w:p w:rsidR="000A211D" w:rsidRPr="0070001A" w:rsidRDefault="003413B7" w:rsidP="00641EDE">
      <w:pPr>
        <w:pStyle w:val="a6"/>
        <w:numPr>
          <w:ilvl w:val="0"/>
          <w:numId w:val="5"/>
        </w:numPr>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решение об осуществлении закупки у единственного поставщика (исполнителя, подрядчика);</w:t>
      </w:r>
    </w:p>
    <w:p w:rsidR="000A211D" w:rsidRPr="0070001A" w:rsidRDefault="003413B7" w:rsidP="00641EDE">
      <w:pPr>
        <w:pStyle w:val="a6"/>
        <w:numPr>
          <w:ilvl w:val="0"/>
          <w:numId w:val="5"/>
        </w:numPr>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основание, послужившее принятию решения о закупке у единственного поставщика (исполнителя, подрядчика);</w:t>
      </w:r>
    </w:p>
    <w:p w:rsidR="000A211D" w:rsidRPr="0070001A" w:rsidRDefault="003413B7" w:rsidP="00641EDE">
      <w:pPr>
        <w:pStyle w:val="a6"/>
        <w:numPr>
          <w:ilvl w:val="0"/>
          <w:numId w:val="5"/>
        </w:numPr>
        <w:spacing w:after="0"/>
        <w:ind w:left="0" w:firstLine="709"/>
        <w:jc w:val="both"/>
        <w:rPr>
          <w:rFonts w:ascii="Times New Roman" w:hAnsi="Times New Roman" w:cs="Times New Roman"/>
          <w:color w:val="000000"/>
        </w:rPr>
      </w:pPr>
      <w:r w:rsidRPr="0070001A">
        <w:rPr>
          <w:rFonts w:ascii="Times New Roman" w:hAnsi="Times New Roman" w:cs="Times New Roman"/>
          <w:color w:val="000000"/>
        </w:rPr>
        <w:t>наименование, ИНН и место нахождения (для юридического лица), фамилия, имя, отчество, ИНН, место жительства (для физического лица) единственного поставщика (исполнителя, подрядчика), с которым принято решение заключить договор;</w:t>
      </w:r>
    </w:p>
    <w:p w:rsidR="000A211D" w:rsidRPr="0070001A" w:rsidRDefault="003413B7" w:rsidP="00641EDE">
      <w:pPr>
        <w:pStyle w:val="a6"/>
        <w:spacing w:after="0"/>
        <w:ind w:left="0" w:firstLine="709"/>
        <w:jc w:val="both"/>
        <w:rPr>
          <w:rFonts w:ascii="Times New Roman" w:hAnsi="Times New Roman" w:cs="Times New Roman"/>
        </w:rPr>
      </w:pPr>
      <w:r w:rsidRPr="0070001A">
        <w:rPr>
          <w:rFonts w:ascii="Times New Roman" w:hAnsi="Times New Roman" w:cs="Times New Roman"/>
          <w:color w:val="000000"/>
        </w:rPr>
        <w:t>8) сведения об основных условиях договора (срок исполнения договора, порядок и сроки оплаты и т. п.);</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9) сведения об объеме, цене закупаемых товаров, работ, услуг, сроке исполнения договора.</w:t>
      </w:r>
    </w:p>
    <w:p w:rsidR="000A211D" w:rsidRPr="0070001A" w:rsidRDefault="003413B7" w:rsidP="00641EDE">
      <w:pPr>
        <w:pStyle w:val="a6"/>
        <w:spacing w:after="0"/>
        <w:ind w:left="0" w:firstLine="709"/>
        <w:jc w:val="both"/>
        <w:rPr>
          <w:rFonts w:ascii="Times New Roman" w:hAnsi="Times New Roman" w:cs="Times New Roman"/>
        </w:rPr>
      </w:pPr>
      <w:r w:rsidRPr="0070001A">
        <w:rPr>
          <w:rFonts w:ascii="Times New Roman" w:hAnsi="Times New Roman" w:cs="Times New Roman"/>
          <w:color w:val="000000"/>
        </w:rPr>
        <w:t>25.5.4. Протоколы</w:t>
      </w:r>
      <w:r w:rsidRPr="0070001A">
        <w:rPr>
          <w:rFonts w:ascii="Times New Roman" w:hAnsi="Times New Roman" w:cs="Times New Roman"/>
          <w:b/>
          <w:color w:val="000000"/>
        </w:rPr>
        <w:t xml:space="preserve"> </w:t>
      </w:r>
      <w:r w:rsidRPr="0070001A">
        <w:rPr>
          <w:rFonts w:ascii="Times New Roman" w:hAnsi="Times New Roman" w:cs="Times New Roman"/>
          <w:color w:val="000000"/>
        </w:rPr>
        <w:t xml:space="preserve">о принятии решения о заключении договора у единственного поставщика (исполнителя, подрядчика), извещение о проведении закупки у единственного </w:t>
      </w:r>
      <w:r w:rsidRPr="0070001A">
        <w:rPr>
          <w:rFonts w:ascii="Times New Roman" w:hAnsi="Times New Roman" w:cs="Times New Roman"/>
          <w:color w:val="000000"/>
        </w:rPr>
        <w:lastRenderedPageBreak/>
        <w:t xml:space="preserve">поставщика (исполнителя, </w:t>
      </w:r>
      <w:proofErr w:type="gramStart"/>
      <w:r w:rsidRPr="0070001A">
        <w:rPr>
          <w:rFonts w:ascii="Times New Roman" w:hAnsi="Times New Roman" w:cs="Times New Roman"/>
          <w:color w:val="000000"/>
        </w:rPr>
        <w:t>подрядчика)  и</w:t>
      </w:r>
      <w:proofErr w:type="gramEnd"/>
      <w:r w:rsidRPr="0070001A">
        <w:rPr>
          <w:rFonts w:ascii="Times New Roman" w:hAnsi="Times New Roman" w:cs="Times New Roman"/>
          <w:color w:val="000000"/>
        </w:rPr>
        <w:t xml:space="preserve"> прочие документы, составленные в ходе закупки у единственного поставщика (исполнителя, подрядчика), хранятся заказчиком не менее трех лет.</w:t>
      </w:r>
    </w:p>
    <w:p w:rsidR="000A211D" w:rsidRPr="0070001A" w:rsidRDefault="003413B7" w:rsidP="00641EDE">
      <w:pPr>
        <w:pStyle w:val="Style3"/>
        <w:widowControl/>
        <w:spacing w:line="240" w:lineRule="auto"/>
        <w:ind w:firstLine="709"/>
        <w:jc w:val="both"/>
        <w:rPr>
          <w:color w:val="auto"/>
        </w:rPr>
      </w:pPr>
      <w:r w:rsidRPr="0070001A">
        <w:rPr>
          <w:color w:val="auto"/>
          <w:shd w:val="clear" w:color="auto" w:fill="FFFFFF"/>
        </w:rPr>
        <w:t xml:space="preserve">25.6. Заказчик вправе осуществить закупки у единственного поставщика (исполнителя, подрядчика) </w:t>
      </w:r>
      <w:proofErr w:type="gramStart"/>
      <w:r w:rsidRPr="0070001A">
        <w:rPr>
          <w:color w:val="auto"/>
          <w:shd w:val="clear" w:color="auto" w:fill="FFFFFF"/>
        </w:rPr>
        <w:t>на сумму</w:t>
      </w:r>
      <w:proofErr w:type="gramEnd"/>
      <w:r w:rsidRPr="0070001A">
        <w:rPr>
          <w:color w:val="auto"/>
          <w:shd w:val="clear" w:color="auto" w:fill="FFFFFF"/>
        </w:rPr>
        <w:t xml:space="preserve"> </w:t>
      </w:r>
      <w:r w:rsidRPr="0070001A">
        <w:rPr>
          <w:bCs/>
          <w:iCs/>
          <w:color w:val="auto"/>
          <w:shd w:val="clear" w:color="auto" w:fill="FFFFFF"/>
        </w:rPr>
        <w:t>не превышающую сто тысяч рублей,</w:t>
      </w:r>
      <w:r w:rsidRPr="0070001A">
        <w:rPr>
          <w:color w:val="auto"/>
          <w:shd w:val="clear" w:color="auto" w:fill="FFFFFF"/>
        </w:rPr>
        <w:t xml:space="preserve"> с использованием функционала электронной тор</w:t>
      </w:r>
      <w:r w:rsidRPr="0070001A">
        <w:rPr>
          <w:color w:val="auto"/>
        </w:rPr>
        <w:t>говой площадки путем направления запроса цен не менее чем трем поставщикам.</w:t>
      </w:r>
    </w:p>
    <w:p w:rsidR="000A211D" w:rsidRPr="0070001A" w:rsidRDefault="003413B7" w:rsidP="00641EDE">
      <w:pPr>
        <w:pStyle w:val="Standard"/>
        <w:ind w:firstLine="709"/>
        <w:jc w:val="both"/>
        <w:rPr>
          <w:rFonts w:ascii="Times New Roman" w:hAnsi="Times New Roman" w:cs="Times New Roman"/>
          <w:color w:val="auto"/>
        </w:rPr>
      </w:pPr>
      <w:r w:rsidRPr="0070001A">
        <w:rPr>
          <w:rFonts w:ascii="Times New Roman" w:hAnsi="Times New Roman" w:cs="Times New Roman"/>
          <w:color w:val="auto"/>
        </w:rPr>
        <w:t>Заказчик размещает на электронной торговой площадке запрос цен за три рабочих дня до даты заключения договора. В запросе цен указываются следующие сведения: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наименование, место нахождения, почтовый адрес, адрес электронной почты, номер контактного телефона заказчика;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предмет договора с указанием количества поставляемого товара, объема выполняемых работ, оказываемых услуг;</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место поставки товара, выполнения работ, оказания услуг;</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условия поставки (сроки, периодичность);</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сведения о начальной (максимальной) цене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срок подачи ценовых предложений участниками закупки, срок рассмотрения ценовых предложений заказчиком;</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срок подписания договора с единственным поставщиком (исполнителем, подрядчиком).</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Данный пункт не применяется: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в случае осуществления закупки на сумму до 10 000 (десяти тысяч) рублей;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при отсутствии предложений, соответствующих требованиям закупки малого объема, от поставщиков (исполнителей, подрядчиков), зарегистрированных в электронной торговой системе;</w:t>
      </w:r>
    </w:p>
    <w:p w:rsidR="000A211D" w:rsidRPr="0070001A" w:rsidRDefault="000A211D" w:rsidP="00641EDE">
      <w:pPr>
        <w:pStyle w:val="Standard"/>
        <w:ind w:firstLine="709"/>
        <w:jc w:val="both"/>
        <w:rPr>
          <w:rFonts w:ascii="Times New Roman" w:hAnsi="Times New Roman" w:cs="Times New Roman"/>
          <w:color w:val="000000"/>
        </w:rPr>
      </w:pP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25.7. В случае, предусмотренном пунктом 25.6. настоящего раздела Положения, договор заключается с единственным поставщиком (исполнителем, подрядчиком)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(исполнителем, подрядчиком) посредством функционала электронной площадки договор с таким с единственным поставщиком (исполнителем, подрядчиком)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rsidR="000A211D" w:rsidRPr="0070001A" w:rsidRDefault="003413B7" w:rsidP="00641EDE">
      <w:pPr>
        <w:pStyle w:val="Standard"/>
        <w:ind w:firstLine="709"/>
        <w:jc w:val="both"/>
        <w:rPr>
          <w:rFonts w:ascii="Times New Roman" w:hAnsi="Times New Roman" w:cs="Times New Roman"/>
        </w:rPr>
      </w:pPr>
      <w:r w:rsidRPr="0070001A">
        <w:rPr>
          <w:rStyle w:val="FontStyle11"/>
          <w:rFonts w:eastAsia="Calibri"/>
          <w:color w:val="000000"/>
          <w:sz w:val="24"/>
          <w:szCs w:val="24"/>
        </w:rPr>
        <w:t>Договор с единственным поставщиком (исполнителем, подрядчиком) заключается не позднее 10 дней после окончания срока рассмотрения ценовых предложений участников закупки.</w:t>
      </w:r>
    </w:p>
    <w:p w:rsidR="000A211D" w:rsidRPr="0070001A" w:rsidRDefault="003413B7" w:rsidP="00641EDE">
      <w:pPr>
        <w:pStyle w:val="Standard"/>
        <w:ind w:firstLine="709"/>
        <w:jc w:val="both"/>
        <w:rPr>
          <w:rFonts w:ascii="Times New Roman" w:hAnsi="Times New Roman" w:cs="Times New Roman"/>
        </w:rPr>
      </w:pPr>
      <w:r w:rsidRPr="0070001A">
        <w:rPr>
          <w:rStyle w:val="FontStyle11"/>
          <w:rFonts w:eastAsia="Calibri"/>
          <w:color w:val="000000"/>
          <w:sz w:val="24"/>
          <w:szCs w:val="24"/>
        </w:rPr>
        <w:t xml:space="preserve">25.8. Закупка товаров, работ, услуг </w:t>
      </w:r>
      <w:proofErr w:type="gramStart"/>
      <w:r w:rsidRPr="0070001A">
        <w:rPr>
          <w:rStyle w:val="FontStyle11"/>
          <w:rFonts w:eastAsia="Calibri"/>
          <w:color w:val="000000"/>
          <w:sz w:val="24"/>
          <w:szCs w:val="24"/>
        </w:rPr>
        <w:t>на сумму</w:t>
      </w:r>
      <w:proofErr w:type="gramEnd"/>
      <w:r w:rsidRPr="0070001A">
        <w:rPr>
          <w:rStyle w:val="FontStyle11"/>
          <w:rFonts w:eastAsia="Calibri"/>
          <w:color w:val="000000"/>
          <w:sz w:val="24"/>
          <w:szCs w:val="24"/>
        </w:rPr>
        <w:t xml:space="preserve"> не превышающую 100 (сто) тысяч рублей (включительно), с учетом налогов, сборов и иных обязательных платежей, осуществляемые у единственного поставщика (исполнителя, подрядчика), могут производиться без заключения договора. Оплата обязательств, связанных с такими закупками может осуществляться как в безналичной форме, на основании выставленных </w:t>
      </w:r>
      <w:proofErr w:type="gramStart"/>
      <w:r w:rsidRPr="0070001A">
        <w:rPr>
          <w:rStyle w:val="FontStyle11"/>
          <w:rFonts w:eastAsia="Calibri"/>
          <w:color w:val="000000"/>
          <w:sz w:val="24"/>
          <w:szCs w:val="24"/>
        </w:rPr>
        <w:t>счетов,  так</w:t>
      </w:r>
      <w:proofErr w:type="gramEnd"/>
      <w:r w:rsidRPr="0070001A">
        <w:rPr>
          <w:rStyle w:val="FontStyle11"/>
          <w:rFonts w:eastAsia="Calibri"/>
          <w:color w:val="000000"/>
          <w:sz w:val="24"/>
          <w:szCs w:val="24"/>
        </w:rPr>
        <w:t xml:space="preserve"> и путем выдачи соответствующим материально-ответственным лицам Заказчика подотчетных сумм, на основании представленных авансовых отчетов.</w:t>
      </w:r>
    </w:p>
    <w:p w:rsidR="000A211D" w:rsidRPr="0070001A" w:rsidRDefault="000A211D" w:rsidP="00641EDE">
      <w:pPr>
        <w:pStyle w:val="Standard"/>
        <w:ind w:firstLine="709"/>
        <w:jc w:val="center"/>
        <w:rPr>
          <w:rFonts w:ascii="Times New Roman" w:hAnsi="Times New Roman" w:cs="Times New Roman"/>
          <w:b/>
          <w:bCs/>
          <w:color w:val="000000"/>
        </w:rPr>
      </w:pPr>
    </w:p>
    <w:p w:rsidR="000A211D" w:rsidRPr="0070001A" w:rsidRDefault="003413B7" w:rsidP="00D935B9">
      <w:pPr>
        <w:pStyle w:val="Standard"/>
        <w:ind w:firstLine="709"/>
        <w:jc w:val="center"/>
        <w:rPr>
          <w:rFonts w:ascii="Times New Roman" w:hAnsi="Times New Roman" w:cs="Times New Roman"/>
          <w:b/>
          <w:bCs/>
          <w:color w:val="000000"/>
        </w:rPr>
      </w:pPr>
      <w:r w:rsidRPr="0070001A">
        <w:rPr>
          <w:rFonts w:ascii="Times New Roman" w:hAnsi="Times New Roman" w:cs="Times New Roman"/>
          <w:b/>
          <w:bCs/>
          <w:color w:val="000000"/>
        </w:rPr>
        <w:t>26. АНТИДЕМПИНГОВЫЕ МЕРЫ ПРИ ПРОВЕДЕНИИ КОНКУРЕНТНЫХ ЗАКУПОК</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Cs/>
          <w:color w:val="000000"/>
        </w:rPr>
        <w:t>26.1.</w:t>
      </w:r>
      <w:r w:rsidRPr="0070001A">
        <w:rPr>
          <w:rFonts w:ascii="Times New Roman" w:hAnsi="Times New Roman" w:cs="Times New Roman"/>
          <w:b/>
          <w:bCs/>
          <w:color w:val="000000"/>
        </w:rPr>
        <w:t xml:space="preserve"> </w:t>
      </w:r>
      <w:r w:rsidRPr="0070001A">
        <w:rPr>
          <w:rFonts w:ascii="Times New Roman" w:hAnsi="Times New Roman" w:cs="Times New Roman"/>
          <w:bCs/>
          <w:color w:val="000000"/>
        </w:rPr>
        <w:t>Если при проведении открытого конкурса, открытого конкурса в электронной форме, конкурса с ограниченным участием в электронной форме, аукциона в электронной форме, запроса предложений, запроса предложений в электронной форме (далее конкурентные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w:t>
      </w:r>
    </w:p>
    <w:p w:rsidR="000A211D" w:rsidRPr="0070001A" w:rsidRDefault="003413B7" w:rsidP="00641EDE">
      <w:pPr>
        <w:pStyle w:val="Standard"/>
        <w:ind w:firstLine="709"/>
        <w:jc w:val="both"/>
        <w:rPr>
          <w:rFonts w:ascii="Times New Roman" w:hAnsi="Times New Roman" w:cs="Times New Roman"/>
          <w:bCs/>
          <w:color w:val="000000"/>
        </w:rPr>
      </w:pPr>
      <w:r w:rsidRPr="0070001A">
        <w:rPr>
          <w:rFonts w:ascii="Times New Roman" w:hAnsi="Times New Roman" w:cs="Times New Roman"/>
          <w:bCs/>
          <w:color w:val="000000"/>
        </w:rPr>
        <w:t>При этом,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только путем внесения денежных средств на счет заказчика, указанный в закупочной документации.</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Cs/>
          <w:color w:val="000000"/>
        </w:rPr>
        <w:t xml:space="preserve">26.2. </w:t>
      </w:r>
      <w:r w:rsidRPr="0070001A">
        <w:rPr>
          <w:rFonts w:ascii="Times New Roman" w:hAnsi="Times New Roman" w:cs="Times New Roman"/>
          <w:color w:val="000000"/>
        </w:rPr>
        <w:t>Обеспечение, указанное в пункте 26.1.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течении трех дней после дня подписания указанного протокола.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26.3. </w:t>
      </w:r>
      <w:bookmarkStart w:id="28" w:name="Par0"/>
      <w:bookmarkEnd w:id="28"/>
      <w:r w:rsidRPr="0070001A">
        <w:rPr>
          <w:rFonts w:ascii="Times New Roman" w:hAnsi="Times New Roman" w:cs="Times New Roman"/>
          <w:color w:val="000000"/>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(продукты питания (продовольствие), лекарственные средства), участник закупки (в том числе, если участник закупки является производителем товара), предложивший цену договора, которая на пятнадцать и более процентов ниже начальной (максимальной) цены договора, обязан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 Предоставление гарантийного письма от производителя не отменяет обязанности поставщика предоставить обеспечение исполнения договора в размере, установленном пунктом 26.1. настоящего раздела.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26.4. Обоснование, указанное в </w:t>
      </w:r>
      <w:hyperlink w:anchor="Par0" w:history="1">
        <w:r w:rsidRPr="0070001A">
          <w:rPr>
            <w:rStyle w:val="Internetlink"/>
            <w:rFonts w:ascii="Times New Roman" w:hAnsi="Times New Roman" w:cs="Times New Roman"/>
            <w:color w:val="000000"/>
            <w:u w:val="none"/>
          </w:rPr>
          <w:t>пункте</w:t>
        </w:r>
      </w:hyperlink>
      <w:r w:rsidRPr="0070001A">
        <w:rPr>
          <w:rFonts w:ascii="Times New Roman" w:hAnsi="Times New Roman" w:cs="Times New Roman"/>
          <w:color w:val="000000"/>
        </w:rPr>
        <w:t xml:space="preserve"> 26.3. настоящего раздела, представляется участником закупки, предложившим цену договора на двадцать и более процентов ниже начальной (максимальной) цены договора, в составе заявки на участие в конкурентной закупки при проведении конкурентной закупки. В случае невыполнения таким участником данного требования или признания комиссией по закупкам предложенной цены договора необоснованной, заявка на участие в конкурентной закупке такого участника отклоняется. Указанное решение комиссии по закупкам фиксируется в соответствующем протоколе заявок на участие в конкурентной закупке.</w:t>
      </w:r>
    </w:p>
    <w:p w:rsidR="000A211D" w:rsidRPr="0070001A" w:rsidRDefault="000A211D" w:rsidP="00641EDE">
      <w:pPr>
        <w:pStyle w:val="Standard"/>
        <w:ind w:firstLine="709"/>
        <w:jc w:val="both"/>
        <w:rPr>
          <w:rFonts w:ascii="Times New Roman" w:hAnsi="Times New Roman" w:cs="Times New Roman"/>
          <w:color w:val="000000"/>
        </w:rPr>
      </w:pPr>
    </w:p>
    <w:p w:rsidR="000A211D" w:rsidRPr="0070001A" w:rsidRDefault="003413B7" w:rsidP="00641EDE">
      <w:pPr>
        <w:pStyle w:val="Standard"/>
        <w:ind w:firstLine="709"/>
        <w:jc w:val="center"/>
        <w:rPr>
          <w:rFonts w:ascii="Times New Roman" w:hAnsi="Times New Roman" w:cs="Times New Roman"/>
          <w:b/>
          <w:bCs/>
          <w:color w:val="000000"/>
        </w:rPr>
      </w:pPr>
      <w:r w:rsidRPr="0070001A">
        <w:rPr>
          <w:rFonts w:ascii="Times New Roman" w:hAnsi="Times New Roman" w:cs="Times New Roman"/>
          <w:b/>
          <w:bCs/>
          <w:color w:val="000000"/>
        </w:rPr>
        <w:t>27. ЗАКЛЮЧЕНИЕ ДОГОВОРА ПО ИТОГАМ ПРОВЕДЕНИЯ КОНКУРЕНТНОЙ ЗАКУПКИ. ОТВЕТСТВЕННОСТЬ СТОРОН ПО ДОГОВОРУ. ОСОБЕННОСТИ ИСПОЛНЕНИЯ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27.1.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Cs/>
          <w:iCs/>
          <w:color w:val="000000"/>
        </w:rPr>
        <w:t xml:space="preserve">В случае, установления в </w:t>
      </w:r>
      <w:r w:rsidRPr="0070001A">
        <w:rPr>
          <w:rFonts w:ascii="Times New Roman" w:hAnsi="Times New Roman" w:cs="Times New Roman"/>
          <w:color w:val="000000"/>
        </w:rPr>
        <w:t xml:space="preserve">извещении об осуществлении конкурентной закупки, документации о конкурентной закупке </w:t>
      </w:r>
      <w:r w:rsidRPr="0070001A">
        <w:rPr>
          <w:rFonts w:ascii="Times New Roman" w:hAnsi="Times New Roman" w:cs="Times New Roman"/>
          <w:bCs/>
          <w:iCs/>
          <w:color w:val="000000"/>
        </w:rPr>
        <w:t xml:space="preserve">требования о предоставлении обеспечения договора, договор заключается только после предоставления победителем конкурентной закупки </w:t>
      </w:r>
      <w:r w:rsidRPr="0070001A">
        <w:rPr>
          <w:rFonts w:ascii="Times New Roman" w:hAnsi="Times New Roman" w:cs="Times New Roman"/>
          <w:bCs/>
          <w:iCs/>
          <w:color w:val="000000"/>
        </w:rPr>
        <w:lastRenderedPageBreak/>
        <w:t>(единственным участником закупки, заявка которого признана соответствующей) такого обеспечения в соответствии с разделом 11 настоящего Положения.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w:t>
      </w:r>
      <w:r w:rsidR="009F056F" w:rsidRPr="0070001A">
        <w:rPr>
          <w:rFonts w:ascii="Times New Roman" w:hAnsi="Times New Roman" w:cs="Times New Roman"/>
          <w:color w:val="000000"/>
        </w:rPr>
        <w:t>в конкурентные закупки</w:t>
      </w:r>
      <w:r w:rsidRPr="0070001A">
        <w:rPr>
          <w:rFonts w:ascii="Times New Roman" w:hAnsi="Times New Roman" w:cs="Times New Roman"/>
          <w:color w:val="000000"/>
        </w:rPr>
        <w:t xml:space="preserve"> (за исключением случаев заключения договора у единственного поставщика (исполнителя, подрядчика).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27.1.1. </w:t>
      </w:r>
      <w:r w:rsidRPr="0070001A">
        <w:rPr>
          <w:rFonts w:ascii="Times New Roman" w:hAnsi="Times New Roman" w:cs="Times New Roman"/>
          <w:bCs/>
          <w:iCs/>
          <w:color w:val="000000"/>
        </w:rPr>
        <w:t>В случае, если конкурентная закупка проведена не в электронной форме, договор заключается в следующем порядке и сроки:</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Cs/>
          <w:iCs/>
          <w:color w:val="000000"/>
        </w:rPr>
        <w:t xml:space="preserve">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w:t>
      </w:r>
      <w:r w:rsidRPr="0070001A">
        <w:rPr>
          <w:rFonts w:ascii="Times New Roman" w:hAnsi="Times New Roman" w:cs="Times New Roman"/>
          <w:iCs/>
          <w:color w:val="000000"/>
        </w:rPr>
        <w:t>соответствующей).</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iCs/>
          <w:color w:val="000000"/>
        </w:rPr>
        <w:t xml:space="preserve">Проект договора направляется победителю конкурентной закупки (единственному участнику такой закупки, заявка которого признана соответствующей), </w:t>
      </w:r>
      <w:r w:rsidRPr="0070001A">
        <w:rPr>
          <w:rFonts w:ascii="Times New Roman" w:hAnsi="Times New Roman" w:cs="Times New Roman"/>
          <w:b/>
          <w:bCs/>
          <w:iCs/>
          <w:color w:val="000000"/>
        </w:rPr>
        <w:t>в течение пяти дней</w:t>
      </w:r>
      <w:r w:rsidRPr="0070001A">
        <w:rPr>
          <w:rFonts w:ascii="Times New Roman" w:hAnsi="Times New Roman" w:cs="Times New Roman"/>
          <w:bCs/>
          <w:iCs/>
          <w:color w:val="000000"/>
        </w:rPr>
        <w:t xml:space="preserve"> с даты размещения в ЕИС протокола по </w:t>
      </w:r>
      <w:r w:rsidR="009F056F" w:rsidRPr="0070001A">
        <w:rPr>
          <w:rFonts w:ascii="Times New Roman" w:hAnsi="Times New Roman" w:cs="Times New Roman"/>
          <w:bCs/>
          <w:iCs/>
          <w:color w:val="000000"/>
        </w:rPr>
        <w:t>итогам конкурентной</w:t>
      </w:r>
      <w:r w:rsidRPr="0070001A">
        <w:rPr>
          <w:rFonts w:ascii="Times New Roman" w:hAnsi="Times New Roman" w:cs="Times New Roman"/>
          <w:bCs/>
          <w:iCs/>
          <w:color w:val="000000"/>
        </w:rPr>
        <w:t xml:space="preserve"> </w:t>
      </w:r>
      <w:r w:rsidR="009F056F" w:rsidRPr="0070001A">
        <w:rPr>
          <w:rFonts w:ascii="Times New Roman" w:hAnsi="Times New Roman" w:cs="Times New Roman"/>
          <w:bCs/>
          <w:iCs/>
          <w:color w:val="000000"/>
        </w:rPr>
        <w:t>закупки, протокола</w:t>
      </w:r>
      <w:r w:rsidRPr="0070001A">
        <w:rPr>
          <w:rFonts w:ascii="Times New Roman" w:hAnsi="Times New Roman" w:cs="Times New Roman"/>
          <w:bCs/>
          <w:iCs/>
          <w:color w:val="000000"/>
        </w:rPr>
        <w:t xml:space="preserve"> рассмотрения единственной заявки на участие в конкурентной закупк</w:t>
      </w:r>
      <w:r w:rsidR="009F056F" w:rsidRPr="0070001A">
        <w:rPr>
          <w:rFonts w:ascii="Times New Roman" w:hAnsi="Times New Roman" w:cs="Times New Roman"/>
          <w:bCs/>
          <w:iCs/>
          <w:color w:val="000000"/>
        </w:rPr>
        <w:t>е</w:t>
      </w:r>
      <w:r w:rsidRPr="0070001A">
        <w:rPr>
          <w:rFonts w:ascii="Times New Roman" w:hAnsi="Times New Roman" w:cs="Times New Roman"/>
          <w:bCs/>
          <w:iCs/>
          <w:color w:val="000000"/>
        </w:rPr>
        <w:t>.</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bCs/>
          <w:iCs/>
          <w:color w:val="000000"/>
        </w:rPr>
        <w:t xml:space="preserve">Победитель конкурентной закупки (единственный участник такой закупки, заявка которого признана соответствующей) в течении </w:t>
      </w:r>
      <w:r w:rsidRPr="0070001A">
        <w:rPr>
          <w:rFonts w:ascii="Times New Roman" w:hAnsi="Times New Roman" w:cs="Times New Roman"/>
          <w:b/>
          <w:bCs/>
          <w:iCs/>
          <w:color w:val="000000"/>
        </w:rPr>
        <w:t xml:space="preserve">десяти дней </w:t>
      </w:r>
      <w:r w:rsidRPr="0070001A">
        <w:rPr>
          <w:rFonts w:ascii="Times New Roman" w:hAnsi="Times New Roman" w:cs="Times New Roman"/>
          <w:bCs/>
          <w:iCs/>
          <w:color w:val="000000"/>
        </w:rPr>
        <w:t>со дня получения проекта договора от заказчика обязан подписать договор в письменной форме на бумажном носителе (с проставлением печати (при наличии) и подписи руководителя) и направить договор заказчику (почтой либо нарочно).</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bCs/>
          <w:iCs/>
          <w:color w:val="000000"/>
        </w:rPr>
        <w:t>Заказчик в течении</w:t>
      </w:r>
      <w:r w:rsidRPr="0070001A">
        <w:rPr>
          <w:rFonts w:ascii="Times New Roman" w:hAnsi="Times New Roman" w:cs="Times New Roman"/>
          <w:b/>
          <w:bCs/>
          <w:iCs/>
          <w:color w:val="000000"/>
        </w:rPr>
        <w:t xml:space="preserve"> пяти дней </w:t>
      </w:r>
      <w:r w:rsidRPr="0070001A">
        <w:rPr>
          <w:rFonts w:ascii="Times New Roman" w:hAnsi="Times New Roman" w:cs="Times New Roman"/>
          <w:iCs/>
          <w:color w:val="000000"/>
        </w:rPr>
        <w:t>со</w:t>
      </w:r>
      <w:r w:rsidRPr="0070001A">
        <w:rPr>
          <w:rFonts w:ascii="Times New Roman" w:hAnsi="Times New Roman" w:cs="Times New Roman"/>
          <w:bCs/>
          <w:iCs/>
          <w:color w:val="000000"/>
        </w:rPr>
        <w:t xml:space="preserve"> дня получения подписанного договора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действовать от имени заказчика с проставлением печати (при наличии).</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eastAsia="Times New Roman" w:hAnsi="Times New Roman" w:cs="Times New Roman"/>
          <w:iCs/>
          <w:color w:val="000000"/>
          <w:lang w:eastAsia="ru-RU"/>
        </w:rPr>
        <w:t>Договор считается заключенным с момента его подписания подписью заказчика на бумажном носителе и размещения его в ЕИС.</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27.1.2.</w:t>
      </w:r>
      <w:r w:rsidRPr="0070001A">
        <w:rPr>
          <w:rFonts w:ascii="Times New Roman" w:hAnsi="Times New Roman" w:cs="Times New Roman"/>
          <w:bCs/>
          <w:iCs/>
          <w:color w:val="000000"/>
        </w:rPr>
        <w:t xml:space="preserve"> В случае, если конкурентная закупка проведена в электронной форме, договор заключается в следующем порядке и сроки:</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bCs/>
          <w:iCs/>
          <w:color w:val="000000"/>
        </w:rPr>
        <w:t xml:space="preserve">Заказчик в течении </w:t>
      </w:r>
      <w:r w:rsidRPr="0070001A">
        <w:rPr>
          <w:rFonts w:ascii="Times New Roman" w:hAnsi="Times New Roman" w:cs="Times New Roman"/>
          <w:b/>
          <w:bCs/>
          <w:iCs/>
          <w:color w:val="000000"/>
        </w:rPr>
        <w:t>пяти дней</w:t>
      </w:r>
      <w:r w:rsidRPr="0070001A">
        <w:rPr>
          <w:rFonts w:ascii="Times New Roman" w:hAnsi="Times New Roman" w:cs="Times New Roman"/>
          <w:bCs/>
          <w:iCs/>
          <w:color w:val="000000"/>
        </w:rPr>
        <w:t xml:space="preserve">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Pr="0070001A">
        <w:rPr>
          <w:rFonts w:ascii="Times New Roman" w:hAnsi="Times New Roman" w:cs="Times New Roman"/>
          <w:color w:val="000000"/>
        </w:rPr>
        <w:t>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В течение </w:t>
      </w:r>
      <w:r w:rsidRPr="0070001A">
        <w:rPr>
          <w:rFonts w:ascii="Times New Roman" w:hAnsi="Times New Roman" w:cs="Times New Roman"/>
          <w:b/>
          <w:color w:val="000000"/>
        </w:rPr>
        <w:t>десяти дней</w:t>
      </w:r>
      <w:r w:rsidRPr="0070001A">
        <w:rPr>
          <w:rFonts w:ascii="Times New Roman" w:hAnsi="Times New Roman" w:cs="Times New Roman"/>
          <w:color w:val="000000"/>
        </w:rPr>
        <w:t xml:space="preserve"> с даты размещения заказчиком</w:t>
      </w:r>
      <w:r w:rsidR="00304FC2" w:rsidRPr="0070001A">
        <w:rPr>
          <w:rFonts w:ascii="Times New Roman" w:hAnsi="Times New Roman" w:cs="Times New Roman"/>
          <w:color w:val="000000"/>
        </w:rPr>
        <w:t xml:space="preserve"> </w:t>
      </w:r>
      <w:r w:rsidRPr="0070001A">
        <w:rPr>
          <w:rFonts w:ascii="Times New Roman" w:hAnsi="Times New Roman" w:cs="Times New Roman"/>
          <w:color w:val="000000"/>
        </w:rPr>
        <w:t>на электронной торгово</w:t>
      </w:r>
      <w:r w:rsidR="00304FC2" w:rsidRPr="0070001A">
        <w:rPr>
          <w:rFonts w:ascii="Times New Roman" w:hAnsi="Times New Roman" w:cs="Times New Roman"/>
          <w:color w:val="000000"/>
        </w:rPr>
        <w:t>й</w:t>
      </w:r>
      <w:r w:rsidRPr="0070001A">
        <w:rPr>
          <w:rFonts w:ascii="Times New Roman" w:hAnsi="Times New Roman" w:cs="Times New Roman"/>
          <w:color w:val="000000"/>
        </w:rPr>
        <w:t xml:space="preserve">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bCs/>
          <w:iCs/>
          <w:color w:val="000000"/>
        </w:rPr>
        <w:t>Заказчик в течении</w:t>
      </w:r>
      <w:r w:rsidRPr="0070001A">
        <w:rPr>
          <w:rFonts w:ascii="Times New Roman" w:hAnsi="Times New Roman" w:cs="Times New Roman"/>
          <w:b/>
          <w:bCs/>
          <w:iCs/>
          <w:color w:val="000000"/>
        </w:rPr>
        <w:t xml:space="preserve"> пяти дней </w:t>
      </w:r>
      <w:r w:rsidRPr="0070001A">
        <w:rPr>
          <w:rFonts w:ascii="Times New Roman" w:hAnsi="Times New Roman" w:cs="Times New Roman"/>
          <w:iCs/>
          <w:color w:val="000000"/>
        </w:rPr>
        <w:t>со</w:t>
      </w:r>
      <w:r w:rsidRPr="0070001A">
        <w:rPr>
          <w:rFonts w:ascii="Times New Roman" w:hAnsi="Times New Roman" w:cs="Times New Roman"/>
          <w:bCs/>
          <w:iCs/>
          <w:color w:val="000000"/>
        </w:rPr>
        <w:t xml:space="preserve">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Pr="0070001A">
        <w:rPr>
          <w:rFonts w:ascii="Times New Roman" w:hAnsi="Times New Roman" w:cs="Times New Roman"/>
          <w:color w:val="000000"/>
        </w:rPr>
        <w:t>усиленной электронной квалифицированной подписью</w:t>
      </w:r>
      <w:r w:rsidRPr="0070001A">
        <w:rPr>
          <w:rFonts w:ascii="Times New Roman" w:hAnsi="Times New Roman" w:cs="Times New Roman"/>
          <w:bCs/>
          <w:iCs/>
          <w:color w:val="000000"/>
        </w:rPr>
        <w:t xml:space="preserve"> лица, имеющего право действовать от имени заказчика. С этого момента договор считается заключенным.</w:t>
      </w:r>
    </w:p>
    <w:p w:rsidR="000A211D" w:rsidRPr="0070001A" w:rsidRDefault="003413B7" w:rsidP="00641EDE">
      <w:pPr>
        <w:pStyle w:val="Standard"/>
        <w:ind w:firstLine="709"/>
        <w:jc w:val="both"/>
        <w:rPr>
          <w:rFonts w:ascii="Times New Roman" w:eastAsia="Times New Roman" w:hAnsi="Times New Roman" w:cs="Times New Roman"/>
          <w:bCs/>
          <w:iCs/>
          <w:color w:val="000000"/>
          <w:lang w:eastAsia="ru-RU"/>
        </w:rPr>
      </w:pPr>
      <w:r w:rsidRPr="0070001A">
        <w:rPr>
          <w:rFonts w:ascii="Times New Roman" w:eastAsia="Times New Roman" w:hAnsi="Times New Roman" w:cs="Times New Roman"/>
          <w:bCs/>
          <w:iCs/>
          <w:color w:val="000000"/>
          <w:lang w:eastAsia="ru-RU"/>
        </w:rPr>
        <w:t xml:space="preserve">Заказчик в течение трех рабочих дней со дня заключения договора вносит информацию </w:t>
      </w:r>
      <w:r w:rsidRPr="0070001A">
        <w:rPr>
          <w:rFonts w:ascii="Times New Roman" w:eastAsia="Times New Roman" w:hAnsi="Times New Roman" w:cs="Times New Roman"/>
          <w:bCs/>
          <w:iCs/>
          <w:color w:val="000000"/>
          <w:lang w:eastAsia="ru-RU"/>
        </w:rPr>
        <w:lastRenderedPageBreak/>
        <w:t>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27.1.3.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27.1.4.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27.2.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Заказчик в праве указать в договоре источник финансирования.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В договор включаются обязательное условие </w:t>
      </w:r>
      <w:r w:rsidRPr="0070001A">
        <w:rPr>
          <w:rFonts w:ascii="Times New Roman" w:hAnsi="Times New Roman" w:cs="Times New Roman"/>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27.3. Срок оплаты заказчиком поставленного товара, выполненной работы, оказанной услуги, отдельных этапов исполнения договора должен составлять не более тридцати дней с даты подписания заказчиком документа о приемке.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В случае, если закупка осуществлялась среди субъектов малого и среднего предпринимательства срок оплаты заказчиком поставленного товара, выполненной работы, оказанной услуги, отдельных этапов исполнения договора должен составлять не более пятнадцати дней с даты подписания заказчиком документа о приемке.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27.4.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27.5.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27.6.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w:t>
      </w:r>
      <w:r w:rsidR="009F056F" w:rsidRPr="0070001A">
        <w:rPr>
          <w:rFonts w:ascii="Times New Roman" w:hAnsi="Times New Roman" w:cs="Times New Roman"/>
          <w:color w:val="000000"/>
        </w:rPr>
        <w:t>пеней ключевой</w:t>
      </w:r>
      <w:r w:rsidRPr="0070001A">
        <w:rPr>
          <w:rFonts w:ascii="Times New Roman" w:hAnsi="Times New Roman" w:cs="Times New Roman"/>
          <w:color w:val="000000"/>
        </w:rPr>
        <w:t xml:space="preserve"> ставки Центрального банка Российской Федерации от не уплаченной в срок суммы.</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lastRenderedPageBreak/>
        <w:t xml:space="preserve">а) </w:t>
      </w:r>
      <w:r w:rsidR="00304FC2" w:rsidRPr="0070001A">
        <w:rPr>
          <w:rFonts w:ascii="Times New Roman" w:hAnsi="Times New Roman" w:cs="Times New Roman"/>
          <w:color w:val="000000"/>
        </w:rPr>
        <w:t>50</w:t>
      </w:r>
      <w:r w:rsidRPr="0070001A">
        <w:rPr>
          <w:rFonts w:ascii="Times New Roman" w:hAnsi="Times New Roman" w:cs="Times New Roman"/>
          <w:color w:val="000000"/>
        </w:rPr>
        <w:t>000 рублей, если цена договора не превышает 3 млн. рублей;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б) </w:t>
      </w:r>
      <w:r w:rsidR="00304FC2" w:rsidRPr="0070001A">
        <w:rPr>
          <w:rFonts w:ascii="Times New Roman" w:hAnsi="Times New Roman" w:cs="Times New Roman"/>
          <w:color w:val="000000"/>
        </w:rPr>
        <w:t>100</w:t>
      </w:r>
      <w:r w:rsidRPr="0070001A">
        <w:rPr>
          <w:rFonts w:ascii="Times New Roman" w:hAnsi="Times New Roman" w:cs="Times New Roman"/>
          <w:color w:val="000000"/>
        </w:rPr>
        <w:t>000 рублей, если цена договора составляет свыше 3 млн. рублей до 50 млн. рублей (включительно);</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в) </w:t>
      </w:r>
      <w:r w:rsidR="00304FC2" w:rsidRPr="0070001A">
        <w:rPr>
          <w:rFonts w:ascii="Times New Roman" w:hAnsi="Times New Roman" w:cs="Times New Roman"/>
          <w:color w:val="000000"/>
        </w:rPr>
        <w:t>500</w:t>
      </w:r>
      <w:r w:rsidRPr="0070001A">
        <w:rPr>
          <w:rFonts w:ascii="Times New Roman" w:hAnsi="Times New Roman" w:cs="Times New Roman"/>
          <w:color w:val="000000"/>
        </w:rPr>
        <w:t>000 рублей, если цена договора превышает 50 млн. рублей.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27.7. В случае просрочки исполнения поставщиком (исполнителем, подрядчиком)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(исполнителем, подрядчиком) обязательств, предусмотренных договором, заказчик направляет поставщику (исполнителю, подрядчику) требование об уплате неустоек (штрафов, пеней).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27.8. Пеня начисляется за каждый день просрочки исполнения поставщиком (исполнителем, подрядчиком) обязательства, предусмотренного договором, а также в случаях неисполнения или ненадлежащего исполнения поставщиком (исполнителем, подрядчиком)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w:t>
      </w:r>
      <w:r w:rsidR="00304FC2" w:rsidRPr="0070001A">
        <w:rPr>
          <w:rFonts w:ascii="Times New Roman" w:hAnsi="Times New Roman" w:cs="Times New Roman"/>
          <w:color w:val="000000"/>
        </w:rPr>
        <w:t>7</w:t>
      </w:r>
      <w:r w:rsidRPr="0070001A">
        <w:rPr>
          <w:rFonts w:ascii="Times New Roman" w:hAnsi="Times New Roman" w:cs="Times New Roman"/>
          <w:color w:val="000000"/>
        </w:rPr>
        <w:t>.9. За каждый факт просрочки исполнения обязательства, а также в случаях неисполнения или ненадлежащего исполнения поставщиком (исполнителем, подрядчиком)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а) 50 000 рублей, если цена договора не превышает 1 млн.</w:t>
      </w:r>
      <w:r w:rsidR="009F056F" w:rsidRPr="0070001A">
        <w:rPr>
          <w:rFonts w:ascii="Times New Roman" w:hAnsi="Times New Roman" w:cs="Times New Roman"/>
          <w:color w:val="000000"/>
        </w:rPr>
        <w:t xml:space="preserve"> </w:t>
      </w:r>
      <w:r w:rsidRPr="0070001A">
        <w:rPr>
          <w:rFonts w:ascii="Times New Roman" w:hAnsi="Times New Roman" w:cs="Times New Roman"/>
          <w:color w:val="000000"/>
        </w:rPr>
        <w:t>рублей;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б) 100 000 рублей, если цена договора составляет от 1 млн.</w:t>
      </w:r>
      <w:r w:rsidR="009F056F" w:rsidRPr="0070001A">
        <w:rPr>
          <w:rFonts w:ascii="Times New Roman" w:hAnsi="Times New Roman" w:cs="Times New Roman"/>
          <w:color w:val="000000"/>
        </w:rPr>
        <w:t xml:space="preserve"> </w:t>
      </w:r>
      <w:r w:rsidRPr="0070001A">
        <w:rPr>
          <w:rFonts w:ascii="Times New Roman" w:hAnsi="Times New Roman" w:cs="Times New Roman"/>
          <w:color w:val="000000"/>
        </w:rPr>
        <w:t>рублей до 3 млн. рублей;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в) 150 000 рублей, если цена договора составляет свыше 3 млн. рублей до 10 млн. рублей (включительно);</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г) 200 000 рублей, если цена договора превышает 10 млн. рублей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27.10.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27.11.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27.12.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27.13.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27.14. В случае перемены заказчика права и обязанности заказчика, предусмотренные договором, переходят к новому заказчику.</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27.15.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27.16. Заказчик по соглашению с участником закупки при заключении и исполнении </w:t>
      </w:r>
      <w:r w:rsidRPr="0070001A">
        <w:rPr>
          <w:rFonts w:ascii="Times New Roman" w:hAnsi="Times New Roman" w:cs="Times New Roman"/>
          <w:color w:val="000000"/>
        </w:rPr>
        <w:lastRenderedPageBreak/>
        <w:t>договора вправе изменить:</w:t>
      </w:r>
    </w:p>
    <w:p w:rsidR="000A211D" w:rsidRPr="0070001A" w:rsidRDefault="003413B7" w:rsidP="00641EDE">
      <w:pPr>
        <w:pStyle w:val="aa"/>
        <w:ind w:firstLine="709"/>
        <w:jc w:val="both"/>
        <w:rPr>
          <w:rFonts w:ascii="Times New Roman" w:hAnsi="Times New Roman"/>
          <w:color w:val="000000"/>
          <w:sz w:val="24"/>
          <w:szCs w:val="24"/>
        </w:rPr>
      </w:pPr>
      <w:r w:rsidRPr="0070001A">
        <w:rPr>
          <w:rFonts w:ascii="Times New Roman" w:hAnsi="Times New Roman"/>
          <w:color w:val="000000"/>
          <w:sz w:val="24"/>
          <w:szCs w:val="24"/>
        </w:rPr>
        <w:t>1) предусмотренный договором объем закупаемой продукции, оказываемых услуг, выполняемых работ;</w:t>
      </w:r>
    </w:p>
    <w:p w:rsidR="000A211D" w:rsidRPr="0070001A" w:rsidRDefault="003413B7" w:rsidP="00641EDE">
      <w:pPr>
        <w:pStyle w:val="aa"/>
        <w:ind w:firstLine="709"/>
        <w:jc w:val="both"/>
        <w:rPr>
          <w:rFonts w:ascii="Times New Roman" w:hAnsi="Times New Roman"/>
          <w:color w:val="000000"/>
          <w:sz w:val="24"/>
          <w:szCs w:val="24"/>
        </w:rPr>
      </w:pPr>
      <w:r w:rsidRPr="0070001A">
        <w:rPr>
          <w:rFonts w:ascii="Times New Roman" w:hAnsi="Times New Roman"/>
          <w:color w:val="000000"/>
          <w:sz w:val="24"/>
          <w:szCs w:val="24"/>
        </w:rPr>
        <w:t>2) сроки исполнения обязательств по договору;</w:t>
      </w:r>
    </w:p>
    <w:p w:rsidR="000A211D" w:rsidRPr="0070001A" w:rsidRDefault="003413B7" w:rsidP="00641EDE">
      <w:pPr>
        <w:pStyle w:val="aa"/>
        <w:ind w:firstLine="709"/>
        <w:jc w:val="both"/>
        <w:rPr>
          <w:rFonts w:ascii="Times New Roman" w:hAnsi="Times New Roman"/>
          <w:color w:val="000000"/>
          <w:sz w:val="24"/>
          <w:szCs w:val="24"/>
        </w:rPr>
      </w:pPr>
      <w:r w:rsidRPr="0070001A">
        <w:rPr>
          <w:rFonts w:ascii="Times New Roman" w:hAnsi="Times New Roman"/>
          <w:color w:val="000000"/>
          <w:sz w:val="24"/>
          <w:szCs w:val="24"/>
        </w:rPr>
        <w:t>3) цену договора:</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27.17. Расторжение договора допускается по соглашению сторон, по решению суда, в случае </w:t>
      </w:r>
      <w:bookmarkStart w:id="29" w:name="__DdeLink__3387_764355663"/>
      <w:r w:rsidRPr="0070001A">
        <w:rPr>
          <w:rFonts w:ascii="Times New Roman" w:hAnsi="Times New Roman" w:cs="Times New Roman"/>
          <w:color w:val="000000"/>
        </w:rPr>
        <w:t>одностороннего отказа стороны договора от исполнения договора в соответствии с гражданским законодательством</w:t>
      </w:r>
      <w:bookmarkEnd w:id="29"/>
      <w:r w:rsidRPr="0070001A">
        <w:rPr>
          <w:rFonts w:ascii="Times New Roman" w:hAnsi="Times New Roman" w:cs="Times New Roman"/>
          <w:color w:val="000000"/>
        </w:rPr>
        <w:t>.</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27.18.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27.19.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27.18. настоящего раздела.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27.20. Решение заказчика об одностороннем отказе от исполнения договора не позднее чем в течение пяти рабочих дней с даты принятия указанного решения, размещается в ЕИС и направляется поставщику (исполнителю, подрядчику) одним из способов: по почте заказным письмом с уведомлением о вручении по адресу поставщика (исполнителя, подрядчика),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27.21.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27.22 Заказчик обязан принять решение об одностороннем отказе от исполнения договора в случае: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если в ходе исполнения договора установлено, что поставщик (исполнитель,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 подрядчика).</w:t>
      </w:r>
    </w:p>
    <w:p w:rsidR="000A211D" w:rsidRPr="0070001A" w:rsidRDefault="003413B7" w:rsidP="00641EDE">
      <w:pPr>
        <w:pStyle w:val="Standarduser"/>
        <w:ind w:firstLine="709"/>
        <w:jc w:val="both"/>
        <w:rPr>
          <w:rFonts w:ascii="Times New Roman" w:hAnsi="Times New Roman" w:cs="Times New Roman"/>
        </w:rPr>
      </w:pPr>
      <w:r w:rsidRPr="0070001A">
        <w:rPr>
          <w:rFonts w:ascii="Times New Roman" w:hAnsi="Times New Roman" w:cs="Times New Roman"/>
          <w:color w:val="000000"/>
        </w:rPr>
        <w:t>27.23.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0A211D" w:rsidRPr="0070001A" w:rsidRDefault="003413B7" w:rsidP="00641EDE">
      <w:pPr>
        <w:pStyle w:val="Standarduser"/>
        <w:ind w:firstLine="709"/>
        <w:jc w:val="both"/>
        <w:rPr>
          <w:rFonts w:ascii="Times New Roman" w:hAnsi="Times New Roman" w:cs="Times New Roman"/>
          <w:color w:val="000000"/>
        </w:rPr>
      </w:pPr>
      <w:r w:rsidRPr="0070001A">
        <w:rPr>
          <w:rFonts w:ascii="Times New Roman" w:hAnsi="Times New Roman" w:cs="Times New Roman"/>
          <w:color w:val="000000"/>
        </w:rPr>
        <w:lastRenderedPageBreak/>
        <w:t>27.24. О победителе, единственном участнике, уклонившемся от заключения договора, заказчик подает сведения в Управление Федеральной антимонопольной службы по Тюменской области (далее по тексту – ФАС) для включения в реестр недобросовестных поставщиков.</w:t>
      </w:r>
    </w:p>
    <w:p w:rsidR="000A211D" w:rsidRPr="0070001A" w:rsidRDefault="000A211D" w:rsidP="00641EDE">
      <w:pPr>
        <w:pStyle w:val="Standard"/>
        <w:ind w:firstLine="709"/>
        <w:rPr>
          <w:rFonts w:ascii="Times New Roman" w:hAnsi="Times New Roman" w:cs="Times New Roman"/>
          <w:b/>
          <w:bCs/>
          <w:color w:val="000000"/>
        </w:rPr>
      </w:pPr>
    </w:p>
    <w:p w:rsidR="000A211D" w:rsidRPr="0070001A" w:rsidRDefault="003413B7" w:rsidP="00D935B9">
      <w:pPr>
        <w:pStyle w:val="Standard"/>
        <w:ind w:firstLine="709"/>
        <w:jc w:val="center"/>
        <w:rPr>
          <w:rFonts w:ascii="Times New Roman" w:hAnsi="Times New Roman" w:cs="Times New Roman"/>
          <w:b/>
          <w:bCs/>
          <w:color w:val="000000"/>
        </w:rPr>
      </w:pPr>
      <w:r w:rsidRPr="0070001A">
        <w:rPr>
          <w:rFonts w:ascii="Times New Roman" w:hAnsi="Times New Roman" w:cs="Times New Roman"/>
          <w:b/>
          <w:bCs/>
          <w:color w:val="000000"/>
        </w:rPr>
        <w:t>28. Контроль процедур закупки. Обжалование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28.1. Ответственность за соответствие процедур закупки действующему законодательству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28.2.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w:t>
      </w:r>
      <w:r w:rsidR="009F056F" w:rsidRPr="0070001A">
        <w:rPr>
          <w:rFonts w:ascii="Times New Roman" w:hAnsi="Times New Roman" w:cs="Times New Roman"/>
          <w:color w:val="000000"/>
        </w:rPr>
        <w:t>5.1 Федерального</w:t>
      </w:r>
      <w:r w:rsidRPr="0070001A">
        <w:rPr>
          <w:rFonts w:ascii="Times New Roman" w:hAnsi="Times New Roman" w:cs="Times New Roman"/>
          <w:color w:val="000000"/>
        </w:rPr>
        <w:t xml:space="preserve"> закона №223-ФЗ.</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28.3. Любой участник закупки вправе обжаловать в антимонопольном органе в порядке, установленном статьей 18.1 Федерального закона от 26 июля 2006 года </w:t>
      </w:r>
      <w:r w:rsidR="00FB39C4" w:rsidRPr="0070001A">
        <w:rPr>
          <w:rFonts w:ascii="Times New Roman" w:hAnsi="Times New Roman" w:cs="Times New Roman"/>
          <w:color w:val="000000"/>
        </w:rPr>
        <w:t>№</w:t>
      </w:r>
      <w:r w:rsidRPr="0070001A">
        <w:rPr>
          <w:rFonts w:ascii="Times New Roman" w:hAnsi="Times New Roman" w:cs="Times New Roman"/>
          <w:color w:val="000000"/>
        </w:rPr>
        <w:t xml:space="preserve">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0A211D" w:rsidRPr="0070001A" w:rsidRDefault="000A211D" w:rsidP="00641EDE">
      <w:pPr>
        <w:pStyle w:val="Standard"/>
        <w:ind w:firstLine="709"/>
        <w:jc w:val="both"/>
        <w:rPr>
          <w:rFonts w:ascii="Times New Roman" w:hAnsi="Times New Roman" w:cs="Times New Roman"/>
          <w:strike/>
          <w:color w:val="CE181E"/>
        </w:rPr>
      </w:pPr>
    </w:p>
    <w:p w:rsidR="000A211D" w:rsidRPr="0070001A" w:rsidRDefault="000A211D" w:rsidP="00641EDE">
      <w:pPr>
        <w:pStyle w:val="Standard"/>
        <w:ind w:firstLine="709"/>
        <w:jc w:val="both"/>
        <w:rPr>
          <w:rFonts w:ascii="Times New Roman" w:hAnsi="Times New Roman" w:cs="Times New Roman"/>
          <w:color w:val="000000"/>
        </w:rPr>
      </w:pPr>
    </w:p>
    <w:p w:rsidR="000A211D" w:rsidRPr="0070001A" w:rsidRDefault="000A211D" w:rsidP="00641EDE">
      <w:pPr>
        <w:pStyle w:val="Standard"/>
        <w:ind w:firstLine="709"/>
        <w:rPr>
          <w:rFonts w:ascii="Times New Roman" w:hAnsi="Times New Roman" w:cs="Times New Roman"/>
          <w:b/>
          <w:color w:val="000000"/>
        </w:rPr>
      </w:pPr>
    </w:p>
    <w:p w:rsidR="000A211D" w:rsidRPr="0070001A" w:rsidRDefault="000A211D" w:rsidP="00641EDE">
      <w:pPr>
        <w:pStyle w:val="Standard"/>
        <w:ind w:firstLine="709"/>
        <w:rPr>
          <w:rFonts w:ascii="Times New Roman" w:hAnsi="Times New Roman" w:cs="Times New Roman"/>
          <w:b/>
          <w:color w:val="000000"/>
        </w:rPr>
      </w:pPr>
    </w:p>
    <w:p w:rsidR="000A211D" w:rsidRPr="0070001A" w:rsidRDefault="000A211D" w:rsidP="00641EDE">
      <w:pPr>
        <w:pStyle w:val="Standard"/>
        <w:ind w:firstLine="709"/>
        <w:rPr>
          <w:rFonts w:ascii="Times New Roman" w:hAnsi="Times New Roman" w:cs="Times New Roman"/>
          <w:b/>
          <w:color w:val="000000"/>
        </w:rPr>
      </w:pPr>
    </w:p>
    <w:p w:rsidR="000A211D" w:rsidRPr="0070001A" w:rsidRDefault="000A211D" w:rsidP="00641EDE">
      <w:pPr>
        <w:pStyle w:val="Standard"/>
        <w:ind w:firstLine="709"/>
        <w:rPr>
          <w:rFonts w:ascii="Times New Roman" w:hAnsi="Times New Roman" w:cs="Times New Roman"/>
          <w:b/>
          <w:color w:val="000000"/>
        </w:rPr>
      </w:pPr>
    </w:p>
    <w:p w:rsidR="000A211D" w:rsidRPr="0070001A" w:rsidRDefault="000A211D" w:rsidP="00641EDE">
      <w:pPr>
        <w:pStyle w:val="Standard"/>
        <w:ind w:firstLine="709"/>
        <w:rPr>
          <w:rFonts w:ascii="Times New Roman" w:hAnsi="Times New Roman" w:cs="Times New Roman"/>
          <w:b/>
          <w:color w:val="000000"/>
        </w:rPr>
      </w:pPr>
    </w:p>
    <w:p w:rsidR="000A211D" w:rsidRPr="0070001A" w:rsidRDefault="000A211D" w:rsidP="00641EDE">
      <w:pPr>
        <w:pStyle w:val="Standard"/>
        <w:ind w:firstLine="709"/>
        <w:rPr>
          <w:rFonts w:ascii="Times New Roman" w:hAnsi="Times New Roman" w:cs="Times New Roman"/>
          <w:b/>
          <w:color w:val="000000"/>
        </w:rPr>
      </w:pPr>
    </w:p>
    <w:p w:rsidR="000A211D" w:rsidRPr="0070001A" w:rsidRDefault="000A211D" w:rsidP="00641EDE">
      <w:pPr>
        <w:pStyle w:val="Standard"/>
        <w:ind w:firstLine="709"/>
        <w:rPr>
          <w:rFonts w:ascii="Times New Roman" w:hAnsi="Times New Roman" w:cs="Times New Roman"/>
          <w:b/>
          <w:color w:val="000000"/>
        </w:rPr>
      </w:pPr>
    </w:p>
    <w:p w:rsidR="000A211D" w:rsidRPr="0070001A" w:rsidRDefault="000A211D" w:rsidP="00641EDE">
      <w:pPr>
        <w:pStyle w:val="Standard"/>
        <w:ind w:firstLine="709"/>
        <w:rPr>
          <w:rFonts w:ascii="Times New Roman" w:hAnsi="Times New Roman" w:cs="Times New Roman"/>
          <w:b/>
          <w:color w:val="000000"/>
        </w:rPr>
      </w:pPr>
    </w:p>
    <w:p w:rsidR="000A211D" w:rsidRPr="0070001A" w:rsidRDefault="000A211D" w:rsidP="00641EDE">
      <w:pPr>
        <w:pStyle w:val="Standard"/>
        <w:ind w:firstLine="709"/>
        <w:rPr>
          <w:rFonts w:ascii="Times New Roman" w:hAnsi="Times New Roman" w:cs="Times New Roman"/>
          <w:b/>
          <w:color w:val="000000"/>
        </w:rPr>
      </w:pPr>
    </w:p>
    <w:p w:rsidR="000A211D" w:rsidRPr="0070001A" w:rsidRDefault="000A211D" w:rsidP="00641EDE">
      <w:pPr>
        <w:pStyle w:val="Standard"/>
        <w:ind w:firstLine="709"/>
        <w:jc w:val="right"/>
        <w:rPr>
          <w:rFonts w:ascii="Times New Roman" w:hAnsi="Times New Roman" w:cs="Times New Roman"/>
          <w:b/>
          <w:color w:val="000000"/>
        </w:rPr>
      </w:pPr>
    </w:p>
    <w:p w:rsidR="000A211D" w:rsidRPr="0070001A" w:rsidRDefault="000A211D" w:rsidP="00641EDE">
      <w:pPr>
        <w:pStyle w:val="Standard"/>
        <w:ind w:firstLine="709"/>
        <w:jc w:val="right"/>
        <w:rPr>
          <w:rFonts w:ascii="Times New Roman" w:hAnsi="Times New Roman" w:cs="Times New Roman"/>
          <w:b/>
          <w:color w:val="000000"/>
        </w:rPr>
      </w:pPr>
    </w:p>
    <w:p w:rsidR="000A211D" w:rsidRPr="0070001A" w:rsidRDefault="000A211D" w:rsidP="00641EDE">
      <w:pPr>
        <w:pStyle w:val="Standard"/>
        <w:ind w:firstLine="709"/>
        <w:jc w:val="right"/>
        <w:rPr>
          <w:rFonts w:ascii="Times New Roman" w:hAnsi="Times New Roman" w:cs="Times New Roman"/>
          <w:b/>
          <w:color w:val="000000"/>
        </w:rPr>
      </w:pPr>
    </w:p>
    <w:p w:rsidR="000A211D" w:rsidRPr="0070001A" w:rsidRDefault="000A211D" w:rsidP="00641EDE">
      <w:pPr>
        <w:pStyle w:val="Standard"/>
        <w:ind w:firstLine="709"/>
        <w:jc w:val="right"/>
        <w:rPr>
          <w:rFonts w:ascii="Times New Roman" w:hAnsi="Times New Roman" w:cs="Times New Roman"/>
          <w:b/>
          <w:color w:val="000000"/>
        </w:rPr>
      </w:pPr>
    </w:p>
    <w:p w:rsidR="000A211D" w:rsidRPr="0070001A" w:rsidRDefault="000A211D" w:rsidP="00641EDE">
      <w:pPr>
        <w:pStyle w:val="Standard"/>
        <w:ind w:firstLine="709"/>
        <w:jc w:val="right"/>
        <w:rPr>
          <w:rFonts w:ascii="Times New Roman" w:hAnsi="Times New Roman" w:cs="Times New Roman"/>
          <w:b/>
          <w:color w:val="000000"/>
        </w:rPr>
      </w:pPr>
    </w:p>
    <w:p w:rsidR="000A211D" w:rsidRPr="0070001A" w:rsidRDefault="000A211D" w:rsidP="00641EDE">
      <w:pPr>
        <w:pStyle w:val="Standard"/>
        <w:ind w:firstLine="709"/>
        <w:jc w:val="right"/>
        <w:rPr>
          <w:rFonts w:ascii="Times New Roman" w:hAnsi="Times New Roman" w:cs="Times New Roman"/>
          <w:b/>
          <w:color w:val="000000"/>
        </w:rPr>
      </w:pPr>
    </w:p>
    <w:p w:rsidR="000A211D" w:rsidRPr="0070001A" w:rsidRDefault="000A211D" w:rsidP="00641EDE">
      <w:pPr>
        <w:pStyle w:val="Standard"/>
        <w:ind w:firstLine="709"/>
        <w:jc w:val="right"/>
        <w:rPr>
          <w:rFonts w:ascii="Times New Roman" w:hAnsi="Times New Roman" w:cs="Times New Roman"/>
          <w:b/>
          <w:color w:val="000000"/>
        </w:rPr>
      </w:pPr>
    </w:p>
    <w:p w:rsidR="000A211D" w:rsidRPr="0070001A" w:rsidRDefault="000A211D" w:rsidP="00641EDE">
      <w:pPr>
        <w:pStyle w:val="Standard"/>
        <w:ind w:firstLine="709"/>
        <w:jc w:val="right"/>
        <w:rPr>
          <w:rFonts w:ascii="Times New Roman" w:hAnsi="Times New Roman" w:cs="Times New Roman"/>
          <w:b/>
          <w:color w:val="000000"/>
        </w:rPr>
      </w:pPr>
    </w:p>
    <w:p w:rsidR="000A211D" w:rsidRPr="0070001A" w:rsidRDefault="000A211D" w:rsidP="00641EDE">
      <w:pPr>
        <w:pStyle w:val="Standard"/>
        <w:ind w:firstLine="709"/>
        <w:jc w:val="right"/>
        <w:rPr>
          <w:rFonts w:ascii="Times New Roman" w:hAnsi="Times New Roman" w:cs="Times New Roman"/>
          <w:b/>
          <w:color w:val="000000"/>
        </w:rPr>
      </w:pPr>
    </w:p>
    <w:p w:rsidR="00057E54" w:rsidRPr="0070001A" w:rsidRDefault="00057E54" w:rsidP="00641EDE">
      <w:pPr>
        <w:pStyle w:val="Standard"/>
        <w:ind w:firstLine="709"/>
        <w:jc w:val="right"/>
        <w:rPr>
          <w:rFonts w:ascii="Times New Roman" w:hAnsi="Times New Roman" w:cs="Times New Roman"/>
          <w:b/>
          <w:color w:val="000000"/>
        </w:rPr>
      </w:pPr>
    </w:p>
    <w:p w:rsidR="00F36D3B" w:rsidRPr="0070001A" w:rsidRDefault="00F36D3B" w:rsidP="00F36D3B">
      <w:pPr>
        <w:pStyle w:val="Standard"/>
        <w:rPr>
          <w:rFonts w:ascii="Times New Roman" w:hAnsi="Times New Roman" w:cs="Times New Roman"/>
          <w:b/>
          <w:color w:val="000000"/>
        </w:rPr>
      </w:pPr>
    </w:p>
    <w:p w:rsidR="00C15138" w:rsidRDefault="00C15138" w:rsidP="00641EDE">
      <w:pPr>
        <w:pStyle w:val="Standard"/>
        <w:ind w:firstLine="709"/>
        <w:jc w:val="right"/>
        <w:rPr>
          <w:rFonts w:ascii="Times New Roman" w:hAnsi="Times New Roman" w:cs="Times New Roman"/>
          <w:b/>
          <w:color w:val="000000"/>
        </w:rPr>
      </w:pPr>
    </w:p>
    <w:p w:rsidR="00C15138" w:rsidRDefault="00C15138" w:rsidP="00641EDE">
      <w:pPr>
        <w:pStyle w:val="Standard"/>
        <w:ind w:firstLine="709"/>
        <w:jc w:val="right"/>
        <w:rPr>
          <w:rFonts w:ascii="Times New Roman" w:hAnsi="Times New Roman" w:cs="Times New Roman"/>
          <w:b/>
          <w:color w:val="000000"/>
        </w:rPr>
      </w:pPr>
    </w:p>
    <w:p w:rsidR="000A211D" w:rsidRPr="0070001A" w:rsidRDefault="003413B7" w:rsidP="00641EDE">
      <w:pPr>
        <w:pStyle w:val="Standard"/>
        <w:ind w:firstLine="709"/>
        <w:jc w:val="right"/>
        <w:rPr>
          <w:rFonts w:ascii="Times New Roman" w:hAnsi="Times New Roman" w:cs="Times New Roman"/>
          <w:b/>
          <w:color w:val="000000"/>
        </w:rPr>
      </w:pPr>
      <w:r w:rsidRPr="0070001A">
        <w:rPr>
          <w:rFonts w:ascii="Times New Roman" w:hAnsi="Times New Roman" w:cs="Times New Roman"/>
          <w:b/>
          <w:color w:val="000000"/>
        </w:rPr>
        <w:lastRenderedPageBreak/>
        <w:t>Приложение № 1</w:t>
      </w:r>
    </w:p>
    <w:p w:rsidR="000A211D" w:rsidRPr="0070001A" w:rsidRDefault="003413B7" w:rsidP="00641EDE">
      <w:pPr>
        <w:pStyle w:val="Standard"/>
        <w:ind w:firstLine="709"/>
        <w:jc w:val="right"/>
        <w:rPr>
          <w:rFonts w:ascii="Times New Roman" w:hAnsi="Times New Roman" w:cs="Times New Roman"/>
          <w:b/>
          <w:color w:val="000000"/>
        </w:rPr>
      </w:pPr>
      <w:bookmarkStart w:id="30" w:name="__DdeLink__5466_1433618224"/>
      <w:bookmarkEnd w:id="30"/>
      <w:r w:rsidRPr="0070001A">
        <w:rPr>
          <w:rFonts w:ascii="Times New Roman" w:hAnsi="Times New Roman" w:cs="Times New Roman"/>
          <w:b/>
          <w:color w:val="000000"/>
        </w:rPr>
        <w:t>к Положению о закупках</w:t>
      </w:r>
    </w:p>
    <w:p w:rsidR="000A211D" w:rsidRPr="0070001A" w:rsidRDefault="000A211D" w:rsidP="00641EDE">
      <w:pPr>
        <w:pStyle w:val="Standard"/>
        <w:ind w:firstLine="709"/>
        <w:jc w:val="right"/>
        <w:rPr>
          <w:rFonts w:ascii="Times New Roman" w:hAnsi="Times New Roman" w:cs="Times New Roman"/>
          <w:b/>
          <w:color w:val="000000"/>
        </w:rPr>
      </w:pP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1. Установить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на которые предъявляются дополнительные требования к участникам закупки. Соответствие участников закупки указанным требованиям подтверждается документами, предусмотренными </w:t>
      </w:r>
      <w:hyperlink r:id="rId44" w:history="1">
        <w:r w:rsidRPr="0070001A">
          <w:rPr>
            <w:rStyle w:val="Internetlink"/>
            <w:rFonts w:ascii="Times New Roman" w:hAnsi="Times New Roman" w:cs="Times New Roman"/>
            <w:color w:val="000000"/>
            <w:u w:val="none"/>
          </w:rPr>
          <w:t>в</w:t>
        </w:r>
      </w:hyperlink>
      <w:r w:rsidRPr="0070001A">
        <w:rPr>
          <w:rFonts w:ascii="Times New Roman" w:hAnsi="Times New Roman" w:cs="Times New Roman"/>
          <w:color w:val="000000"/>
        </w:rPr>
        <w:t xml:space="preserve"> настоящем приложении.</w:t>
      </w:r>
    </w:p>
    <w:p w:rsidR="000A211D" w:rsidRPr="0070001A" w:rsidRDefault="000A211D" w:rsidP="00641EDE">
      <w:pPr>
        <w:pStyle w:val="Standard"/>
        <w:ind w:firstLine="709"/>
        <w:jc w:val="both"/>
        <w:rPr>
          <w:rFonts w:ascii="Times New Roman" w:hAnsi="Times New Roman" w:cs="Times New Roman"/>
          <w:color w:val="000000"/>
        </w:rPr>
      </w:pPr>
    </w:p>
    <w:tbl>
      <w:tblPr>
        <w:tblW w:w="9930" w:type="dxa"/>
        <w:tblInd w:w="-205" w:type="dxa"/>
        <w:tblLayout w:type="fixed"/>
        <w:tblCellMar>
          <w:left w:w="10" w:type="dxa"/>
          <w:right w:w="10" w:type="dxa"/>
        </w:tblCellMar>
        <w:tblLook w:val="04A0" w:firstRow="1" w:lastRow="0" w:firstColumn="1" w:lastColumn="0" w:noHBand="0" w:noVBand="1"/>
      </w:tblPr>
      <w:tblGrid>
        <w:gridCol w:w="506"/>
        <w:gridCol w:w="2839"/>
        <w:gridCol w:w="3306"/>
        <w:gridCol w:w="3279"/>
      </w:tblGrid>
      <w:tr w:rsidR="000A211D" w:rsidRPr="0070001A">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641EDE">
            <w:pPr>
              <w:pStyle w:val="Standard"/>
              <w:ind w:firstLine="709"/>
              <w:jc w:val="center"/>
              <w:rPr>
                <w:rFonts w:ascii="Times New Roman" w:hAnsi="Times New Roman" w:cs="Times New Roman"/>
                <w:b/>
                <w:color w:val="000000"/>
              </w:rPr>
            </w:pPr>
            <w:r w:rsidRPr="0070001A">
              <w:rPr>
                <w:rFonts w:ascii="Times New Roman" w:hAnsi="Times New Roman" w:cs="Times New Roman"/>
                <w:b/>
                <w:color w:val="000000"/>
              </w:rPr>
              <w:t>№</w:t>
            </w:r>
          </w:p>
          <w:p w:rsidR="000A211D" w:rsidRPr="0070001A" w:rsidRDefault="000A211D" w:rsidP="00641EDE">
            <w:pPr>
              <w:pStyle w:val="Standard"/>
              <w:ind w:firstLine="709"/>
              <w:jc w:val="center"/>
              <w:rPr>
                <w:rFonts w:ascii="Times New Roman" w:hAnsi="Times New Roman" w:cs="Times New Roman"/>
                <w:b/>
                <w:color w:val="000000"/>
              </w:rPr>
            </w:pP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641EDE">
            <w:pPr>
              <w:pStyle w:val="Standard"/>
              <w:ind w:firstLine="709"/>
              <w:jc w:val="center"/>
              <w:rPr>
                <w:rFonts w:ascii="Times New Roman" w:hAnsi="Times New Roman" w:cs="Times New Roman"/>
                <w:b/>
                <w:color w:val="000000"/>
              </w:rPr>
            </w:pPr>
            <w:r w:rsidRPr="0070001A">
              <w:rPr>
                <w:rFonts w:ascii="Times New Roman" w:hAnsi="Times New Roman" w:cs="Times New Roman"/>
                <w:b/>
                <w:color w:val="000000"/>
              </w:rPr>
              <w:t>Наименование товаров,</w:t>
            </w:r>
          </w:p>
          <w:p w:rsidR="000A211D" w:rsidRPr="0070001A" w:rsidRDefault="003413B7" w:rsidP="00641EDE">
            <w:pPr>
              <w:pStyle w:val="Standard"/>
              <w:ind w:firstLine="709"/>
              <w:jc w:val="center"/>
              <w:rPr>
                <w:rFonts w:ascii="Times New Roman" w:hAnsi="Times New Roman" w:cs="Times New Roman"/>
                <w:b/>
                <w:color w:val="000000"/>
              </w:rPr>
            </w:pPr>
            <w:r w:rsidRPr="0070001A">
              <w:rPr>
                <w:rFonts w:ascii="Times New Roman" w:hAnsi="Times New Roman" w:cs="Times New Roman"/>
                <w:b/>
                <w:color w:val="000000"/>
              </w:rPr>
              <w:t>работ, услуг</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641EDE">
            <w:pPr>
              <w:pStyle w:val="Standard"/>
              <w:ind w:firstLine="709"/>
              <w:jc w:val="center"/>
              <w:rPr>
                <w:rFonts w:ascii="Times New Roman" w:hAnsi="Times New Roman" w:cs="Times New Roman"/>
                <w:b/>
                <w:color w:val="000000"/>
              </w:rPr>
            </w:pPr>
            <w:r w:rsidRPr="0070001A">
              <w:rPr>
                <w:rFonts w:ascii="Times New Roman" w:hAnsi="Times New Roman" w:cs="Times New Roman"/>
                <w:b/>
                <w:color w:val="000000"/>
              </w:rPr>
              <w:t>Дополнительные требования к участникам закупки</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641EDE">
            <w:pPr>
              <w:pStyle w:val="Standard"/>
              <w:ind w:firstLine="709"/>
              <w:jc w:val="center"/>
              <w:rPr>
                <w:rFonts w:ascii="Times New Roman" w:hAnsi="Times New Roman" w:cs="Times New Roman"/>
                <w:b/>
                <w:color w:val="000000"/>
              </w:rPr>
            </w:pPr>
            <w:r w:rsidRPr="0070001A">
              <w:rPr>
                <w:rFonts w:ascii="Times New Roman" w:hAnsi="Times New Roman" w:cs="Times New Roman"/>
                <w:b/>
                <w:color w:val="000000"/>
              </w:rPr>
              <w:t>Документы участников закупки</w:t>
            </w:r>
          </w:p>
        </w:tc>
      </w:tr>
      <w:tr w:rsidR="000A211D" w:rsidRPr="0070001A">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ind w:firstLine="709"/>
              <w:rPr>
                <w:rFonts w:ascii="Times New Roman" w:hAnsi="Times New Roman" w:cs="Times New Roman"/>
                <w:color w:val="000000"/>
              </w:rPr>
            </w:pPr>
            <w:r w:rsidRPr="0070001A">
              <w:rPr>
                <w:rFonts w:ascii="Times New Roman" w:hAnsi="Times New Roman" w:cs="Times New Roman"/>
                <w:color w:val="000000"/>
              </w:rPr>
              <w:t>1</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t>Оказание услуг общественного питания и (или) поставки пищевых продуктов (продуктов питания).</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rPr>
                <w:rFonts w:ascii="Times New Roman" w:hAnsi="Times New Roman" w:cs="Times New Roman"/>
              </w:rPr>
            </w:pPr>
            <w:r w:rsidRPr="0070001A">
              <w:rPr>
                <w:rFonts w:ascii="Times New Roman" w:hAnsi="Times New Roman" w:cs="Times New Roman"/>
                <w:color w:val="000000"/>
              </w:rPr>
              <w:t xml:space="preserve">-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Федеральным </w:t>
            </w:r>
            <w:hyperlink r:id="rId45" w:history="1">
              <w:r w:rsidRPr="0070001A">
                <w:rPr>
                  <w:rStyle w:val="Internetlink"/>
                  <w:rFonts w:ascii="Times New Roman" w:hAnsi="Times New Roman" w:cs="Times New Roman"/>
                  <w:color w:val="000000"/>
                  <w:u w:val="none"/>
                </w:rPr>
                <w:t>законом</w:t>
              </w:r>
            </w:hyperlink>
            <w:r w:rsidRPr="0070001A">
              <w:rPr>
                <w:rFonts w:ascii="Times New Roman" w:hAnsi="Times New Roman" w:cs="Times New Roman"/>
                <w:color w:val="000000"/>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46" w:history="1">
              <w:r w:rsidRPr="0070001A">
                <w:rPr>
                  <w:rStyle w:val="Internetlink"/>
                  <w:rFonts w:ascii="Times New Roman" w:hAnsi="Times New Roman" w:cs="Times New Roman"/>
                  <w:color w:val="000000"/>
                  <w:u w:val="none"/>
                </w:rPr>
                <w:t>законом</w:t>
              </w:r>
            </w:hyperlink>
            <w:r w:rsidRPr="0070001A">
              <w:rPr>
                <w:rFonts w:ascii="Times New Roman" w:hAnsi="Times New Roman" w:cs="Times New Roman"/>
                <w:color w:val="000000"/>
              </w:rP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w:t>
            </w:r>
          </w:p>
          <w:p w:rsidR="000A211D" w:rsidRPr="0070001A" w:rsidRDefault="003413B7" w:rsidP="00143495">
            <w:pPr>
              <w:pStyle w:val="Standard"/>
              <w:rPr>
                <w:rFonts w:ascii="Times New Roman" w:hAnsi="Times New Roman" w:cs="Times New Roman"/>
              </w:rPr>
            </w:pPr>
            <w:r w:rsidRPr="0070001A">
              <w:rPr>
                <w:rFonts w:ascii="Times New Roman" w:hAnsi="Times New Roman" w:cs="Times New Roman"/>
                <w:color w:val="000000"/>
              </w:rPr>
              <w:t>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 с ограниченным участием в электронной форме</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rPr>
                <w:rFonts w:ascii="Times New Roman" w:hAnsi="Times New Roman" w:cs="Times New Roman"/>
              </w:rPr>
            </w:pPr>
            <w:r w:rsidRPr="0070001A">
              <w:rPr>
                <w:rFonts w:ascii="Times New Roman" w:hAnsi="Times New Roman" w:cs="Times New Roman"/>
                <w:color w:val="000000"/>
              </w:rPr>
              <w:t xml:space="preserve">- копия ранее исполненного контракта (договора), сведения о котором содержатся в реестре контрактов, заключенных в соответствии с Федеральным </w:t>
            </w:r>
            <w:hyperlink r:id="rId47" w:history="1">
              <w:r w:rsidRPr="0070001A">
                <w:rPr>
                  <w:rStyle w:val="Internetlink"/>
                  <w:rFonts w:ascii="Times New Roman" w:hAnsi="Times New Roman" w:cs="Times New Roman"/>
                  <w:color w:val="000000"/>
                  <w:u w:val="none"/>
                </w:rPr>
                <w:t>законом</w:t>
              </w:r>
            </w:hyperlink>
            <w:r w:rsidRPr="0070001A">
              <w:rPr>
                <w:rFonts w:ascii="Times New Roman" w:hAnsi="Times New Roman" w:cs="Times New Roman"/>
                <w:color w:val="000000"/>
              </w:rP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48" w:history="1">
              <w:r w:rsidRPr="0070001A">
                <w:rPr>
                  <w:rStyle w:val="Internetlink"/>
                  <w:rFonts w:ascii="Times New Roman" w:hAnsi="Times New Roman" w:cs="Times New Roman"/>
                  <w:color w:val="000000"/>
                  <w:u w:val="none"/>
                </w:rPr>
                <w:t>законом</w:t>
              </w:r>
            </w:hyperlink>
            <w:r w:rsidRPr="0070001A">
              <w:rPr>
                <w:rFonts w:ascii="Times New Roman" w:hAnsi="Times New Roman" w:cs="Times New Roman"/>
                <w:color w:val="000000"/>
              </w:rPr>
              <w:t xml:space="preserve"> «О закупках товаров, работ, услуг отдельными видами юридических лиц»;</w:t>
            </w:r>
          </w:p>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t>- копия (копии) документа (документов) о приемке поставленного товара, оказанной услуги.</w:t>
            </w:r>
          </w:p>
        </w:tc>
      </w:tr>
      <w:tr w:rsidR="000A211D" w:rsidRPr="0070001A">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ind w:firstLine="709"/>
              <w:rPr>
                <w:rFonts w:ascii="Times New Roman" w:hAnsi="Times New Roman" w:cs="Times New Roman"/>
                <w:color w:val="000000"/>
              </w:rPr>
            </w:pPr>
            <w:r w:rsidRPr="0070001A">
              <w:rPr>
                <w:rFonts w:ascii="Times New Roman" w:hAnsi="Times New Roman" w:cs="Times New Roman"/>
                <w:color w:val="000000"/>
              </w:rPr>
              <w:t>2</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t>Выполнение работ по определению кадастровой стоимости при проведении государственной кадастровой оценки</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rPr>
                <w:rFonts w:ascii="Times New Roman" w:hAnsi="Times New Roman" w:cs="Times New Roman"/>
              </w:rPr>
            </w:pPr>
            <w:r w:rsidRPr="0070001A">
              <w:rPr>
                <w:rFonts w:ascii="Times New Roman" w:hAnsi="Times New Roman" w:cs="Times New Roman"/>
                <w:color w:val="000000"/>
              </w:rPr>
              <w:t xml:space="preserve">- 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w:t>
            </w:r>
            <w:r w:rsidRPr="0070001A">
              <w:rPr>
                <w:rFonts w:ascii="Times New Roman" w:hAnsi="Times New Roman" w:cs="Times New Roman"/>
                <w:color w:val="000000"/>
              </w:rPr>
              <w:lastRenderedPageBreak/>
              <w:t xml:space="preserve">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49" w:history="1">
              <w:r w:rsidRPr="0070001A">
                <w:rPr>
                  <w:rStyle w:val="Internetlink"/>
                  <w:rFonts w:ascii="Times New Roman" w:hAnsi="Times New Roman" w:cs="Times New Roman"/>
                  <w:color w:val="000000"/>
                  <w:u w:val="none"/>
                </w:rPr>
                <w:t>закона</w:t>
              </w:r>
            </w:hyperlink>
            <w:r w:rsidRPr="0070001A">
              <w:rPr>
                <w:rFonts w:ascii="Times New Roman" w:hAnsi="Times New Roman" w:cs="Times New Roman"/>
                <w:color w:val="000000"/>
              </w:rP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w:t>
            </w:r>
          </w:p>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t>- 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t>- 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lastRenderedPageBreak/>
              <w:t>- наличие опыта исполнения государственных и (или) муниципальных контрактов (с учетом правопреемства), договоров с автономным учреждением без нарушения сроков их исполнения в течение 3 лет, предшествующих дате подачи заявки на участие в закупке</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lastRenderedPageBreak/>
              <w:t xml:space="preserve">- 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лице, с которым </w:t>
            </w:r>
            <w:r w:rsidRPr="0070001A">
              <w:rPr>
                <w:rFonts w:ascii="Times New Roman" w:hAnsi="Times New Roman" w:cs="Times New Roman"/>
                <w:color w:val="000000"/>
              </w:rPr>
              <w:lastRenderedPageBreak/>
              <w:t>он заключил трудовой договор, с указанием такой информации;</w:t>
            </w:r>
          </w:p>
          <w:p w:rsidR="00143495"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t>- 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t>- выписка из реестра членов саморегулируемой организации оценщиков, подтверждающая факт членства в саморегулируемой организации оценщиков</w:t>
            </w:r>
          </w:p>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t xml:space="preserve"> - 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t xml:space="preserve">- 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w:t>
            </w:r>
            <w:r w:rsidRPr="0070001A">
              <w:rPr>
                <w:rFonts w:ascii="Times New Roman" w:hAnsi="Times New Roman" w:cs="Times New Roman"/>
                <w:color w:val="000000"/>
              </w:rPr>
              <w:lastRenderedPageBreak/>
              <w:t>выполнения работ по определению кадастровой стоимости, участие которых предусмотрено документацией о закупке;</w:t>
            </w:r>
          </w:p>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t>-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t>- копия (копии) ранее исполненного (исполненных) контракта (контрактов), договора (договоров) и акта (актов) выполненных работ</w:t>
            </w:r>
          </w:p>
          <w:p w:rsidR="000A211D" w:rsidRPr="0070001A" w:rsidRDefault="000A211D" w:rsidP="00143495">
            <w:pPr>
              <w:pStyle w:val="Standard"/>
              <w:ind w:firstLine="709"/>
              <w:rPr>
                <w:rFonts w:ascii="Times New Roman" w:hAnsi="Times New Roman" w:cs="Times New Roman"/>
                <w:color w:val="000000"/>
              </w:rPr>
            </w:pPr>
          </w:p>
          <w:p w:rsidR="000A211D" w:rsidRPr="0070001A" w:rsidRDefault="000A211D" w:rsidP="00143495">
            <w:pPr>
              <w:pStyle w:val="Standard"/>
              <w:ind w:firstLine="709"/>
              <w:rPr>
                <w:rFonts w:ascii="Times New Roman" w:hAnsi="Times New Roman" w:cs="Times New Roman"/>
                <w:color w:val="000000"/>
              </w:rPr>
            </w:pPr>
          </w:p>
          <w:p w:rsidR="000A211D" w:rsidRPr="0070001A" w:rsidRDefault="000A211D" w:rsidP="00143495">
            <w:pPr>
              <w:pStyle w:val="Standard"/>
              <w:ind w:firstLine="709"/>
              <w:rPr>
                <w:rFonts w:ascii="Times New Roman" w:hAnsi="Times New Roman" w:cs="Times New Roman"/>
                <w:color w:val="000000"/>
              </w:rPr>
            </w:pPr>
          </w:p>
        </w:tc>
      </w:tr>
      <w:tr w:rsidR="000A211D" w:rsidRPr="0070001A">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ind w:firstLine="709"/>
              <w:rPr>
                <w:rFonts w:ascii="Times New Roman" w:hAnsi="Times New Roman" w:cs="Times New Roman"/>
                <w:color w:val="000000"/>
              </w:rPr>
            </w:pPr>
            <w:r w:rsidRPr="0070001A">
              <w:rPr>
                <w:rFonts w:ascii="Times New Roman" w:hAnsi="Times New Roman" w:cs="Times New Roman"/>
                <w:color w:val="000000"/>
              </w:rPr>
              <w:lastRenderedPageBreak/>
              <w:t>3</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t>Оказание услуг по организации отдыха детей и их оздоровлению, спортивных, культурных мероприятий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t>- наличие опыта исполнения (с учетом правопреемства) контрактов (договоров) на оказание услуг по организации отдыха детей и их оздоровлению, спортивных, культурных мероприятий за последние 3 года до даты подачи заявки на участие в закупке.</w:t>
            </w:r>
          </w:p>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t>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 аукцион</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t>- копия (копии) ранее исполненных контракта (контрактов) и (или) договора (договоров), заключенных участником закупки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 а также документов, подтверждающих исполнение указанных контрактов и (или) договоров без применения к исполнителю неустоек (штрафов, пеней)</w:t>
            </w:r>
          </w:p>
        </w:tc>
      </w:tr>
      <w:tr w:rsidR="000A211D" w:rsidRPr="0070001A">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ind w:firstLine="709"/>
              <w:rPr>
                <w:rFonts w:ascii="Times New Roman" w:hAnsi="Times New Roman" w:cs="Times New Roman"/>
                <w:color w:val="000000"/>
              </w:rPr>
            </w:pPr>
            <w:r w:rsidRPr="0070001A">
              <w:rPr>
                <w:rFonts w:ascii="Times New Roman" w:hAnsi="Times New Roman" w:cs="Times New Roman"/>
                <w:color w:val="000000"/>
              </w:rPr>
              <w:t>4</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rPr>
                <w:rFonts w:ascii="Times New Roman" w:hAnsi="Times New Roman" w:cs="Times New Roman"/>
              </w:rPr>
            </w:pPr>
            <w:r w:rsidRPr="0070001A">
              <w:rPr>
                <w:rFonts w:ascii="Times New Roman" w:hAnsi="Times New Roman" w:cs="Times New Roman"/>
                <w:color w:val="000000"/>
              </w:rPr>
              <w:t xml:space="preserve">Выполнение работ строительных, включенных в коды </w:t>
            </w:r>
            <w:hyperlink r:id="rId50" w:history="1">
              <w:r w:rsidRPr="0070001A">
                <w:rPr>
                  <w:rStyle w:val="Internetlink"/>
                  <w:rFonts w:ascii="Times New Roman" w:hAnsi="Times New Roman" w:cs="Times New Roman"/>
                  <w:color w:val="000000"/>
                  <w:u w:val="none"/>
                </w:rPr>
                <w:t>41.2</w:t>
              </w:r>
            </w:hyperlink>
            <w:r w:rsidRPr="0070001A">
              <w:rPr>
                <w:rFonts w:ascii="Times New Roman" w:hAnsi="Times New Roman" w:cs="Times New Roman"/>
                <w:color w:val="000000"/>
              </w:rPr>
              <w:t xml:space="preserve">, </w:t>
            </w:r>
            <w:hyperlink r:id="rId51" w:history="1">
              <w:r w:rsidRPr="0070001A">
                <w:rPr>
                  <w:rStyle w:val="Internetlink"/>
                  <w:rFonts w:ascii="Times New Roman" w:hAnsi="Times New Roman" w:cs="Times New Roman"/>
                  <w:color w:val="000000"/>
                  <w:u w:val="none"/>
                </w:rPr>
                <w:t>42</w:t>
              </w:r>
            </w:hyperlink>
            <w:r w:rsidRPr="0070001A">
              <w:rPr>
                <w:rFonts w:ascii="Times New Roman" w:hAnsi="Times New Roman" w:cs="Times New Roman"/>
                <w:color w:val="000000"/>
              </w:rPr>
              <w:t xml:space="preserve">, </w:t>
            </w:r>
            <w:hyperlink r:id="rId52" w:history="1">
              <w:r w:rsidRPr="0070001A">
                <w:rPr>
                  <w:rStyle w:val="Internetlink"/>
                  <w:rFonts w:ascii="Times New Roman" w:hAnsi="Times New Roman" w:cs="Times New Roman"/>
                  <w:color w:val="000000"/>
                  <w:u w:val="none"/>
                </w:rPr>
                <w:t>43</w:t>
              </w:r>
            </w:hyperlink>
            <w:r w:rsidRPr="0070001A">
              <w:rPr>
                <w:rFonts w:ascii="Times New Roman" w:hAnsi="Times New Roman" w:cs="Times New Roman"/>
                <w:color w:val="000000"/>
              </w:rPr>
              <w:t xml:space="preserve"> (кроме кода </w:t>
            </w:r>
            <w:hyperlink r:id="rId53" w:history="1">
              <w:r w:rsidRPr="0070001A">
                <w:rPr>
                  <w:rStyle w:val="Internetlink"/>
                  <w:rFonts w:ascii="Times New Roman" w:hAnsi="Times New Roman" w:cs="Times New Roman"/>
                  <w:color w:val="000000"/>
                  <w:u w:val="none"/>
                </w:rPr>
                <w:t>43.13</w:t>
              </w:r>
            </w:hyperlink>
            <w:r w:rsidRPr="0070001A">
              <w:rPr>
                <w:rFonts w:ascii="Times New Roman" w:hAnsi="Times New Roman" w:cs="Times New Roman"/>
                <w:color w:val="000000"/>
              </w:rPr>
              <w:t xml:space="preserve">) Общероссийского </w:t>
            </w:r>
            <w:r w:rsidRPr="0070001A">
              <w:rPr>
                <w:rFonts w:ascii="Times New Roman" w:hAnsi="Times New Roman" w:cs="Times New Roman"/>
                <w:color w:val="000000"/>
              </w:rPr>
              <w:lastRenderedPageBreak/>
              <w:t>классификатора продукции по видам экономической деятельности (ОКПД2) ОК 034-2014, в случае, если начальная (максимальная) цена договора превышает 3 млн. рублей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rPr>
                <w:rFonts w:ascii="Times New Roman" w:hAnsi="Times New Roman" w:cs="Times New Roman"/>
              </w:rPr>
            </w:pPr>
            <w:r w:rsidRPr="0070001A">
              <w:rPr>
                <w:rFonts w:ascii="Times New Roman" w:hAnsi="Times New Roman" w:cs="Times New Roman"/>
                <w:color w:val="000000"/>
              </w:rPr>
              <w:lastRenderedPageBreak/>
              <w:t xml:space="preserve">- наличие опыта исполнения (с учетом правопреемства) одного контракта (договора) на выполнение соответствующих </w:t>
            </w:r>
            <w:hyperlink r:id="rId54" w:history="1">
              <w:r w:rsidRPr="0070001A">
                <w:rPr>
                  <w:rStyle w:val="Internetlink"/>
                  <w:rFonts w:ascii="Times New Roman" w:hAnsi="Times New Roman" w:cs="Times New Roman"/>
                  <w:color w:val="000000"/>
                  <w:u w:val="none"/>
                </w:rPr>
                <w:t>&lt;**&gt;</w:t>
              </w:r>
            </w:hyperlink>
            <w:r w:rsidRPr="0070001A">
              <w:rPr>
                <w:rFonts w:ascii="Times New Roman" w:hAnsi="Times New Roman" w:cs="Times New Roman"/>
                <w:color w:val="000000"/>
              </w:rPr>
              <w:t xml:space="preserve"> работ </w:t>
            </w:r>
            <w:r w:rsidRPr="0070001A">
              <w:rPr>
                <w:rFonts w:ascii="Times New Roman" w:hAnsi="Times New Roman" w:cs="Times New Roman"/>
                <w:color w:val="000000"/>
              </w:rPr>
              <w:lastRenderedPageBreak/>
              <w:t>строительных за последние 3 года до даты подачи заявки на участие в закупке.</w:t>
            </w:r>
          </w:p>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lastRenderedPageBreak/>
              <w:t xml:space="preserve">- копия исполненного контракта (договора), в соответствии с законодательством Российской Федерации о </w:t>
            </w:r>
            <w:r w:rsidRPr="0070001A">
              <w:rPr>
                <w:rFonts w:ascii="Times New Roman" w:hAnsi="Times New Roman" w:cs="Times New Roman"/>
                <w:color w:val="000000"/>
              </w:rPr>
              <w:lastRenderedPageBreak/>
              <w:t>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0A211D" w:rsidRPr="0070001A" w:rsidRDefault="003413B7" w:rsidP="00143495">
            <w:pPr>
              <w:pStyle w:val="Standard"/>
              <w:rPr>
                <w:rFonts w:ascii="Times New Roman" w:hAnsi="Times New Roman" w:cs="Times New Roman"/>
              </w:rPr>
            </w:pPr>
            <w:r w:rsidRPr="0070001A">
              <w:rPr>
                <w:rFonts w:ascii="Times New Roman" w:hAnsi="Times New Roman" w:cs="Times New Roman"/>
                <w:color w:val="000000"/>
              </w:rPr>
              <w:t xml:space="preserve">- копия акта (актов) выполненных работ, содержащего (содержащих) все обязательные реквизиты, установленные </w:t>
            </w:r>
            <w:hyperlink r:id="rId55" w:history="1">
              <w:r w:rsidRPr="0070001A">
                <w:rPr>
                  <w:rStyle w:val="Internetlink"/>
                  <w:rFonts w:ascii="Times New Roman" w:hAnsi="Times New Roman" w:cs="Times New Roman"/>
                  <w:color w:val="000000"/>
                  <w:u w:val="none"/>
                </w:rPr>
                <w:t>частью 2 статьи 9</w:t>
              </w:r>
            </w:hyperlink>
            <w:r w:rsidRPr="0070001A">
              <w:rPr>
                <w:rFonts w:ascii="Times New Roman" w:hAnsi="Times New Roman" w:cs="Times New Roman"/>
                <w:color w:val="000000"/>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t>- копия разрешения на ввод объекта капитального строительства в эксплуатацию (за исключением случаев, если работы проводятся по текущему ремонту или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0A211D" w:rsidRPr="0070001A">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ind w:firstLine="709"/>
              <w:rPr>
                <w:rFonts w:ascii="Times New Roman" w:hAnsi="Times New Roman" w:cs="Times New Roman"/>
                <w:color w:val="000000"/>
              </w:rPr>
            </w:pPr>
            <w:r w:rsidRPr="0070001A">
              <w:rPr>
                <w:rFonts w:ascii="Times New Roman" w:hAnsi="Times New Roman" w:cs="Times New Roman"/>
                <w:color w:val="000000"/>
              </w:rPr>
              <w:lastRenderedPageBreak/>
              <w:t>5</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t>Выполнение работ по сохранению объектов культурного наследия (памятников истории и культуры) народов Российской Федерации</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t xml:space="preserve">- наличие опыта исполнения (с учетом правопреемства) контракта на выполнение соответствующих предмету закупки работ по сохранению объектов культурного </w:t>
            </w:r>
            <w:r w:rsidRPr="0070001A">
              <w:rPr>
                <w:rFonts w:ascii="Times New Roman" w:hAnsi="Times New Roman" w:cs="Times New Roman"/>
                <w:color w:val="000000"/>
              </w:rPr>
              <w:lastRenderedPageBreak/>
              <w:t>наследия (памятников истории и культуры) народов Российской Федерации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lastRenderedPageBreak/>
              <w:t xml:space="preserve">- копия (копии) ранее исполненного (исполненных) контракта (контрактов), договора (договоров) и акта (актов) выполненных работ, в соответствии с </w:t>
            </w:r>
            <w:r w:rsidRPr="0070001A">
              <w:rPr>
                <w:rFonts w:ascii="Times New Roman" w:hAnsi="Times New Roman" w:cs="Times New Roman"/>
                <w:color w:val="000000"/>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tc>
      </w:tr>
      <w:tr w:rsidR="000A211D" w:rsidRPr="0070001A">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ind w:firstLine="709"/>
              <w:rPr>
                <w:rFonts w:ascii="Times New Roman" w:hAnsi="Times New Roman" w:cs="Times New Roman"/>
                <w:color w:val="000000"/>
              </w:rPr>
            </w:pPr>
            <w:r w:rsidRPr="0070001A">
              <w:rPr>
                <w:rFonts w:ascii="Times New Roman" w:hAnsi="Times New Roman" w:cs="Times New Roman"/>
                <w:color w:val="000000"/>
              </w:rPr>
              <w:lastRenderedPageBreak/>
              <w:t>6</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rPr>
                <w:rFonts w:ascii="Times New Roman" w:hAnsi="Times New Roman" w:cs="Times New Roman"/>
              </w:rPr>
            </w:pPr>
            <w:r w:rsidRPr="0070001A">
              <w:rPr>
                <w:rFonts w:ascii="Times New Roman" w:hAnsi="Times New Roman" w:cs="Times New Roman"/>
                <w:color w:val="000000"/>
              </w:rPr>
              <w:t xml:space="preserve">Выполнение работ по текущему ремонту, включенных в коды </w:t>
            </w:r>
            <w:hyperlink r:id="rId56" w:history="1">
              <w:r w:rsidRPr="0070001A">
                <w:rPr>
                  <w:rStyle w:val="Internetlink"/>
                  <w:rFonts w:ascii="Times New Roman" w:hAnsi="Times New Roman" w:cs="Times New Roman"/>
                  <w:color w:val="000000"/>
                  <w:u w:val="none"/>
                </w:rPr>
                <w:t>41.2</w:t>
              </w:r>
            </w:hyperlink>
            <w:r w:rsidRPr="0070001A">
              <w:rPr>
                <w:rFonts w:ascii="Times New Roman" w:hAnsi="Times New Roman" w:cs="Times New Roman"/>
                <w:color w:val="000000"/>
              </w:rPr>
              <w:t xml:space="preserve">, </w:t>
            </w:r>
            <w:hyperlink r:id="rId57" w:history="1">
              <w:r w:rsidRPr="0070001A">
                <w:rPr>
                  <w:rStyle w:val="Internetlink"/>
                  <w:rFonts w:ascii="Times New Roman" w:hAnsi="Times New Roman" w:cs="Times New Roman"/>
                  <w:color w:val="000000"/>
                  <w:u w:val="none"/>
                </w:rPr>
                <w:t>42</w:t>
              </w:r>
            </w:hyperlink>
            <w:r w:rsidRPr="0070001A">
              <w:rPr>
                <w:rFonts w:ascii="Times New Roman" w:hAnsi="Times New Roman" w:cs="Times New Roman"/>
                <w:color w:val="000000"/>
              </w:rPr>
              <w:t xml:space="preserve">, </w:t>
            </w:r>
            <w:hyperlink r:id="rId58" w:history="1">
              <w:r w:rsidRPr="0070001A">
                <w:rPr>
                  <w:rStyle w:val="Internetlink"/>
                  <w:rFonts w:ascii="Times New Roman" w:hAnsi="Times New Roman" w:cs="Times New Roman"/>
                  <w:color w:val="000000"/>
                  <w:u w:val="none"/>
                </w:rPr>
                <w:t>43</w:t>
              </w:r>
            </w:hyperlink>
            <w:r w:rsidRPr="0070001A">
              <w:rPr>
                <w:rFonts w:ascii="Times New Roman" w:hAnsi="Times New Roman" w:cs="Times New Roman"/>
                <w:color w:val="000000"/>
              </w:rPr>
              <w:t xml:space="preserve"> (кроме кода </w:t>
            </w:r>
            <w:hyperlink r:id="rId59" w:history="1">
              <w:r w:rsidRPr="0070001A">
                <w:rPr>
                  <w:rStyle w:val="Internetlink"/>
                  <w:rFonts w:ascii="Times New Roman" w:hAnsi="Times New Roman" w:cs="Times New Roman"/>
                  <w:color w:val="000000"/>
                  <w:u w:val="none"/>
                </w:rPr>
                <w:t>43.13</w:t>
              </w:r>
            </w:hyperlink>
            <w:r w:rsidRPr="0070001A">
              <w:rPr>
                <w:rFonts w:ascii="Times New Roman" w:hAnsi="Times New Roman" w:cs="Times New Roman"/>
                <w:color w:val="000000"/>
              </w:rPr>
              <w:t>) Общероссийского классификатора продукции по видам экономической деятельности (ОКПД2) ОК 034-2014, в случае, если начальная (максимальная) цена договора превышает 3 млн. рублей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43495"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t>- наличие опыта исполнения (с учетом правопреемства) одного контракта (договора) на выполнение соответствующих работ по текущему ремонту за последние 3 года до даты подачи заявки на участие в закупке.</w:t>
            </w:r>
          </w:p>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t>-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0A211D" w:rsidRPr="0070001A" w:rsidRDefault="003413B7" w:rsidP="00143495">
            <w:pPr>
              <w:pStyle w:val="Standard"/>
              <w:rPr>
                <w:rFonts w:ascii="Times New Roman" w:hAnsi="Times New Roman" w:cs="Times New Roman"/>
              </w:rPr>
            </w:pPr>
            <w:r w:rsidRPr="0070001A">
              <w:rPr>
                <w:rFonts w:ascii="Times New Roman" w:hAnsi="Times New Roman" w:cs="Times New Roman"/>
                <w:color w:val="000000"/>
              </w:rPr>
              <w:t xml:space="preserve">копия акта (актов) выполненных работ, содержащего (содержащих) все обязательные реквизиты, установленные </w:t>
            </w:r>
            <w:hyperlink r:id="rId60" w:history="1">
              <w:r w:rsidRPr="0070001A">
                <w:rPr>
                  <w:rStyle w:val="Internetlink"/>
                  <w:rFonts w:ascii="Times New Roman" w:hAnsi="Times New Roman" w:cs="Times New Roman"/>
                  <w:color w:val="000000"/>
                  <w:u w:val="none"/>
                </w:rPr>
                <w:t>частью 2 статьи 9</w:t>
              </w:r>
            </w:hyperlink>
            <w:r w:rsidRPr="0070001A">
              <w:rPr>
                <w:rFonts w:ascii="Times New Roman" w:hAnsi="Times New Roman" w:cs="Times New Roman"/>
                <w:color w:val="000000"/>
              </w:rPr>
              <w:t xml:space="preserve">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0A211D" w:rsidRPr="0070001A">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641EDE">
            <w:pPr>
              <w:pStyle w:val="Standard"/>
              <w:ind w:firstLine="709"/>
              <w:jc w:val="center"/>
              <w:rPr>
                <w:rFonts w:ascii="Times New Roman" w:hAnsi="Times New Roman" w:cs="Times New Roman"/>
                <w:color w:val="000000"/>
              </w:rPr>
            </w:pPr>
            <w:r w:rsidRPr="0070001A">
              <w:rPr>
                <w:rFonts w:ascii="Times New Roman" w:hAnsi="Times New Roman" w:cs="Times New Roman"/>
                <w:color w:val="000000"/>
              </w:rPr>
              <w:t>7.</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TableContents"/>
              <w:rPr>
                <w:rFonts w:ascii="Times New Roman" w:hAnsi="Times New Roman" w:cs="Times New Roman"/>
                <w:color w:val="000000"/>
              </w:rPr>
            </w:pPr>
            <w:r w:rsidRPr="0070001A">
              <w:rPr>
                <w:rFonts w:ascii="Times New Roman" w:hAnsi="Times New Roman" w:cs="Times New Roman"/>
                <w:color w:val="000000"/>
              </w:rPr>
              <w:t>Оказание услуг по подготовке и распространению в средствах массовой информации печатных, аудио-, аудиовизуальных и иных сообщений и материалов.</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TableContents"/>
              <w:rPr>
                <w:rFonts w:ascii="Times New Roman" w:hAnsi="Times New Roman" w:cs="Times New Roman"/>
                <w:color w:val="000000"/>
              </w:rPr>
            </w:pPr>
            <w:r w:rsidRPr="0070001A">
              <w:rPr>
                <w:rFonts w:ascii="Times New Roman" w:hAnsi="Times New Roman" w:cs="Times New Roman"/>
                <w:color w:val="000000"/>
              </w:rPr>
              <w:t xml:space="preserve">- наличие опыта исполнения (с учетом правопреемства) одного контракта (договора) на оказание соответствующих услуг по подготовке и распространению в средствах массовой информации печатных, аудио-, аудиовизуальных и иных </w:t>
            </w:r>
            <w:r w:rsidRPr="0070001A">
              <w:rPr>
                <w:rFonts w:ascii="Times New Roman" w:hAnsi="Times New Roman" w:cs="Times New Roman"/>
                <w:color w:val="000000"/>
              </w:rPr>
              <w:lastRenderedPageBreak/>
              <w:t>сообщений и материалов за последние 3 года до даты подачи заявки на участие в закупке.</w:t>
            </w:r>
          </w:p>
          <w:p w:rsidR="000A211D" w:rsidRPr="0070001A" w:rsidRDefault="003413B7" w:rsidP="00143495">
            <w:pPr>
              <w:pStyle w:val="TableContents"/>
              <w:rPr>
                <w:rFonts w:ascii="Times New Roman" w:hAnsi="Times New Roman" w:cs="Times New Roman"/>
                <w:color w:val="000000"/>
              </w:rPr>
            </w:pPr>
            <w:r w:rsidRPr="0070001A">
              <w:rPr>
                <w:rFonts w:ascii="Times New Roman" w:hAnsi="Times New Roman" w:cs="Times New Roman"/>
                <w:color w:val="000000"/>
              </w:rPr>
              <w:t>При этом стоимость такого исполненного контракта (договора) составляет не менее 30 процентов начальной (максимальной) цены контракта,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0A211D" w:rsidRPr="0070001A" w:rsidRDefault="003413B7" w:rsidP="00143495">
            <w:pPr>
              <w:pStyle w:val="Standard"/>
              <w:rPr>
                <w:rFonts w:ascii="Times New Roman" w:hAnsi="Times New Roman" w:cs="Times New Roman"/>
                <w:color w:val="000000"/>
              </w:rPr>
            </w:pPr>
            <w:r w:rsidRPr="0070001A">
              <w:rPr>
                <w:rFonts w:ascii="Times New Roman" w:hAnsi="Times New Roman" w:cs="Times New Roman"/>
                <w:color w:val="000000"/>
              </w:rPr>
              <w:lastRenderedPageBreak/>
              <w:t xml:space="preserve">-копия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Pr="0070001A">
              <w:rPr>
                <w:rFonts w:ascii="Times New Roman" w:hAnsi="Times New Roman" w:cs="Times New Roman"/>
                <w:color w:val="000000"/>
              </w:rPr>
              <w:lastRenderedPageBreak/>
              <w:t>муниципальных нужд и нужд отдельных видов юридических лиц;</w:t>
            </w:r>
          </w:p>
          <w:p w:rsidR="000A211D" w:rsidRPr="0070001A" w:rsidRDefault="003413B7" w:rsidP="00143495">
            <w:pPr>
              <w:pStyle w:val="TableContents"/>
              <w:rPr>
                <w:rFonts w:ascii="Times New Roman" w:hAnsi="Times New Roman" w:cs="Times New Roman"/>
                <w:color w:val="000000"/>
              </w:rPr>
            </w:pPr>
            <w:r w:rsidRPr="0070001A">
              <w:rPr>
                <w:rFonts w:ascii="Times New Roman" w:hAnsi="Times New Roman" w:cs="Times New Roman"/>
                <w:color w:val="000000"/>
              </w:rPr>
              <w:t>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bl>
    <w:p w:rsidR="000A211D" w:rsidRPr="0070001A" w:rsidRDefault="000A211D" w:rsidP="00641EDE">
      <w:pPr>
        <w:pStyle w:val="Standard"/>
        <w:ind w:firstLine="709"/>
        <w:jc w:val="both"/>
        <w:rPr>
          <w:rFonts w:ascii="Times New Roman" w:hAnsi="Times New Roman" w:cs="Times New Roman"/>
          <w:color w:val="000000"/>
          <w:sz w:val="28"/>
          <w:szCs w:val="28"/>
        </w:rPr>
      </w:pPr>
    </w:p>
    <w:p w:rsidR="000A211D" w:rsidRPr="0070001A" w:rsidRDefault="00064327" w:rsidP="0070001A">
      <w:pPr>
        <w:pStyle w:val="Standard"/>
        <w:ind w:firstLine="709"/>
        <w:jc w:val="both"/>
        <w:rPr>
          <w:rFonts w:ascii="Times New Roman" w:hAnsi="Times New Roman" w:cs="Times New Roman"/>
        </w:rPr>
      </w:pPr>
      <w:hyperlink r:id="rId61" w:history="1">
        <w:r w:rsidR="003413B7" w:rsidRPr="0070001A">
          <w:rPr>
            <w:rStyle w:val="Internetlink"/>
            <w:rFonts w:ascii="Times New Roman" w:hAnsi="Times New Roman" w:cs="Times New Roman"/>
            <w:color w:val="000000"/>
          </w:rPr>
          <w:t>&lt;*&gt;</w:t>
        </w:r>
      </w:hyperlink>
      <w:r w:rsidR="003413B7" w:rsidRPr="0070001A">
        <w:rPr>
          <w:rFonts w:ascii="Times New Roman" w:hAnsi="Times New Roman" w:cs="Times New Roman"/>
          <w:color w:val="000000"/>
        </w:rPr>
        <w:t xml:space="preserve"> заказчик вправе установить конкретное значение, выраженное в процентах от начальной (максимальной) цены договора</w:t>
      </w:r>
    </w:p>
    <w:p w:rsidR="000A211D" w:rsidRPr="0070001A" w:rsidRDefault="00064327" w:rsidP="00641EDE">
      <w:pPr>
        <w:pStyle w:val="Standard"/>
        <w:ind w:firstLine="709"/>
        <w:jc w:val="both"/>
        <w:rPr>
          <w:rFonts w:ascii="Times New Roman" w:hAnsi="Times New Roman" w:cs="Times New Roman"/>
        </w:rPr>
      </w:pPr>
      <w:hyperlink r:id="rId62" w:history="1">
        <w:r w:rsidR="003413B7" w:rsidRPr="0070001A">
          <w:rPr>
            <w:rStyle w:val="Internetlink"/>
            <w:rFonts w:ascii="Times New Roman" w:hAnsi="Times New Roman" w:cs="Times New Roman"/>
            <w:color w:val="000000"/>
          </w:rPr>
          <w:t>&lt;**&gt;</w:t>
        </w:r>
      </w:hyperlink>
      <w:r w:rsidR="003413B7" w:rsidRPr="0070001A">
        <w:rPr>
          <w:rFonts w:ascii="Times New Roman" w:hAnsi="Times New Roman" w:cs="Times New Roman"/>
          <w:color w:val="000000"/>
        </w:rPr>
        <w:t xml:space="preserve"> требуется наличие опыта исполнения контракта (договора) на выполнение работ, относящихся к той же группе работ строительных, за исключением работ по текущему ремонту на выполнение которых заключается договор. При этом, используются следующие группы работ строительных:</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работы по строительству, реконструкции и капитальному ремонту объектов капитального строительства;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0A211D" w:rsidRPr="0070001A" w:rsidRDefault="000A211D" w:rsidP="00641EDE">
      <w:pPr>
        <w:pStyle w:val="a6"/>
        <w:spacing w:after="0"/>
        <w:ind w:firstLine="709"/>
        <w:jc w:val="both"/>
        <w:rPr>
          <w:rFonts w:ascii="Times New Roman" w:hAnsi="Times New Roman" w:cs="Times New Roman"/>
          <w:color w:val="000000"/>
        </w:rPr>
      </w:pPr>
    </w:p>
    <w:p w:rsidR="00FB39C4" w:rsidRPr="0070001A" w:rsidRDefault="00FB39C4" w:rsidP="00641EDE">
      <w:pPr>
        <w:pStyle w:val="Standard"/>
        <w:ind w:firstLine="709"/>
        <w:jc w:val="right"/>
        <w:rPr>
          <w:rFonts w:ascii="Times New Roman" w:hAnsi="Times New Roman" w:cs="Times New Roman"/>
          <w:color w:val="000000"/>
          <w:sz w:val="28"/>
          <w:szCs w:val="28"/>
        </w:rPr>
      </w:pPr>
      <w:r w:rsidRPr="0070001A">
        <w:rPr>
          <w:rFonts w:ascii="Times New Roman" w:hAnsi="Times New Roman" w:cs="Times New Roman"/>
          <w:color w:val="000000"/>
          <w:sz w:val="28"/>
          <w:szCs w:val="28"/>
        </w:rPr>
        <w:br w:type="page"/>
      </w:r>
    </w:p>
    <w:p w:rsidR="000A211D" w:rsidRPr="0070001A" w:rsidRDefault="003413B7" w:rsidP="00641EDE">
      <w:pPr>
        <w:pStyle w:val="Standard"/>
        <w:ind w:firstLine="709"/>
        <w:jc w:val="right"/>
        <w:rPr>
          <w:rFonts w:ascii="Times New Roman" w:hAnsi="Times New Roman" w:cs="Times New Roman"/>
          <w:b/>
          <w:color w:val="000000"/>
        </w:rPr>
      </w:pPr>
      <w:r w:rsidRPr="0070001A">
        <w:rPr>
          <w:rFonts w:ascii="Times New Roman" w:hAnsi="Times New Roman" w:cs="Times New Roman"/>
          <w:b/>
          <w:color w:val="000000"/>
        </w:rPr>
        <w:lastRenderedPageBreak/>
        <w:t>Приложение № 2</w:t>
      </w:r>
    </w:p>
    <w:p w:rsidR="000A211D" w:rsidRPr="0070001A" w:rsidRDefault="003413B7" w:rsidP="00641EDE">
      <w:pPr>
        <w:pStyle w:val="Standard"/>
        <w:ind w:firstLine="709"/>
        <w:jc w:val="right"/>
        <w:rPr>
          <w:rFonts w:ascii="Times New Roman" w:hAnsi="Times New Roman" w:cs="Times New Roman"/>
          <w:b/>
          <w:color w:val="000000"/>
        </w:rPr>
      </w:pPr>
      <w:r w:rsidRPr="0070001A">
        <w:rPr>
          <w:rFonts w:ascii="Times New Roman" w:hAnsi="Times New Roman" w:cs="Times New Roman"/>
          <w:b/>
          <w:color w:val="000000"/>
        </w:rPr>
        <w:t>к Положению о закупках</w:t>
      </w:r>
    </w:p>
    <w:p w:rsidR="000A211D" w:rsidRPr="0070001A" w:rsidRDefault="000A211D" w:rsidP="00641EDE">
      <w:pPr>
        <w:pStyle w:val="a6"/>
        <w:spacing w:after="0"/>
        <w:ind w:firstLine="709"/>
        <w:jc w:val="both"/>
        <w:rPr>
          <w:rFonts w:ascii="Times New Roman" w:hAnsi="Times New Roman" w:cs="Times New Roman"/>
          <w:color w:val="000000"/>
        </w:rPr>
      </w:pPr>
    </w:p>
    <w:p w:rsidR="000A211D" w:rsidRPr="0070001A" w:rsidRDefault="003413B7" w:rsidP="00641EDE">
      <w:pPr>
        <w:pStyle w:val="Standard"/>
        <w:keepNext/>
        <w:keepLines/>
        <w:ind w:right="454" w:firstLine="709"/>
        <w:jc w:val="center"/>
        <w:rPr>
          <w:rFonts w:ascii="Times New Roman" w:hAnsi="Times New Roman" w:cs="Times New Roman"/>
          <w:b/>
          <w:color w:val="000000"/>
        </w:rPr>
      </w:pPr>
      <w:r w:rsidRPr="0070001A">
        <w:rPr>
          <w:rFonts w:ascii="Times New Roman" w:hAnsi="Times New Roman" w:cs="Times New Roman"/>
          <w:b/>
          <w:color w:val="000000"/>
        </w:rPr>
        <w:t>Порядок оценки заявок на участие в открытом конкурсе, в том числе в электронной форме, конкурсе с ограниченным участием в электронной форме, запросе предложений, в том числе в электронной форме.</w:t>
      </w:r>
    </w:p>
    <w:p w:rsidR="000A211D" w:rsidRPr="0070001A" w:rsidRDefault="003413B7" w:rsidP="00641EDE">
      <w:pPr>
        <w:pStyle w:val="10"/>
        <w:keepNext/>
        <w:keepLines/>
        <w:spacing w:before="0" w:after="0" w:line="240" w:lineRule="auto"/>
        <w:ind w:left="0" w:right="0" w:firstLine="709"/>
        <w:jc w:val="both"/>
        <w:rPr>
          <w:b w:val="0"/>
          <w:bCs w:val="0"/>
          <w:sz w:val="24"/>
          <w:szCs w:val="24"/>
        </w:rPr>
      </w:pPr>
      <w:r w:rsidRPr="0070001A">
        <w:rPr>
          <w:b w:val="0"/>
          <w:bCs w:val="0"/>
          <w:sz w:val="24"/>
          <w:szCs w:val="24"/>
        </w:rPr>
        <w:t>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участников закупки (далее - заявка, предложение).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0A211D" w:rsidRPr="0070001A" w:rsidRDefault="003413B7" w:rsidP="00641EDE">
      <w:pPr>
        <w:pStyle w:val="Standard"/>
        <w:ind w:right="3" w:firstLine="709"/>
        <w:jc w:val="both"/>
        <w:rPr>
          <w:rFonts w:ascii="Times New Roman" w:hAnsi="Times New Roman" w:cs="Times New Roman"/>
          <w:color w:val="000000"/>
        </w:rPr>
      </w:pPr>
      <w:r w:rsidRPr="0070001A">
        <w:rPr>
          <w:rFonts w:ascii="Times New Roman" w:hAnsi="Times New Roman" w:cs="Times New Roman"/>
          <w:color w:val="000000"/>
        </w:rPr>
        <w:t>2. В настоящем Порядке применяются следующие термины:</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"оценка"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Для оценки заявок (предложений) заказчик устанавливает в документации о закупке следующие критерии оценки:</w:t>
      </w:r>
    </w:p>
    <w:p w:rsidR="000A211D" w:rsidRPr="0070001A" w:rsidRDefault="003413B7" w:rsidP="00641EDE">
      <w:pPr>
        <w:pStyle w:val="Standard"/>
        <w:ind w:left="710" w:right="3" w:firstLine="709"/>
        <w:jc w:val="both"/>
        <w:rPr>
          <w:rFonts w:ascii="Times New Roman" w:hAnsi="Times New Roman" w:cs="Times New Roman"/>
          <w:color w:val="000000"/>
        </w:rPr>
      </w:pPr>
      <w:r w:rsidRPr="0070001A">
        <w:rPr>
          <w:rFonts w:ascii="Times New Roman" w:hAnsi="Times New Roman" w:cs="Times New Roman"/>
          <w:color w:val="000000"/>
        </w:rPr>
        <w:t>а) характеризующиеся как стоимостные критерии оценки:</w:t>
      </w:r>
    </w:p>
    <w:p w:rsidR="000A211D" w:rsidRPr="0070001A" w:rsidRDefault="003413B7" w:rsidP="00641EDE">
      <w:pPr>
        <w:pStyle w:val="Standard"/>
        <w:ind w:left="710" w:right="3" w:firstLine="709"/>
        <w:jc w:val="both"/>
        <w:rPr>
          <w:rFonts w:ascii="Times New Roman" w:hAnsi="Times New Roman" w:cs="Times New Roman"/>
          <w:color w:val="000000"/>
        </w:rPr>
      </w:pPr>
      <w:r w:rsidRPr="0070001A">
        <w:rPr>
          <w:rFonts w:ascii="Times New Roman" w:hAnsi="Times New Roman" w:cs="Times New Roman"/>
          <w:color w:val="000000"/>
        </w:rPr>
        <w:t>цена договора;</w:t>
      </w:r>
    </w:p>
    <w:p w:rsidR="000A211D" w:rsidRPr="0070001A" w:rsidRDefault="003413B7" w:rsidP="00641EDE">
      <w:pPr>
        <w:pStyle w:val="Standard"/>
        <w:ind w:left="710" w:right="3" w:firstLine="709"/>
        <w:jc w:val="both"/>
        <w:rPr>
          <w:rFonts w:ascii="Times New Roman" w:hAnsi="Times New Roman" w:cs="Times New Roman"/>
          <w:color w:val="000000"/>
        </w:rPr>
      </w:pPr>
      <w:r w:rsidRPr="0070001A">
        <w:rPr>
          <w:rFonts w:ascii="Times New Roman" w:hAnsi="Times New Roman" w:cs="Times New Roman"/>
          <w:color w:val="000000"/>
        </w:rPr>
        <w:t xml:space="preserve">б) характеризующиеся как </w:t>
      </w:r>
      <w:proofErr w:type="spellStart"/>
      <w:r w:rsidRPr="0070001A">
        <w:rPr>
          <w:rFonts w:ascii="Times New Roman" w:hAnsi="Times New Roman" w:cs="Times New Roman"/>
          <w:color w:val="000000"/>
        </w:rPr>
        <w:t>нестоимостные</w:t>
      </w:r>
      <w:proofErr w:type="spellEnd"/>
      <w:r w:rsidRPr="0070001A">
        <w:rPr>
          <w:rFonts w:ascii="Times New Roman" w:hAnsi="Times New Roman" w:cs="Times New Roman"/>
          <w:color w:val="000000"/>
        </w:rPr>
        <w:t xml:space="preserve"> критерии оценки:</w:t>
      </w:r>
    </w:p>
    <w:p w:rsidR="000A211D" w:rsidRPr="0070001A" w:rsidRDefault="003413B7" w:rsidP="00641EDE">
      <w:pPr>
        <w:pStyle w:val="Standard"/>
        <w:ind w:left="710" w:right="3" w:firstLine="709"/>
        <w:jc w:val="both"/>
        <w:rPr>
          <w:rFonts w:ascii="Times New Roman" w:hAnsi="Times New Roman" w:cs="Times New Roman"/>
          <w:color w:val="000000"/>
        </w:rPr>
      </w:pPr>
      <w:r w:rsidRPr="0070001A">
        <w:rPr>
          <w:rFonts w:ascii="Times New Roman" w:hAnsi="Times New Roman" w:cs="Times New Roman"/>
          <w:color w:val="000000"/>
        </w:rPr>
        <w:t>качественные характеристики объекта закупок;</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ab/>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срок предоставления гарантии качества товара, работ, услуг.</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4. В документации о закупке указываются используемые для определения поставщика (исполнителя) критерии оценки и предельные величины значимости критериев оценки. При этом количество используемых для определения поставщика (исполнителя) критериев оценки при осуществлении закупки должно быть не менее двух, одним из которых должен быть критерий оценки "цена договора", другим являются </w:t>
      </w:r>
      <w:proofErr w:type="spellStart"/>
      <w:r w:rsidRPr="0070001A">
        <w:rPr>
          <w:rFonts w:ascii="Times New Roman" w:hAnsi="Times New Roman" w:cs="Times New Roman"/>
          <w:color w:val="000000"/>
        </w:rPr>
        <w:t>нестоимостные</w:t>
      </w:r>
      <w:proofErr w:type="spellEnd"/>
      <w:r w:rsidRPr="0070001A">
        <w:rPr>
          <w:rFonts w:ascii="Times New Roman" w:hAnsi="Times New Roman" w:cs="Times New Roman"/>
          <w:color w:val="000000"/>
        </w:rPr>
        <w:t xml:space="preserve"> критерии (</w:t>
      </w:r>
      <w:proofErr w:type="spellStart"/>
      <w:r w:rsidRPr="0070001A">
        <w:rPr>
          <w:rFonts w:ascii="Times New Roman" w:hAnsi="Times New Roman" w:cs="Times New Roman"/>
          <w:color w:val="000000"/>
        </w:rPr>
        <w:t>нестоимостной</w:t>
      </w:r>
      <w:proofErr w:type="spellEnd"/>
      <w:r w:rsidRPr="0070001A">
        <w:rPr>
          <w:rFonts w:ascii="Times New Roman" w:hAnsi="Times New Roman" w:cs="Times New Roman"/>
          <w:color w:val="000000"/>
        </w:rPr>
        <w:t xml:space="preserve"> критерий).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5. В документации о закупке в отношении </w:t>
      </w:r>
      <w:proofErr w:type="spellStart"/>
      <w:r w:rsidRPr="0070001A">
        <w:rPr>
          <w:rFonts w:ascii="Times New Roman" w:hAnsi="Times New Roman" w:cs="Times New Roman"/>
          <w:color w:val="000000"/>
        </w:rPr>
        <w:t>нестоимостных</w:t>
      </w:r>
      <w:proofErr w:type="spellEnd"/>
      <w:r w:rsidRPr="0070001A">
        <w:rPr>
          <w:rFonts w:ascii="Times New Roman" w:hAnsi="Times New Roman" w:cs="Times New Roman"/>
          <w:color w:val="000000"/>
        </w:rPr>
        <w:t xml:space="preserve"> критериев оценки могут быть предусмотрены показатели, раскрывающие содержание </w:t>
      </w:r>
      <w:proofErr w:type="spellStart"/>
      <w:r w:rsidRPr="0070001A">
        <w:rPr>
          <w:rFonts w:ascii="Times New Roman" w:hAnsi="Times New Roman" w:cs="Times New Roman"/>
          <w:color w:val="000000"/>
        </w:rPr>
        <w:t>нестоимостных</w:t>
      </w:r>
      <w:proofErr w:type="spellEnd"/>
      <w:r w:rsidRPr="0070001A">
        <w:rPr>
          <w:rFonts w:ascii="Times New Roman" w:hAnsi="Times New Roman" w:cs="Times New Roman"/>
          <w:color w:val="000000"/>
        </w:rPr>
        <w:t xml:space="preserve"> критериев оценки и учитывающие особенности оценки закупаемых товаров, услуг по </w:t>
      </w:r>
      <w:proofErr w:type="spellStart"/>
      <w:r w:rsidRPr="0070001A">
        <w:rPr>
          <w:rFonts w:ascii="Times New Roman" w:hAnsi="Times New Roman" w:cs="Times New Roman"/>
          <w:color w:val="000000"/>
        </w:rPr>
        <w:t>нестоимостным</w:t>
      </w:r>
      <w:proofErr w:type="spellEnd"/>
      <w:r w:rsidRPr="0070001A">
        <w:rPr>
          <w:rFonts w:ascii="Times New Roman" w:hAnsi="Times New Roman" w:cs="Times New Roman"/>
          <w:color w:val="000000"/>
        </w:rPr>
        <w:t xml:space="preserve"> критериям </w:t>
      </w:r>
      <w:r w:rsidRPr="0070001A">
        <w:rPr>
          <w:rFonts w:ascii="Times New Roman" w:hAnsi="Times New Roman" w:cs="Times New Roman"/>
          <w:color w:val="000000"/>
        </w:rPr>
        <w:lastRenderedPageBreak/>
        <w:t>оценки.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6. Для оценки заявок (предложений) по каждому </w:t>
      </w:r>
      <w:proofErr w:type="spellStart"/>
      <w:r w:rsidRPr="0070001A">
        <w:rPr>
          <w:rFonts w:ascii="Times New Roman" w:hAnsi="Times New Roman" w:cs="Times New Roman"/>
          <w:color w:val="000000"/>
        </w:rPr>
        <w:t>нестоимостному</w:t>
      </w:r>
      <w:proofErr w:type="spellEnd"/>
      <w:r w:rsidRPr="0070001A">
        <w:rPr>
          <w:rFonts w:ascii="Times New Roman" w:hAnsi="Times New Roman" w:cs="Times New Roman"/>
          <w:color w:val="000000"/>
        </w:rPr>
        <w:t xml:space="preserve"> критерию оценки используется 100-балльная шкала оценки. Если в отношении </w:t>
      </w:r>
      <w:proofErr w:type="spellStart"/>
      <w:r w:rsidRPr="0070001A">
        <w:rPr>
          <w:rFonts w:ascii="Times New Roman" w:hAnsi="Times New Roman" w:cs="Times New Roman"/>
          <w:color w:val="000000"/>
        </w:rPr>
        <w:t>нестоимостого</w:t>
      </w:r>
      <w:proofErr w:type="spellEnd"/>
      <w:r w:rsidRPr="0070001A">
        <w:rPr>
          <w:rFonts w:ascii="Times New Roman" w:hAnsi="Times New Roman" w:cs="Times New Roman"/>
          <w:color w:val="000000"/>
        </w:rPr>
        <w:t xml:space="preserve">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Для оценки заявок (предложений) по </w:t>
      </w:r>
      <w:proofErr w:type="spellStart"/>
      <w:r w:rsidRPr="0070001A">
        <w:rPr>
          <w:rFonts w:ascii="Times New Roman" w:hAnsi="Times New Roman" w:cs="Times New Roman"/>
          <w:color w:val="000000"/>
        </w:rPr>
        <w:t>нестоимостным</w:t>
      </w:r>
      <w:proofErr w:type="spellEnd"/>
      <w:r w:rsidRPr="0070001A">
        <w:rPr>
          <w:rFonts w:ascii="Times New Roman" w:hAnsi="Times New Roman" w:cs="Times New Roman"/>
          <w:color w:val="000000"/>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7. Сумма величин значимости показателей критерия оценки должна составлять 100 процентов.</w:t>
      </w:r>
    </w:p>
    <w:p w:rsidR="000A211D" w:rsidRPr="0070001A" w:rsidRDefault="003413B7" w:rsidP="00641EDE">
      <w:pPr>
        <w:pStyle w:val="Standard"/>
        <w:ind w:right="3" w:firstLine="709"/>
        <w:jc w:val="both"/>
        <w:rPr>
          <w:rFonts w:ascii="Times New Roman" w:hAnsi="Times New Roman" w:cs="Times New Roman"/>
          <w:color w:val="000000"/>
        </w:rPr>
      </w:pPr>
      <w:r w:rsidRPr="0070001A">
        <w:rPr>
          <w:rFonts w:ascii="Times New Roman" w:hAnsi="Times New Roman" w:cs="Times New Roman"/>
          <w:color w:val="000000"/>
        </w:rPr>
        <w:t>8. Предельные величины значимости критериев устанавливаются в следующем порядке:</w:t>
      </w:r>
    </w:p>
    <w:p w:rsidR="000A211D" w:rsidRPr="0070001A" w:rsidRDefault="000A211D" w:rsidP="00641EDE">
      <w:pPr>
        <w:pStyle w:val="Standard"/>
        <w:ind w:right="3" w:firstLine="709"/>
        <w:jc w:val="both"/>
        <w:rPr>
          <w:rFonts w:ascii="Times New Roman" w:hAnsi="Times New Roman" w:cs="Times New Roman"/>
          <w:color w:val="000000"/>
        </w:rPr>
      </w:pPr>
    </w:p>
    <w:tbl>
      <w:tblPr>
        <w:tblW w:w="9660" w:type="dxa"/>
        <w:tblInd w:w="-120" w:type="dxa"/>
        <w:tblLayout w:type="fixed"/>
        <w:tblCellMar>
          <w:left w:w="10" w:type="dxa"/>
          <w:right w:w="10" w:type="dxa"/>
        </w:tblCellMar>
        <w:tblLook w:val="04A0" w:firstRow="1" w:lastRow="0" w:firstColumn="1" w:lastColumn="0" w:noHBand="0" w:noVBand="1"/>
      </w:tblPr>
      <w:tblGrid>
        <w:gridCol w:w="4485"/>
        <w:gridCol w:w="5175"/>
      </w:tblGrid>
      <w:tr w:rsidR="000A211D" w:rsidRPr="0070001A">
        <w:tc>
          <w:tcPr>
            <w:tcW w:w="9660" w:type="dxa"/>
            <w:gridSpan w:val="2"/>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0A211D" w:rsidRPr="0070001A" w:rsidRDefault="003413B7" w:rsidP="00641EDE">
            <w:pPr>
              <w:pStyle w:val="Standard"/>
              <w:ind w:firstLine="709"/>
              <w:jc w:val="center"/>
              <w:rPr>
                <w:rFonts w:ascii="Times New Roman" w:hAnsi="Times New Roman" w:cs="Times New Roman"/>
                <w:b/>
                <w:color w:val="000000"/>
              </w:rPr>
            </w:pPr>
            <w:r w:rsidRPr="0070001A">
              <w:rPr>
                <w:rFonts w:ascii="Times New Roman" w:hAnsi="Times New Roman" w:cs="Times New Roman"/>
                <w:b/>
                <w:color w:val="000000"/>
              </w:rPr>
              <w:t>Предельные величины значимости критериев оценки</w:t>
            </w:r>
          </w:p>
        </w:tc>
      </w:tr>
      <w:tr w:rsidR="000A211D" w:rsidRPr="0070001A">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0A211D" w:rsidRPr="0070001A" w:rsidRDefault="003413B7" w:rsidP="00641EDE">
            <w:pPr>
              <w:pStyle w:val="Standard"/>
              <w:ind w:firstLine="709"/>
              <w:jc w:val="center"/>
              <w:rPr>
                <w:rFonts w:ascii="Times New Roman" w:hAnsi="Times New Roman" w:cs="Times New Roman"/>
                <w:b/>
                <w:color w:val="000000"/>
              </w:rPr>
            </w:pPr>
            <w:r w:rsidRPr="0070001A">
              <w:rPr>
                <w:rFonts w:ascii="Times New Roman" w:hAnsi="Times New Roman" w:cs="Times New Roman"/>
                <w:b/>
                <w:color w:val="000000"/>
              </w:rPr>
              <w:t>минимальная значимость стоимостных критериев оценки (процентов)</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0A211D" w:rsidRPr="0070001A" w:rsidRDefault="003413B7" w:rsidP="00641EDE">
            <w:pPr>
              <w:pStyle w:val="Standard"/>
              <w:ind w:firstLine="709"/>
              <w:jc w:val="center"/>
              <w:rPr>
                <w:rFonts w:ascii="Times New Roman" w:hAnsi="Times New Roman" w:cs="Times New Roman"/>
                <w:b/>
                <w:color w:val="000000"/>
              </w:rPr>
            </w:pPr>
            <w:r w:rsidRPr="0070001A">
              <w:rPr>
                <w:rFonts w:ascii="Times New Roman" w:hAnsi="Times New Roman" w:cs="Times New Roman"/>
                <w:b/>
                <w:color w:val="000000"/>
              </w:rPr>
              <w:t xml:space="preserve">максимальная значимость </w:t>
            </w:r>
            <w:proofErr w:type="spellStart"/>
            <w:r w:rsidRPr="0070001A">
              <w:rPr>
                <w:rFonts w:ascii="Times New Roman" w:hAnsi="Times New Roman" w:cs="Times New Roman"/>
                <w:b/>
                <w:color w:val="000000"/>
              </w:rPr>
              <w:t>нестоимостных</w:t>
            </w:r>
            <w:proofErr w:type="spellEnd"/>
            <w:r w:rsidRPr="0070001A">
              <w:rPr>
                <w:rFonts w:ascii="Times New Roman" w:hAnsi="Times New Roman" w:cs="Times New Roman"/>
                <w:b/>
                <w:color w:val="000000"/>
              </w:rPr>
              <w:t xml:space="preserve"> критериев оценки (процентов)</w:t>
            </w:r>
          </w:p>
        </w:tc>
      </w:tr>
      <w:tr w:rsidR="000A211D" w:rsidRPr="0070001A">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0A211D" w:rsidRPr="0070001A" w:rsidRDefault="003413B7" w:rsidP="00641EDE">
            <w:pPr>
              <w:pStyle w:val="Standard"/>
              <w:ind w:firstLine="709"/>
              <w:jc w:val="center"/>
              <w:rPr>
                <w:rFonts w:ascii="Times New Roman" w:hAnsi="Times New Roman" w:cs="Times New Roman"/>
                <w:color w:val="000000"/>
              </w:rPr>
            </w:pPr>
            <w:r w:rsidRPr="0070001A">
              <w:rPr>
                <w:rFonts w:ascii="Times New Roman" w:hAnsi="Times New Roman" w:cs="Times New Roman"/>
                <w:color w:val="000000"/>
              </w:rPr>
              <w:t>30</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0A211D" w:rsidRPr="0070001A" w:rsidRDefault="003413B7" w:rsidP="00641EDE">
            <w:pPr>
              <w:pStyle w:val="Standard"/>
              <w:ind w:firstLine="709"/>
              <w:jc w:val="center"/>
              <w:rPr>
                <w:rFonts w:ascii="Times New Roman" w:hAnsi="Times New Roman" w:cs="Times New Roman"/>
                <w:color w:val="000000"/>
              </w:rPr>
            </w:pPr>
            <w:r w:rsidRPr="0070001A">
              <w:rPr>
                <w:rFonts w:ascii="Times New Roman" w:hAnsi="Times New Roman" w:cs="Times New Roman"/>
                <w:color w:val="000000"/>
              </w:rPr>
              <w:t>70</w:t>
            </w:r>
          </w:p>
        </w:tc>
      </w:tr>
    </w:tbl>
    <w:p w:rsidR="000A211D" w:rsidRPr="0070001A" w:rsidRDefault="000A211D" w:rsidP="00641EDE">
      <w:pPr>
        <w:pStyle w:val="Standard"/>
        <w:ind w:right="3" w:firstLine="709"/>
        <w:jc w:val="both"/>
        <w:rPr>
          <w:rFonts w:ascii="Times New Roman" w:hAnsi="Times New Roman" w:cs="Times New Roman"/>
          <w:color w:val="000000"/>
        </w:rPr>
      </w:pPr>
    </w:p>
    <w:p w:rsidR="000A211D" w:rsidRPr="0070001A" w:rsidRDefault="003413B7" w:rsidP="00641EDE">
      <w:pPr>
        <w:pStyle w:val="Standard"/>
        <w:ind w:right="3" w:firstLine="709"/>
        <w:jc w:val="both"/>
        <w:rPr>
          <w:rFonts w:ascii="Times New Roman" w:hAnsi="Times New Roman" w:cs="Times New Roman"/>
          <w:color w:val="000000"/>
        </w:rPr>
      </w:pPr>
      <w:r w:rsidRPr="0070001A">
        <w:rPr>
          <w:rFonts w:ascii="Times New Roman" w:hAnsi="Times New Roman" w:cs="Times New Roman"/>
          <w:color w:val="000000"/>
        </w:rPr>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0A211D" w:rsidRPr="0070001A" w:rsidRDefault="003413B7" w:rsidP="00641EDE">
      <w:pPr>
        <w:pStyle w:val="Standard"/>
        <w:ind w:right="3" w:firstLine="709"/>
        <w:jc w:val="both"/>
        <w:rPr>
          <w:rFonts w:ascii="Times New Roman" w:hAnsi="Times New Roman" w:cs="Times New Roman"/>
          <w:color w:val="000000"/>
        </w:rPr>
      </w:pPr>
      <w:r w:rsidRPr="0070001A">
        <w:rPr>
          <w:rFonts w:ascii="Times New Roman" w:hAnsi="Times New Roman" w:cs="Times New Roman"/>
          <w:color w:val="000000"/>
        </w:rPr>
        <w:t>10. Итоговый рейтинг заявки (предложения) вычисляется как сумма рейтингов по каждому критерию оценки заявки (предложения).</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0A211D" w:rsidRPr="0070001A" w:rsidRDefault="000A211D" w:rsidP="00641EDE">
      <w:pPr>
        <w:pStyle w:val="Standard"/>
        <w:ind w:firstLine="709"/>
        <w:jc w:val="both"/>
        <w:rPr>
          <w:rFonts w:ascii="Times New Roman" w:hAnsi="Times New Roman" w:cs="Times New Roman"/>
          <w:b/>
          <w:bCs/>
          <w:color w:val="000000"/>
        </w:rPr>
      </w:pPr>
    </w:p>
    <w:p w:rsidR="000A211D" w:rsidRPr="0070001A" w:rsidRDefault="003413B7" w:rsidP="00641EDE">
      <w:pPr>
        <w:pStyle w:val="Standard"/>
        <w:ind w:firstLine="709"/>
        <w:jc w:val="center"/>
        <w:rPr>
          <w:rFonts w:ascii="Times New Roman" w:hAnsi="Times New Roman" w:cs="Times New Roman"/>
          <w:b/>
          <w:bCs/>
          <w:color w:val="000000"/>
        </w:rPr>
      </w:pPr>
      <w:r w:rsidRPr="0070001A">
        <w:rPr>
          <w:rFonts w:ascii="Times New Roman" w:hAnsi="Times New Roman" w:cs="Times New Roman"/>
          <w:b/>
          <w:bCs/>
          <w:color w:val="000000"/>
        </w:rPr>
        <w:t>Оценка заявок (предложений) по стоимостным критериям оценки</w:t>
      </w:r>
    </w:p>
    <w:p w:rsidR="000A211D" w:rsidRPr="0070001A" w:rsidRDefault="000A211D" w:rsidP="00641EDE">
      <w:pPr>
        <w:pStyle w:val="Standard"/>
        <w:ind w:firstLine="709"/>
        <w:jc w:val="both"/>
        <w:rPr>
          <w:rFonts w:ascii="Times New Roman" w:hAnsi="Times New Roman" w:cs="Times New Roman"/>
          <w:b/>
          <w:bCs/>
          <w:color w:val="000000"/>
        </w:rPr>
      </w:pP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1. Количество баллов, присуждаемых по критериям оценки "цена контракта" определяется по формуле: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а) в случае, если </w:t>
      </w:r>
      <w:proofErr w:type="spellStart"/>
      <w:r w:rsidRPr="0070001A">
        <w:rPr>
          <w:rFonts w:ascii="Times New Roman" w:hAnsi="Times New Roman" w:cs="Times New Roman"/>
          <w:color w:val="000000"/>
        </w:rPr>
        <w:t>Цmin</w:t>
      </w:r>
      <w:proofErr w:type="spellEnd"/>
      <w:r w:rsidRPr="0070001A">
        <w:rPr>
          <w:rFonts w:ascii="Times New Roman" w:hAnsi="Times New Roman" w:cs="Times New Roman"/>
          <w:color w:val="000000"/>
        </w:rPr>
        <w:t>&gt;0,</w:t>
      </w:r>
    </w:p>
    <w:tbl>
      <w:tblPr>
        <w:tblW w:w="2955" w:type="dxa"/>
        <w:tblInd w:w="-60" w:type="dxa"/>
        <w:tblLayout w:type="fixed"/>
        <w:tblCellMar>
          <w:left w:w="10" w:type="dxa"/>
          <w:right w:w="10" w:type="dxa"/>
        </w:tblCellMar>
        <w:tblLook w:val="04A0" w:firstRow="1" w:lastRow="0" w:firstColumn="1" w:lastColumn="0" w:noHBand="0" w:noVBand="1"/>
      </w:tblPr>
      <w:tblGrid>
        <w:gridCol w:w="752"/>
        <w:gridCol w:w="752"/>
        <w:gridCol w:w="753"/>
        <w:gridCol w:w="698"/>
      </w:tblGrid>
      <w:tr w:rsidR="000A211D" w:rsidRPr="0070001A">
        <w:tc>
          <w:tcPr>
            <w:tcW w:w="752" w:type="dxa"/>
            <w:vMerge w:val="restart"/>
            <w:shd w:val="clear" w:color="auto" w:fill="FFFFFF"/>
            <w:tcMar>
              <w:top w:w="0" w:type="dxa"/>
              <w:left w:w="0" w:type="dxa"/>
              <w:bottom w:w="0" w:type="dxa"/>
              <w:right w:w="0" w:type="dxa"/>
            </w:tcMar>
          </w:tcPr>
          <w:p w:rsidR="000A211D" w:rsidRPr="0070001A" w:rsidRDefault="000A211D" w:rsidP="00641EDE">
            <w:pPr>
              <w:pStyle w:val="Standard"/>
              <w:ind w:firstLine="709"/>
              <w:jc w:val="both"/>
              <w:rPr>
                <w:rFonts w:ascii="Times New Roman" w:hAnsi="Times New Roman" w:cs="Times New Roman"/>
                <w:color w:val="000000"/>
              </w:rPr>
            </w:pPr>
          </w:p>
        </w:tc>
        <w:tc>
          <w:tcPr>
            <w:tcW w:w="752" w:type="dxa"/>
            <w:vMerge w:val="restart"/>
            <w:shd w:val="clear" w:color="auto" w:fill="FFFFFF"/>
            <w:tcMar>
              <w:top w:w="0" w:type="dxa"/>
              <w:left w:w="0" w:type="dxa"/>
              <w:bottom w:w="0" w:type="dxa"/>
              <w:right w:w="0" w:type="dxa"/>
            </w:tcMar>
            <w:vAlign w:val="center"/>
          </w:tcPr>
          <w:p w:rsidR="000A211D" w:rsidRPr="0070001A" w:rsidRDefault="003413B7" w:rsidP="00641EDE">
            <w:pPr>
              <w:pStyle w:val="Standard"/>
              <w:ind w:firstLine="709"/>
              <w:jc w:val="both"/>
              <w:rPr>
                <w:rFonts w:ascii="Times New Roman" w:hAnsi="Times New Roman" w:cs="Times New Roman"/>
                <w:b/>
                <w:color w:val="000000"/>
              </w:rPr>
            </w:pPr>
            <w:proofErr w:type="spellStart"/>
            <w:r w:rsidRPr="0070001A">
              <w:rPr>
                <w:rFonts w:ascii="Times New Roman" w:hAnsi="Times New Roman" w:cs="Times New Roman"/>
                <w:b/>
                <w:color w:val="000000"/>
              </w:rPr>
              <w:t>ЦБi</w:t>
            </w:r>
            <w:proofErr w:type="spellEnd"/>
            <w:r w:rsidRPr="0070001A">
              <w:rPr>
                <w:rFonts w:ascii="Times New Roman" w:hAnsi="Times New Roman" w:cs="Times New Roman"/>
                <w:b/>
                <w:color w:val="000000"/>
              </w:rPr>
              <w:t xml:space="preserve"> =</w:t>
            </w:r>
          </w:p>
        </w:tc>
        <w:tc>
          <w:tcPr>
            <w:tcW w:w="753" w:type="dxa"/>
            <w:shd w:val="clear" w:color="auto" w:fill="FFFFFF"/>
            <w:tcMar>
              <w:top w:w="0" w:type="dxa"/>
              <w:left w:w="0" w:type="dxa"/>
              <w:bottom w:w="0" w:type="dxa"/>
              <w:right w:w="0" w:type="dxa"/>
            </w:tcMar>
            <w:vAlign w:val="center"/>
          </w:tcPr>
          <w:p w:rsidR="000A211D" w:rsidRPr="0070001A" w:rsidRDefault="003413B7" w:rsidP="00641EDE">
            <w:pPr>
              <w:pStyle w:val="Standard"/>
              <w:ind w:firstLine="709"/>
              <w:jc w:val="both"/>
              <w:rPr>
                <w:rFonts w:ascii="Times New Roman" w:hAnsi="Times New Roman" w:cs="Times New Roman"/>
                <w:b/>
                <w:color w:val="000000"/>
              </w:rPr>
            </w:pPr>
            <w:proofErr w:type="spellStart"/>
            <w:r w:rsidRPr="0070001A">
              <w:rPr>
                <w:rFonts w:ascii="Times New Roman" w:hAnsi="Times New Roman" w:cs="Times New Roman"/>
                <w:b/>
                <w:color w:val="000000"/>
              </w:rPr>
              <w:t>Цmin</w:t>
            </w:r>
            <w:proofErr w:type="spellEnd"/>
          </w:p>
        </w:tc>
        <w:tc>
          <w:tcPr>
            <w:tcW w:w="698" w:type="dxa"/>
            <w:vMerge w:val="restart"/>
            <w:shd w:val="clear" w:color="auto" w:fill="FFFFFF"/>
            <w:tcMar>
              <w:top w:w="0" w:type="dxa"/>
              <w:left w:w="0" w:type="dxa"/>
              <w:bottom w:w="0" w:type="dxa"/>
              <w:right w:w="0" w:type="dxa"/>
            </w:tcMar>
            <w:vAlign w:val="center"/>
          </w:tcPr>
          <w:p w:rsidR="000A211D" w:rsidRPr="0070001A" w:rsidRDefault="003413B7" w:rsidP="00641EDE">
            <w:pPr>
              <w:pStyle w:val="Standard"/>
              <w:ind w:firstLine="709"/>
              <w:jc w:val="both"/>
              <w:rPr>
                <w:rFonts w:ascii="Times New Roman" w:hAnsi="Times New Roman" w:cs="Times New Roman"/>
                <w:b/>
                <w:color w:val="000000"/>
              </w:rPr>
            </w:pPr>
            <w:r w:rsidRPr="0070001A">
              <w:rPr>
                <w:rFonts w:ascii="Times New Roman" w:hAnsi="Times New Roman" w:cs="Times New Roman"/>
                <w:b/>
                <w:color w:val="000000"/>
              </w:rPr>
              <w:t>× 100</w:t>
            </w:r>
          </w:p>
        </w:tc>
      </w:tr>
      <w:tr w:rsidR="000A211D" w:rsidRPr="0070001A">
        <w:tc>
          <w:tcPr>
            <w:tcW w:w="752" w:type="dxa"/>
            <w:vMerge/>
            <w:shd w:val="clear" w:color="auto" w:fill="FFFFFF"/>
            <w:tcMar>
              <w:top w:w="0" w:type="dxa"/>
              <w:left w:w="0" w:type="dxa"/>
              <w:bottom w:w="0" w:type="dxa"/>
              <w:right w:w="0" w:type="dxa"/>
            </w:tcMar>
          </w:tcPr>
          <w:p w:rsidR="003413B7" w:rsidRPr="0070001A" w:rsidRDefault="003413B7" w:rsidP="00641EDE">
            <w:pPr>
              <w:ind w:firstLine="709"/>
              <w:rPr>
                <w:rFonts w:ascii="Times New Roman" w:hAnsi="Times New Roman" w:cs="Times New Roman"/>
                <w:szCs w:val="24"/>
              </w:rPr>
            </w:pPr>
          </w:p>
        </w:tc>
        <w:tc>
          <w:tcPr>
            <w:tcW w:w="752" w:type="dxa"/>
            <w:vMerge/>
            <w:shd w:val="clear" w:color="auto" w:fill="FFFFFF"/>
            <w:tcMar>
              <w:top w:w="0" w:type="dxa"/>
              <w:left w:w="0" w:type="dxa"/>
              <w:bottom w:w="0" w:type="dxa"/>
              <w:right w:w="0" w:type="dxa"/>
            </w:tcMar>
            <w:vAlign w:val="center"/>
          </w:tcPr>
          <w:p w:rsidR="003413B7" w:rsidRPr="0070001A" w:rsidRDefault="003413B7" w:rsidP="00641EDE">
            <w:pPr>
              <w:ind w:firstLine="709"/>
              <w:rPr>
                <w:rFonts w:ascii="Times New Roman" w:hAnsi="Times New Roman" w:cs="Times New Roman"/>
                <w:szCs w:val="24"/>
              </w:rPr>
            </w:pPr>
          </w:p>
        </w:tc>
        <w:tc>
          <w:tcPr>
            <w:tcW w:w="753" w:type="dxa"/>
            <w:tcBorders>
              <w:top w:val="single" w:sz="6" w:space="0" w:color="000001"/>
            </w:tcBorders>
            <w:shd w:val="clear" w:color="auto" w:fill="FFFFFF"/>
            <w:tcMar>
              <w:top w:w="62" w:type="dxa"/>
              <w:left w:w="0" w:type="dxa"/>
              <w:bottom w:w="0" w:type="dxa"/>
              <w:right w:w="0" w:type="dxa"/>
            </w:tcMar>
          </w:tcPr>
          <w:p w:rsidR="000A211D" w:rsidRPr="0070001A" w:rsidRDefault="003413B7" w:rsidP="00641EDE">
            <w:pPr>
              <w:pStyle w:val="Standard"/>
              <w:ind w:firstLine="709"/>
              <w:jc w:val="both"/>
              <w:rPr>
                <w:rFonts w:ascii="Times New Roman" w:hAnsi="Times New Roman" w:cs="Times New Roman"/>
                <w:b/>
                <w:color w:val="000000"/>
              </w:rPr>
            </w:pPr>
            <w:proofErr w:type="spellStart"/>
            <w:r w:rsidRPr="0070001A">
              <w:rPr>
                <w:rFonts w:ascii="Times New Roman" w:hAnsi="Times New Roman" w:cs="Times New Roman"/>
                <w:b/>
                <w:color w:val="000000"/>
              </w:rPr>
              <w:t>Цi</w:t>
            </w:r>
            <w:proofErr w:type="spellEnd"/>
          </w:p>
        </w:tc>
        <w:tc>
          <w:tcPr>
            <w:tcW w:w="698" w:type="dxa"/>
            <w:vMerge/>
            <w:shd w:val="clear" w:color="auto" w:fill="FFFFFF"/>
            <w:tcMar>
              <w:top w:w="0" w:type="dxa"/>
              <w:left w:w="0" w:type="dxa"/>
              <w:bottom w:w="0" w:type="dxa"/>
              <w:right w:w="0" w:type="dxa"/>
            </w:tcMar>
            <w:vAlign w:val="center"/>
          </w:tcPr>
          <w:p w:rsidR="003413B7" w:rsidRPr="0070001A" w:rsidRDefault="003413B7" w:rsidP="00641EDE">
            <w:pPr>
              <w:ind w:firstLine="709"/>
              <w:rPr>
                <w:rFonts w:ascii="Times New Roman" w:hAnsi="Times New Roman" w:cs="Times New Roman"/>
                <w:szCs w:val="24"/>
              </w:rPr>
            </w:pPr>
          </w:p>
        </w:tc>
      </w:tr>
    </w:tbl>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где:</w:t>
      </w:r>
    </w:p>
    <w:p w:rsidR="000A211D" w:rsidRPr="0070001A" w:rsidRDefault="003413B7" w:rsidP="00641EDE">
      <w:pPr>
        <w:pStyle w:val="Standard"/>
        <w:ind w:firstLine="709"/>
        <w:jc w:val="both"/>
        <w:rPr>
          <w:rFonts w:ascii="Times New Roman" w:hAnsi="Times New Roman" w:cs="Times New Roman"/>
          <w:color w:val="000000"/>
        </w:rPr>
      </w:pPr>
      <w:proofErr w:type="spellStart"/>
      <w:r w:rsidRPr="0070001A">
        <w:rPr>
          <w:rFonts w:ascii="Times New Roman" w:hAnsi="Times New Roman" w:cs="Times New Roman"/>
          <w:color w:val="000000"/>
        </w:rPr>
        <w:t>Цi</w:t>
      </w:r>
      <w:proofErr w:type="spellEnd"/>
      <w:r w:rsidRPr="0070001A">
        <w:rPr>
          <w:rFonts w:ascii="Times New Roman" w:hAnsi="Times New Roman" w:cs="Times New Roman"/>
          <w:color w:val="000000"/>
        </w:rPr>
        <w:t xml:space="preserve"> – ценовое предложение участника закупки, заявка (предложение) которого оценивается;</w:t>
      </w:r>
    </w:p>
    <w:p w:rsidR="000A211D" w:rsidRPr="0070001A" w:rsidRDefault="003413B7" w:rsidP="00641EDE">
      <w:pPr>
        <w:pStyle w:val="Standard"/>
        <w:ind w:firstLine="709"/>
        <w:jc w:val="both"/>
        <w:rPr>
          <w:rFonts w:ascii="Times New Roman" w:hAnsi="Times New Roman" w:cs="Times New Roman"/>
          <w:color w:val="000000"/>
        </w:rPr>
      </w:pPr>
      <w:proofErr w:type="spellStart"/>
      <w:r w:rsidRPr="0070001A">
        <w:rPr>
          <w:rFonts w:ascii="Times New Roman" w:hAnsi="Times New Roman" w:cs="Times New Roman"/>
          <w:color w:val="000000"/>
        </w:rPr>
        <w:t>Цmin</w:t>
      </w:r>
      <w:proofErr w:type="spellEnd"/>
      <w:r w:rsidRPr="0070001A">
        <w:rPr>
          <w:rFonts w:ascii="Times New Roman" w:hAnsi="Times New Roman" w:cs="Times New Roman"/>
          <w:color w:val="000000"/>
        </w:rPr>
        <w:t xml:space="preserve"> - минимальное ценовое предложение из ценовых предложений по критерию оценки, сделанных участниками закупки.</w:t>
      </w:r>
    </w:p>
    <w:p w:rsidR="000A211D" w:rsidRPr="0070001A" w:rsidRDefault="003413B7" w:rsidP="00641EDE">
      <w:pPr>
        <w:pStyle w:val="Standard"/>
        <w:ind w:firstLine="709"/>
        <w:jc w:val="center"/>
        <w:rPr>
          <w:rFonts w:ascii="Times New Roman" w:hAnsi="Times New Roman" w:cs="Times New Roman"/>
          <w:b/>
          <w:bCs/>
          <w:color w:val="000000"/>
        </w:rPr>
      </w:pPr>
      <w:r w:rsidRPr="0070001A">
        <w:rPr>
          <w:rFonts w:ascii="Times New Roman" w:hAnsi="Times New Roman" w:cs="Times New Roman"/>
          <w:b/>
          <w:bCs/>
          <w:color w:val="000000"/>
        </w:rPr>
        <w:lastRenderedPageBreak/>
        <w:t xml:space="preserve">Оценка заявок (предложений) по </w:t>
      </w:r>
      <w:proofErr w:type="spellStart"/>
      <w:r w:rsidRPr="0070001A">
        <w:rPr>
          <w:rFonts w:ascii="Times New Roman" w:hAnsi="Times New Roman" w:cs="Times New Roman"/>
          <w:b/>
          <w:bCs/>
          <w:color w:val="000000"/>
        </w:rPr>
        <w:t>нестоимостным</w:t>
      </w:r>
      <w:proofErr w:type="spellEnd"/>
      <w:r w:rsidRPr="0070001A">
        <w:rPr>
          <w:rFonts w:ascii="Times New Roman" w:hAnsi="Times New Roman" w:cs="Times New Roman"/>
          <w:b/>
          <w:bCs/>
          <w:color w:val="000000"/>
        </w:rPr>
        <w:t xml:space="preserve"> критериям оценки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1. Показателями </w:t>
      </w:r>
      <w:proofErr w:type="spellStart"/>
      <w:r w:rsidRPr="0070001A">
        <w:rPr>
          <w:rFonts w:ascii="Times New Roman" w:hAnsi="Times New Roman" w:cs="Times New Roman"/>
          <w:color w:val="000000"/>
        </w:rPr>
        <w:t>нестоимостного</w:t>
      </w:r>
      <w:proofErr w:type="spellEnd"/>
      <w:r w:rsidRPr="0070001A">
        <w:rPr>
          <w:rFonts w:ascii="Times New Roman" w:hAnsi="Times New Roman" w:cs="Times New Roman"/>
          <w:color w:val="000000"/>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б) опыт участника по успешной поставке товара, выполнению работ, оказанию услуг сопоставимого характера и объема;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г) обеспеченность участника закупки трудовыми ресурсами;</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д) деловая репутация участника закупки.</w:t>
      </w:r>
    </w:p>
    <w:p w:rsidR="000A211D" w:rsidRPr="0070001A" w:rsidRDefault="000A211D" w:rsidP="00641EDE">
      <w:pPr>
        <w:pStyle w:val="Standard"/>
        <w:ind w:firstLine="709"/>
        <w:jc w:val="both"/>
        <w:rPr>
          <w:rFonts w:ascii="Times New Roman" w:hAnsi="Times New Roman" w:cs="Times New Roman"/>
          <w:color w:val="000000"/>
        </w:rPr>
      </w:pP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2. Показателями </w:t>
      </w:r>
      <w:proofErr w:type="spellStart"/>
      <w:r w:rsidRPr="0070001A">
        <w:rPr>
          <w:rFonts w:ascii="Times New Roman" w:hAnsi="Times New Roman" w:cs="Times New Roman"/>
          <w:color w:val="000000"/>
        </w:rPr>
        <w:t>нестоимостного</w:t>
      </w:r>
      <w:proofErr w:type="spellEnd"/>
      <w:r w:rsidRPr="0070001A">
        <w:rPr>
          <w:rFonts w:ascii="Times New Roman" w:hAnsi="Times New Roman" w:cs="Times New Roman"/>
          <w:color w:val="000000"/>
        </w:rPr>
        <w:t xml:space="preserve"> критерия оценки "качественные характеристики объекта закупок" в том числе могут быть:</w:t>
      </w:r>
    </w:p>
    <w:p w:rsidR="000A211D" w:rsidRPr="0070001A" w:rsidRDefault="000A211D" w:rsidP="00641EDE">
      <w:pPr>
        <w:pStyle w:val="Standard"/>
        <w:ind w:firstLine="709"/>
        <w:jc w:val="both"/>
        <w:rPr>
          <w:rFonts w:ascii="Times New Roman" w:hAnsi="Times New Roman" w:cs="Times New Roman"/>
          <w:color w:val="000000"/>
        </w:rPr>
      </w:pP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а) качество товаров (качество услуг);</w:t>
      </w:r>
    </w:p>
    <w:p w:rsidR="000A211D" w:rsidRPr="0070001A" w:rsidRDefault="000A211D" w:rsidP="00641EDE">
      <w:pPr>
        <w:pStyle w:val="Standard"/>
        <w:ind w:firstLine="709"/>
        <w:jc w:val="both"/>
        <w:rPr>
          <w:rFonts w:ascii="Times New Roman" w:hAnsi="Times New Roman" w:cs="Times New Roman"/>
          <w:color w:val="000000"/>
        </w:rPr>
      </w:pP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б) функциональные, потребительские свойства товара;</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в) соответствие экологическим нормам.</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3. Количество баллов, присваиваемых заявке (предложению) по показателям, предусмотренным пунктом 2 настоящего раздела,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 xml:space="preserve">4. Оценка заявок (предложений) по </w:t>
      </w:r>
      <w:proofErr w:type="spellStart"/>
      <w:r w:rsidRPr="0070001A">
        <w:rPr>
          <w:rFonts w:ascii="Times New Roman" w:hAnsi="Times New Roman" w:cs="Times New Roman"/>
          <w:color w:val="000000"/>
        </w:rPr>
        <w:t>нестоимостному</w:t>
      </w:r>
      <w:proofErr w:type="spellEnd"/>
      <w:r w:rsidRPr="0070001A">
        <w:rPr>
          <w:rFonts w:ascii="Times New Roman" w:hAnsi="Times New Roman" w:cs="Times New Roman"/>
          <w:color w:val="000000"/>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 настоящего Порядка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5.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0A211D" w:rsidRPr="0070001A" w:rsidRDefault="003413B7" w:rsidP="00641EDE">
      <w:pPr>
        <w:pStyle w:val="Standard"/>
        <w:ind w:firstLine="709"/>
        <w:jc w:val="both"/>
        <w:rPr>
          <w:rFonts w:ascii="Times New Roman" w:hAnsi="Times New Roman" w:cs="Times New Roman"/>
        </w:rPr>
      </w:pPr>
      <w:r w:rsidRPr="0070001A">
        <w:rPr>
          <w:rFonts w:ascii="Times New Roman" w:hAnsi="Times New Roman" w:cs="Times New Roman"/>
          <w:color w:val="000000"/>
        </w:rPr>
        <w:t xml:space="preserve">6. 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70001A">
        <w:rPr>
          <w:rFonts w:ascii="Times New Roman" w:hAnsi="Times New Roman" w:cs="Times New Roman"/>
          <w:b/>
          <w:color w:val="000000"/>
        </w:rPr>
        <w:t>(</w:t>
      </w:r>
      <w:proofErr w:type="spellStart"/>
      <w:r w:rsidRPr="0070001A">
        <w:rPr>
          <w:rFonts w:ascii="Times New Roman" w:hAnsi="Times New Roman" w:cs="Times New Roman"/>
          <w:b/>
          <w:color w:val="000000"/>
        </w:rPr>
        <w:t>НЦБi</w:t>
      </w:r>
      <w:proofErr w:type="spellEnd"/>
      <w:r w:rsidRPr="0070001A">
        <w:rPr>
          <w:rFonts w:ascii="Times New Roman" w:hAnsi="Times New Roman" w:cs="Times New Roman"/>
          <w:b/>
          <w:color w:val="000000"/>
        </w:rPr>
        <w:t>)</w:t>
      </w:r>
      <w:r w:rsidRPr="0070001A">
        <w:rPr>
          <w:rFonts w:ascii="Times New Roman" w:hAnsi="Times New Roman" w:cs="Times New Roman"/>
          <w:color w:val="000000"/>
        </w:rPr>
        <w:t>, определяется по формуле:</w:t>
      </w:r>
    </w:p>
    <w:p w:rsidR="000A211D" w:rsidRPr="0070001A" w:rsidRDefault="000A211D" w:rsidP="00641EDE">
      <w:pPr>
        <w:pStyle w:val="Standard"/>
        <w:ind w:firstLine="709"/>
        <w:jc w:val="both"/>
        <w:rPr>
          <w:rFonts w:ascii="Times New Roman" w:hAnsi="Times New Roman" w:cs="Times New Roman"/>
          <w:b/>
          <w:color w:val="000000"/>
        </w:rPr>
      </w:pPr>
    </w:p>
    <w:p w:rsidR="000A211D" w:rsidRPr="0070001A" w:rsidRDefault="000A211D" w:rsidP="00641EDE">
      <w:pPr>
        <w:pStyle w:val="Standard"/>
        <w:ind w:firstLine="709"/>
        <w:jc w:val="both"/>
        <w:rPr>
          <w:rFonts w:ascii="Times New Roman" w:hAnsi="Times New Roman" w:cs="Times New Roman"/>
          <w:b/>
          <w:color w:val="000000"/>
        </w:rPr>
      </w:pPr>
    </w:p>
    <w:p w:rsidR="000A211D" w:rsidRPr="0070001A" w:rsidRDefault="000A211D" w:rsidP="00641EDE">
      <w:pPr>
        <w:pStyle w:val="Standard"/>
        <w:ind w:firstLine="709"/>
        <w:jc w:val="both"/>
        <w:rPr>
          <w:rFonts w:ascii="Times New Roman" w:hAnsi="Times New Roman" w:cs="Times New Roman"/>
          <w:b/>
          <w:color w:val="000000"/>
        </w:rPr>
      </w:pPr>
    </w:p>
    <w:p w:rsidR="000A211D" w:rsidRPr="0070001A" w:rsidRDefault="003413B7" w:rsidP="00641EDE">
      <w:pPr>
        <w:pStyle w:val="Standard"/>
        <w:ind w:firstLine="709"/>
        <w:jc w:val="both"/>
        <w:rPr>
          <w:rFonts w:ascii="Times New Roman" w:hAnsi="Times New Roman" w:cs="Times New Roman"/>
          <w:b/>
          <w:color w:val="000000"/>
        </w:rPr>
      </w:pPr>
      <w:proofErr w:type="spellStart"/>
      <w:r w:rsidRPr="0070001A">
        <w:rPr>
          <w:rFonts w:ascii="Times New Roman" w:hAnsi="Times New Roman" w:cs="Times New Roman"/>
          <w:b/>
          <w:color w:val="000000"/>
        </w:rPr>
        <w:lastRenderedPageBreak/>
        <w:t>НЦБi</w:t>
      </w:r>
      <w:proofErr w:type="spellEnd"/>
      <w:r w:rsidRPr="0070001A">
        <w:rPr>
          <w:rFonts w:ascii="Times New Roman" w:hAnsi="Times New Roman" w:cs="Times New Roman"/>
          <w:b/>
          <w:color w:val="000000"/>
        </w:rPr>
        <w:t xml:space="preserve"> = </w:t>
      </w:r>
      <w:r w:rsidRPr="0070001A">
        <w:rPr>
          <w:rFonts w:ascii="Times New Roman" w:hAnsi="Times New Roman" w:cs="Times New Roman"/>
          <w:b/>
          <w:color w:val="000000"/>
        </w:rPr>
        <w:tab/>
      </w:r>
      <w:proofErr w:type="spellStart"/>
      <w:r w:rsidRPr="0070001A">
        <w:rPr>
          <w:rFonts w:ascii="Times New Roman" w:hAnsi="Times New Roman" w:cs="Times New Roman"/>
          <w:b/>
          <w:color w:val="000000"/>
        </w:rPr>
        <w:t>Ki</w:t>
      </w:r>
      <w:proofErr w:type="spellEnd"/>
    </w:p>
    <w:p w:rsidR="000A211D" w:rsidRPr="0070001A" w:rsidRDefault="003413B7" w:rsidP="00641EDE">
      <w:pPr>
        <w:pStyle w:val="Standard"/>
        <w:ind w:firstLine="709"/>
        <w:jc w:val="both"/>
        <w:rPr>
          <w:rFonts w:ascii="Times New Roman" w:hAnsi="Times New Roman" w:cs="Times New Roman"/>
          <w:b/>
          <w:color w:val="000000"/>
        </w:rPr>
      </w:pPr>
      <w:r w:rsidRPr="0070001A">
        <w:rPr>
          <w:rFonts w:ascii="Times New Roman" w:hAnsi="Times New Roman" w:cs="Times New Roman"/>
          <w:b/>
          <w:color w:val="000000"/>
        </w:rPr>
        <w:tab/>
      </w:r>
      <w:r w:rsidRPr="0070001A">
        <w:rPr>
          <w:rFonts w:ascii="Times New Roman" w:hAnsi="Times New Roman" w:cs="Times New Roman"/>
          <w:b/>
          <w:color w:val="000000"/>
        </w:rPr>
        <w:tab/>
        <w:t>_______________ Х ПКБ,</w:t>
      </w:r>
    </w:p>
    <w:p w:rsidR="000A211D" w:rsidRPr="0070001A" w:rsidRDefault="003413B7" w:rsidP="00641EDE">
      <w:pPr>
        <w:pStyle w:val="Standard"/>
        <w:ind w:firstLine="709"/>
        <w:jc w:val="both"/>
        <w:rPr>
          <w:rFonts w:ascii="Times New Roman" w:hAnsi="Times New Roman" w:cs="Times New Roman"/>
          <w:b/>
          <w:color w:val="000000"/>
        </w:rPr>
      </w:pPr>
      <w:r w:rsidRPr="0070001A">
        <w:rPr>
          <w:rFonts w:ascii="Times New Roman" w:hAnsi="Times New Roman" w:cs="Times New Roman"/>
          <w:b/>
          <w:color w:val="000000"/>
        </w:rPr>
        <w:tab/>
      </w:r>
      <w:r w:rsidRPr="0070001A">
        <w:rPr>
          <w:rFonts w:ascii="Times New Roman" w:hAnsi="Times New Roman" w:cs="Times New Roman"/>
          <w:b/>
          <w:color w:val="000000"/>
        </w:rPr>
        <w:tab/>
      </w:r>
    </w:p>
    <w:p w:rsidR="000A211D" w:rsidRPr="0070001A" w:rsidRDefault="003413B7" w:rsidP="00641EDE">
      <w:pPr>
        <w:pStyle w:val="Standard"/>
        <w:ind w:left="1416" w:firstLine="709"/>
        <w:jc w:val="both"/>
        <w:rPr>
          <w:rFonts w:ascii="Times New Roman" w:hAnsi="Times New Roman" w:cs="Times New Roman"/>
          <w:b/>
          <w:color w:val="000000"/>
        </w:rPr>
      </w:pPr>
      <w:proofErr w:type="spellStart"/>
      <w:r w:rsidRPr="0070001A">
        <w:rPr>
          <w:rFonts w:ascii="Times New Roman" w:hAnsi="Times New Roman" w:cs="Times New Roman"/>
          <w:b/>
          <w:color w:val="000000"/>
        </w:rPr>
        <w:t>Kпред</w:t>
      </w:r>
      <w:proofErr w:type="spellEnd"/>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где:</w:t>
      </w:r>
    </w:p>
    <w:p w:rsidR="000A211D" w:rsidRPr="0070001A" w:rsidRDefault="003413B7" w:rsidP="00641EDE">
      <w:pPr>
        <w:pStyle w:val="Standard"/>
        <w:ind w:firstLine="709"/>
        <w:jc w:val="both"/>
        <w:rPr>
          <w:rFonts w:ascii="Times New Roman" w:hAnsi="Times New Roman" w:cs="Times New Roman"/>
          <w:color w:val="000000"/>
        </w:rPr>
      </w:pPr>
      <w:proofErr w:type="spellStart"/>
      <w:r w:rsidRPr="0070001A">
        <w:rPr>
          <w:rFonts w:ascii="Times New Roman" w:hAnsi="Times New Roman" w:cs="Times New Roman"/>
          <w:color w:val="000000"/>
        </w:rPr>
        <w:t>Ki</w:t>
      </w:r>
      <w:proofErr w:type="spellEnd"/>
      <w:r w:rsidRPr="0070001A">
        <w:rPr>
          <w:rFonts w:ascii="Times New Roman" w:hAnsi="Times New Roman" w:cs="Times New Roman"/>
          <w:color w:val="000000"/>
        </w:rPr>
        <w:t xml:space="preserve"> - предложение участника закупки в части значения характеристик по критерию оценки, заявка (предложение) которого оценивается.</w:t>
      </w:r>
    </w:p>
    <w:p w:rsidR="000A211D" w:rsidRPr="0070001A" w:rsidRDefault="003413B7" w:rsidP="00641EDE">
      <w:pPr>
        <w:pStyle w:val="Standard"/>
        <w:ind w:firstLine="709"/>
        <w:jc w:val="both"/>
        <w:rPr>
          <w:rFonts w:ascii="Times New Roman" w:hAnsi="Times New Roman" w:cs="Times New Roman"/>
          <w:color w:val="000000"/>
        </w:rPr>
      </w:pPr>
      <w:proofErr w:type="spellStart"/>
      <w:r w:rsidRPr="0070001A">
        <w:rPr>
          <w:rFonts w:ascii="Times New Roman" w:hAnsi="Times New Roman" w:cs="Times New Roman"/>
          <w:color w:val="000000"/>
        </w:rPr>
        <w:t>Kпред</w:t>
      </w:r>
      <w:proofErr w:type="spellEnd"/>
      <w:r w:rsidRPr="0070001A">
        <w:rPr>
          <w:rFonts w:ascii="Times New Roman" w:hAnsi="Times New Roman" w:cs="Times New Roman"/>
          <w:color w:val="000000"/>
        </w:rPr>
        <w:t xml:space="preserve"> - предельно необходимое заказчику значение характеристик по критерию оценки, указанное в документации по закупке;</w:t>
      </w:r>
    </w:p>
    <w:p w:rsidR="000A211D" w:rsidRPr="0070001A" w:rsidRDefault="003413B7" w:rsidP="00641EDE">
      <w:pPr>
        <w:pStyle w:val="Standard"/>
        <w:ind w:firstLine="709"/>
        <w:jc w:val="both"/>
        <w:rPr>
          <w:rFonts w:ascii="Times New Roman" w:hAnsi="Times New Roman" w:cs="Times New Roman"/>
          <w:bCs/>
          <w:color w:val="000000"/>
        </w:rPr>
      </w:pPr>
      <w:r w:rsidRPr="0070001A">
        <w:rPr>
          <w:rFonts w:ascii="Times New Roman" w:hAnsi="Times New Roman" w:cs="Times New Roman"/>
          <w:bCs/>
          <w:color w:val="000000"/>
        </w:rPr>
        <w:t>ПКБ – предельное количество баллов по критерию оценки (показателю), указанное в документации по закупке.</w:t>
      </w:r>
    </w:p>
    <w:p w:rsidR="000A211D" w:rsidRPr="0070001A"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7. Критерий оценки «Срок предоставления гарантии качества товара, работ, услуг», определяется по формуле:</w:t>
      </w:r>
    </w:p>
    <w:p w:rsidR="000A211D" w:rsidRPr="0070001A" w:rsidRDefault="000A211D" w:rsidP="00641EDE">
      <w:pPr>
        <w:pStyle w:val="Standard"/>
        <w:ind w:left="708" w:firstLine="709"/>
        <w:rPr>
          <w:rFonts w:ascii="Times New Roman" w:hAnsi="Times New Roman" w:cs="Times New Roman"/>
          <w:b/>
          <w:bCs/>
          <w:color w:val="000000"/>
        </w:rPr>
      </w:pPr>
    </w:p>
    <w:p w:rsidR="000A211D" w:rsidRPr="0070001A" w:rsidRDefault="003413B7" w:rsidP="00641EDE">
      <w:pPr>
        <w:pStyle w:val="Standard"/>
        <w:ind w:left="708" w:firstLine="709"/>
        <w:rPr>
          <w:rFonts w:ascii="Times New Roman" w:hAnsi="Times New Roman" w:cs="Times New Roman"/>
          <w:lang w:val="en-US"/>
        </w:rPr>
      </w:pPr>
      <w:r w:rsidRPr="0070001A">
        <w:rPr>
          <w:rFonts w:ascii="Times New Roman" w:hAnsi="Times New Roman" w:cs="Times New Roman"/>
          <w:b/>
          <w:bCs/>
          <w:color w:val="000000"/>
        </w:rPr>
        <w:t xml:space="preserve"> </w:t>
      </w:r>
      <w:r w:rsidRPr="0070001A">
        <w:rPr>
          <w:rFonts w:ascii="Times New Roman" w:hAnsi="Times New Roman" w:cs="Times New Roman"/>
          <w:b/>
          <w:bCs/>
          <w:color w:val="000000"/>
          <w:lang w:val="en-US"/>
        </w:rPr>
        <w:t>Bi</w:t>
      </w:r>
    </w:p>
    <w:p w:rsidR="000A211D" w:rsidRPr="0070001A" w:rsidRDefault="003413B7" w:rsidP="00641EDE">
      <w:pPr>
        <w:pStyle w:val="10"/>
        <w:spacing w:before="0" w:after="0" w:line="240" w:lineRule="auto"/>
        <w:ind w:left="0" w:right="0" w:firstLine="709"/>
        <w:jc w:val="left"/>
        <w:rPr>
          <w:sz w:val="24"/>
          <w:szCs w:val="24"/>
          <w:lang w:val="en-US"/>
        </w:rPr>
      </w:pPr>
      <w:proofErr w:type="spellStart"/>
      <w:r w:rsidRPr="0070001A">
        <w:rPr>
          <w:sz w:val="24"/>
          <w:szCs w:val="24"/>
          <w:lang w:val="en-US"/>
        </w:rPr>
        <w:t>Rgi</w:t>
      </w:r>
      <w:proofErr w:type="spellEnd"/>
      <w:r w:rsidRPr="0070001A">
        <w:rPr>
          <w:sz w:val="24"/>
          <w:szCs w:val="24"/>
          <w:lang w:val="en-US"/>
        </w:rPr>
        <w:t xml:space="preserve"> = _________ x 100,</w:t>
      </w:r>
    </w:p>
    <w:p w:rsidR="000A211D" w:rsidRPr="0070001A" w:rsidRDefault="003413B7" w:rsidP="00641EDE">
      <w:pPr>
        <w:pStyle w:val="Standard"/>
        <w:ind w:firstLine="709"/>
        <w:rPr>
          <w:rFonts w:ascii="Times New Roman" w:hAnsi="Times New Roman" w:cs="Times New Roman"/>
          <w:b/>
          <w:bCs/>
          <w:color w:val="000000"/>
          <w:lang w:val="en-US"/>
        </w:rPr>
      </w:pPr>
      <w:r w:rsidRPr="0070001A">
        <w:rPr>
          <w:rFonts w:ascii="Times New Roman" w:hAnsi="Times New Roman" w:cs="Times New Roman"/>
          <w:b/>
          <w:bCs/>
          <w:color w:val="000000"/>
          <w:lang w:val="en-US"/>
        </w:rPr>
        <w:t xml:space="preserve"> </w:t>
      </w:r>
    </w:p>
    <w:p w:rsidR="000A211D" w:rsidRPr="0070001A" w:rsidRDefault="003413B7" w:rsidP="00641EDE">
      <w:pPr>
        <w:pStyle w:val="Standard"/>
        <w:ind w:left="708" w:firstLine="709"/>
        <w:rPr>
          <w:rFonts w:ascii="Times New Roman" w:hAnsi="Times New Roman" w:cs="Times New Roman"/>
          <w:b/>
          <w:bCs/>
          <w:color w:val="000000"/>
          <w:lang w:val="en-US"/>
        </w:rPr>
      </w:pPr>
      <w:r w:rsidRPr="0070001A">
        <w:rPr>
          <w:rFonts w:ascii="Times New Roman" w:hAnsi="Times New Roman" w:cs="Times New Roman"/>
          <w:b/>
          <w:bCs/>
          <w:color w:val="000000"/>
          <w:lang w:val="en-US"/>
        </w:rPr>
        <w:t xml:space="preserve"> </w:t>
      </w:r>
      <w:proofErr w:type="spellStart"/>
      <w:r w:rsidRPr="0070001A">
        <w:rPr>
          <w:rFonts w:ascii="Times New Roman" w:hAnsi="Times New Roman" w:cs="Times New Roman"/>
          <w:b/>
          <w:bCs/>
          <w:color w:val="000000"/>
          <w:lang w:val="en-US"/>
        </w:rPr>
        <w:t>Bmax</w:t>
      </w:r>
      <w:proofErr w:type="spellEnd"/>
    </w:p>
    <w:p w:rsidR="000A211D" w:rsidRPr="0070001A" w:rsidRDefault="003413B7" w:rsidP="00641EDE">
      <w:pPr>
        <w:pStyle w:val="Standard"/>
        <w:ind w:firstLine="709"/>
        <w:rPr>
          <w:rFonts w:ascii="Times New Roman" w:hAnsi="Times New Roman" w:cs="Times New Roman"/>
          <w:b/>
          <w:bCs/>
          <w:color w:val="000000"/>
          <w:lang w:val="en-US"/>
        </w:rPr>
      </w:pPr>
      <w:r w:rsidRPr="0070001A">
        <w:rPr>
          <w:rFonts w:ascii="Times New Roman" w:hAnsi="Times New Roman" w:cs="Times New Roman"/>
          <w:b/>
          <w:bCs/>
          <w:color w:val="000000"/>
          <w:lang w:val="en-US"/>
        </w:rPr>
        <w:t xml:space="preserve"> </w:t>
      </w:r>
    </w:p>
    <w:p w:rsidR="000A211D" w:rsidRPr="0070001A" w:rsidRDefault="003413B7" w:rsidP="00641EDE">
      <w:pPr>
        <w:pStyle w:val="Standard"/>
        <w:ind w:left="-15" w:firstLine="709"/>
        <w:rPr>
          <w:rFonts w:ascii="Times New Roman" w:hAnsi="Times New Roman" w:cs="Times New Roman"/>
          <w:color w:val="000000"/>
          <w:lang w:val="en-US"/>
        </w:rPr>
      </w:pPr>
      <w:r w:rsidRPr="0070001A">
        <w:rPr>
          <w:rFonts w:ascii="Times New Roman" w:hAnsi="Times New Roman" w:cs="Times New Roman"/>
          <w:color w:val="000000"/>
        </w:rPr>
        <w:t>где</w:t>
      </w:r>
      <w:r w:rsidRPr="0070001A">
        <w:rPr>
          <w:rFonts w:ascii="Times New Roman" w:hAnsi="Times New Roman" w:cs="Times New Roman"/>
          <w:color w:val="000000"/>
          <w:lang w:val="en-US"/>
        </w:rPr>
        <w:t>:</w:t>
      </w:r>
    </w:p>
    <w:p w:rsidR="000A211D" w:rsidRPr="0070001A" w:rsidRDefault="003413B7" w:rsidP="00641EDE">
      <w:pPr>
        <w:pStyle w:val="Standard"/>
        <w:ind w:firstLine="709"/>
        <w:rPr>
          <w:rFonts w:ascii="Times New Roman" w:hAnsi="Times New Roman" w:cs="Times New Roman"/>
        </w:rPr>
      </w:pPr>
      <w:proofErr w:type="spellStart"/>
      <w:r w:rsidRPr="0070001A">
        <w:rPr>
          <w:rFonts w:ascii="Times New Roman" w:hAnsi="Times New Roman" w:cs="Times New Roman"/>
          <w:color w:val="000000"/>
        </w:rPr>
        <w:t>Rg</w:t>
      </w:r>
      <w:r w:rsidRPr="0070001A">
        <w:rPr>
          <w:rFonts w:ascii="Times New Roman" w:hAnsi="Times New Roman" w:cs="Times New Roman"/>
          <w:color w:val="000000"/>
          <w:lang w:val="en-US"/>
        </w:rPr>
        <w:t>i</w:t>
      </w:r>
      <w:proofErr w:type="spellEnd"/>
      <w:r w:rsidRPr="0070001A">
        <w:rPr>
          <w:rFonts w:ascii="Times New Roman" w:hAnsi="Times New Roman" w:cs="Times New Roman"/>
          <w:color w:val="000000"/>
        </w:rPr>
        <w:t xml:space="preserve"> - рейтинг, присуждаемый i-й заявке по указанному критерию,</w:t>
      </w:r>
    </w:p>
    <w:p w:rsidR="000A211D" w:rsidRPr="0070001A" w:rsidRDefault="003413B7" w:rsidP="00641EDE">
      <w:pPr>
        <w:pStyle w:val="Standard"/>
        <w:ind w:firstLine="709"/>
        <w:rPr>
          <w:rFonts w:ascii="Times New Roman" w:hAnsi="Times New Roman" w:cs="Times New Roman"/>
          <w:color w:val="000000"/>
        </w:rPr>
      </w:pPr>
      <w:proofErr w:type="spellStart"/>
      <w:r w:rsidRPr="0070001A">
        <w:rPr>
          <w:rFonts w:ascii="Times New Roman" w:hAnsi="Times New Roman" w:cs="Times New Roman"/>
          <w:color w:val="000000"/>
        </w:rPr>
        <w:t>Bi</w:t>
      </w:r>
      <w:proofErr w:type="spellEnd"/>
      <w:r w:rsidRPr="0070001A">
        <w:rPr>
          <w:rFonts w:ascii="Times New Roman" w:hAnsi="Times New Roman" w:cs="Times New Roman"/>
          <w:color w:val="000000"/>
        </w:rPr>
        <w:t xml:space="preserve"> - предложение i-</w:t>
      </w:r>
      <w:proofErr w:type="spellStart"/>
      <w:r w:rsidRPr="0070001A">
        <w:rPr>
          <w:rFonts w:ascii="Times New Roman" w:hAnsi="Times New Roman" w:cs="Times New Roman"/>
          <w:color w:val="000000"/>
        </w:rPr>
        <w:t>го</w:t>
      </w:r>
      <w:proofErr w:type="spellEnd"/>
      <w:r w:rsidRPr="0070001A">
        <w:rPr>
          <w:rFonts w:ascii="Times New Roman" w:hAnsi="Times New Roman" w:cs="Times New Roman"/>
          <w:color w:val="000000"/>
        </w:rPr>
        <w:t xml:space="preserve"> участника закупки по количеству лет предоставления гарантии по </w:t>
      </w:r>
      <w:proofErr w:type="spellStart"/>
      <w:r w:rsidRPr="0070001A">
        <w:rPr>
          <w:rFonts w:ascii="Times New Roman" w:hAnsi="Times New Roman" w:cs="Times New Roman"/>
          <w:color w:val="000000"/>
        </w:rPr>
        <w:t>iой</w:t>
      </w:r>
      <w:proofErr w:type="spellEnd"/>
      <w:r w:rsidRPr="0070001A">
        <w:rPr>
          <w:rFonts w:ascii="Times New Roman" w:hAnsi="Times New Roman" w:cs="Times New Roman"/>
          <w:color w:val="000000"/>
        </w:rPr>
        <w:t xml:space="preserve"> заявке,</w:t>
      </w:r>
    </w:p>
    <w:p w:rsidR="000A211D" w:rsidRPr="0070001A" w:rsidRDefault="003413B7" w:rsidP="00641EDE">
      <w:pPr>
        <w:pStyle w:val="Standard"/>
        <w:ind w:firstLine="709"/>
        <w:rPr>
          <w:rFonts w:ascii="Times New Roman" w:hAnsi="Times New Roman" w:cs="Times New Roman"/>
          <w:color w:val="000000"/>
        </w:rPr>
      </w:pPr>
      <w:proofErr w:type="spellStart"/>
      <w:r w:rsidRPr="0070001A">
        <w:rPr>
          <w:rFonts w:ascii="Times New Roman" w:hAnsi="Times New Roman" w:cs="Times New Roman"/>
          <w:color w:val="000000"/>
        </w:rPr>
        <w:t>Bmax</w:t>
      </w:r>
      <w:proofErr w:type="spellEnd"/>
      <w:r w:rsidRPr="0070001A">
        <w:rPr>
          <w:rFonts w:ascii="Times New Roman" w:hAnsi="Times New Roman" w:cs="Times New Roman"/>
          <w:color w:val="000000"/>
        </w:rPr>
        <w:t xml:space="preserve"> - максимальное количество лет (месяцев) предоставления гарантии из всех предложений участников закупки.</w:t>
      </w:r>
    </w:p>
    <w:p w:rsidR="000A211D" w:rsidRPr="0070001A" w:rsidRDefault="000A211D" w:rsidP="00641EDE">
      <w:pPr>
        <w:pStyle w:val="Standard"/>
        <w:ind w:firstLine="709"/>
        <w:rPr>
          <w:rFonts w:ascii="Times New Roman" w:hAnsi="Times New Roman" w:cs="Times New Roman"/>
          <w:color w:val="000000"/>
        </w:rPr>
      </w:pPr>
    </w:p>
    <w:p w:rsidR="000A211D" w:rsidRPr="0070001A" w:rsidRDefault="003413B7" w:rsidP="00641EDE">
      <w:pPr>
        <w:pStyle w:val="Standard"/>
        <w:ind w:left="-15" w:firstLine="709"/>
        <w:jc w:val="both"/>
        <w:rPr>
          <w:rFonts w:ascii="Times New Roman" w:hAnsi="Times New Roman" w:cs="Times New Roman"/>
          <w:color w:val="000000"/>
        </w:rPr>
      </w:pPr>
      <w:r w:rsidRPr="0070001A">
        <w:rPr>
          <w:rFonts w:ascii="Times New Roman" w:hAnsi="Times New Roman" w:cs="Times New Roman"/>
          <w:color w:val="000000"/>
        </w:rPr>
        <w:t>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0A211D" w:rsidRPr="00F65E0B" w:rsidRDefault="003413B7" w:rsidP="00641EDE">
      <w:pPr>
        <w:pStyle w:val="Standard"/>
        <w:ind w:firstLine="709"/>
        <w:jc w:val="both"/>
        <w:rPr>
          <w:rFonts w:ascii="Times New Roman" w:hAnsi="Times New Roman" w:cs="Times New Roman"/>
          <w:color w:val="000000"/>
        </w:rPr>
      </w:pPr>
      <w:r w:rsidRPr="0070001A">
        <w:rPr>
          <w:rFonts w:ascii="Times New Roman" w:hAnsi="Times New Roman" w:cs="Times New Roman"/>
          <w:color w:val="000000"/>
        </w:rPr>
        <w:t>Договор заключается на условиях по данному критерию, указанных в заявке участника закупки.</w:t>
      </w:r>
    </w:p>
    <w:p w:rsidR="000A211D" w:rsidRPr="00F65E0B" w:rsidRDefault="000A211D" w:rsidP="00641EDE">
      <w:pPr>
        <w:pStyle w:val="Standard"/>
        <w:ind w:firstLine="709"/>
        <w:jc w:val="both"/>
        <w:rPr>
          <w:rFonts w:ascii="Times New Roman" w:hAnsi="Times New Roman" w:cs="Times New Roman"/>
          <w:color w:val="000000"/>
        </w:rPr>
      </w:pPr>
    </w:p>
    <w:p w:rsidR="000A211D" w:rsidRPr="00F65E0B" w:rsidRDefault="000A211D" w:rsidP="00641EDE">
      <w:pPr>
        <w:pStyle w:val="Standard"/>
        <w:ind w:firstLine="709"/>
        <w:jc w:val="both"/>
        <w:rPr>
          <w:rFonts w:ascii="Times New Roman" w:hAnsi="Times New Roman" w:cs="Times New Roman"/>
          <w:color w:val="000000"/>
        </w:rPr>
      </w:pPr>
    </w:p>
    <w:p w:rsidR="000A211D" w:rsidRPr="00F65E0B" w:rsidRDefault="000A211D" w:rsidP="00641EDE">
      <w:pPr>
        <w:pStyle w:val="Standard"/>
        <w:ind w:firstLine="709"/>
        <w:jc w:val="both"/>
        <w:rPr>
          <w:rFonts w:ascii="Times New Roman" w:hAnsi="Times New Roman" w:cs="Times New Roman"/>
          <w:color w:val="000000"/>
        </w:rPr>
      </w:pPr>
    </w:p>
    <w:sectPr w:rsidR="000A211D" w:rsidRPr="00F65E0B" w:rsidSect="00641EDE">
      <w:headerReference w:type="default" r:id="rId63"/>
      <w:pgSz w:w="11906" w:h="16838"/>
      <w:pgMar w:top="1134" w:right="567" w:bottom="1134" w:left="1701" w:header="709"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327" w:rsidRDefault="00064327">
      <w:r>
        <w:separator/>
      </w:r>
    </w:p>
  </w:endnote>
  <w:endnote w:type="continuationSeparator" w:id="0">
    <w:p w:rsidR="00064327" w:rsidRDefault="000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327" w:rsidRDefault="00064327">
      <w:r>
        <w:rPr>
          <w:color w:val="000000"/>
        </w:rPr>
        <w:separator/>
      </w:r>
    </w:p>
  </w:footnote>
  <w:footnote w:type="continuationSeparator" w:id="0">
    <w:p w:rsidR="00064327" w:rsidRDefault="000643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5B9" w:rsidRPr="00965E89" w:rsidRDefault="00D935B9">
    <w:pPr>
      <w:pStyle w:val="a7"/>
      <w:jc w:val="center"/>
      <w:rPr>
        <w:rFonts w:ascii="Times New Roman" w:hAnsi="Times New Roman" w:cs="Times New Roman"/>
      </w:rPr>
    </w:pPr>
    <w:r w:rsidRPr="00965E89">
      <w:rPr>
        <w:rFonts w:ascii="Times New Roman" w:hAnsi="Times New Roman" w:cs="Times New Roman"/>
      </w:rPr>
      <w:fldChar w:fldCharType="begin"/>
    </w:r>
    <w:r w:rsidRPr="00965E89">
      <w:rPr>
        <w:rFonts w:ascii="Times New Roman" w:hAnsi="Times New Roman" w:cs="Times New Roman"/>
      </w:rPr>
      <w:instrText xml:space="preserve"> PAGE </w:instrText>
    </w:r>
    <w:r w:rsidRPr="00965E89">
      <w:rPr>
        <w:rFonts w:ascii="Times New Roman" w:hAnsi="Times New Roman" w:cs="Times New Roman"/>
      </w:rPr>
      <w:fldChar w:fldCharType="separate"/>
    </w:r>
    <w:r w:rsidR="00965E89">
      <w:rPr>
        <w:rFonts w:ascii="Times New Roman" w:hAnsi="Times New Roman" w:cs="Times New Roman"/>
        <w:noProof/>
      </w:rPr>
      <w:t>24</w:t>
    </w:r>
    <w:r w:rsidRPr="00965E89">
      <w:rPr>
        <w:rFonts w:ascii="Times New Roman" w:hAnsi="Times New Roman" w:cs="Times New Roman"/>
      </w:rPr>
      <w:fldChar w:fldCharType="end"/>
    </w:r>
  </w:p>
  <w:p w:rsidR="00D935B9" w:rsidRDefault="00D935B9">
    <w:pPr>
      <w:pStyle w:val="a7"/>
      <w:tabs>
        <w:tab w:val="left" w:pos="344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EB8"/>
    <w:multiLevelType w:val="multilevel"/>
    <w:tmpl w:val="B122D58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771861"/>
    <w:multiLevelType w:val="multilevel"/>
    <w:tmpl w:val="E35826D8"/>
    <w:styleLink w:val="WWNum5"/>
    <w:lvl w:ilvl="0">
      <w:start w:val="1"/>
      <w:numFmt w:val="decimal"/>
      <w:lvlText w:val="%1)"/>
      <w:lvlJc w:val="left"/>
      <w:pPr>
        <w:ind w:left="777" w:hanging="360"/>
      </w:pPr>
      <w:rPr>
        <w:rFonts w:cs="Arial"/>
        <w:sz w:val="26"/>
        <w:szCs w:val="26"/>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2" w15:restartNumberingAfterBreak="0">
    <w:nsid w:val="1F595936"/>
    <w:multiLevelType w:val="multilevel"/>
    <w:tmpl w:val="6A5015A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DB0FC4"/>
    <w:multiLevelType w:val="multilevel"/>
    <w:tmpl w:val="F66070DA"/>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45D67475"/>
    <w:multiLevelType w:val="multilevel"/>
    <w:tmpl w:val="FE127E4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5BAB748F"/>
    <w:multiLevelType w:val="multilevel"/>
    <w:tmpl w:val="AB58CF2A"/>
    <w:styleLink w:val="WWNum2"/>
    <w:lvl w:ilvl="0">
      <w:start w:val="1"/>
      <w:numFmt w:val="decimal"/>
      <w:lvlText w:val="%1)"/>
      <w:lvlJc w:val="left"/>
      <w:pPr>
        <w:ind w:left="0" w:hanging="360"/>
      </w:pPr>
      <w:rPr>
        <w:rFonts w:ascii="Arial" w:eastAsia="Times New Roman" w:hAnsi="Arial" w:cs="Times New Roman"/>
        <w:b w:val="0"/>
        <w:i w:val="0"/>
        <w:strike w:val="0"/>
        <w:dstrike w:val="0"/>
        <w:color w:val="000000"/>
        <w:position w:val="0"/>
        <w:sz w:val="26"/>
        <w:szCs w:val="24"/>
        <w:u w:val="none"/>
        <w:shd w:val="clear" w:color="auto" w:fill="FFFFFF"/>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u w:val="none"/>
        <w:shd w:val="clear" w:color="auto" w:fill="FFFFFF"/>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u w:val="none"/>
        <w:shd w:val="clear" w:color="auto" w:fill="FFFFFF"/>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u w:val="none"/>
        <w:shd w:val="clear" w:color="auto" w:fill="FFFFFF"/>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u w:val="none"/>
        <w:shd w:val="clear" w:color="auto" w:fill="FFFFFF"/>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u w:val="none"/>
        <w:shd w:val="clear" w:color="auto" w:fill="FFFFFF"/>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u w:val="none"/>
        <w:shd w:val="clear" w:color="auto" w:fill="FFFFFF"/>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u w:val="none"/>
        <w:shd w:val="clear" w:color="auto" w:fill="FFFFFF"/>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u w:val="none"/>
        <w:shd w:val="clear" w:color="auto" w:fill="FFFFFF"/>
        <w:vertAlign w:val="baseline"/>
      </w:rPr>
    </w:lvl>
  </w:abstractNum>
  <w:num w:numId="1">
    <w:abstractNumId w:val="4"/>
  </w:num>
  <w:num w:numId="2">
    <w:abstractNumId w:val="3"/>
  </w:num>
  <w:num w:numId="3">
    <w:abstractNumId w:val="5"/>
    <w:lvlOverride w:ilvl="0">
      <w:lvl w:ilvl="0">
        <w:start w:val="1"/>
        <w:numFmt w:val="decimal"/>
        <w:lvlText w:val="%1)"/>
        <w:lvlJc w:val="left"/>
        <w:pPr>
          <w:ind w:left="0" w:hanging="360"/>
        </w:pPr>
        <w:rPr>
          <w:rFonts w:ascii="Times New Roman" w:eastAsia="Times New Roman" w:hAnsi="Times New Roman" w:cs="Times New Roman" w:hint="default"/>
          <w:b w:val="0"/>
          <w:i w:val="0"/>
          <w:strike w:val="0"/>
          <w:dstrike w:val="0"/>
          <w:color w:val="000000"/>
          <w:position w:val="0"/>
          <w:sz w:val="24"/>
          <w:szCs w:val="24"/>
          <w:u w:val="none"/>
          <w:shd w:val="clear" w:color="auto" w:fill="FFFFFF"/>
          <w:vertAlign w:val="baseline"/>
        </w:rPr>
      </w:lvl>
    </w:lvlOverride>
  </w:num>
  <w:num w:numId="4">
    <w:abstractNumId w:val="2"/>
  </w:num>
  <w:num w:numId="5">
    <w:abstractNumId w:val="0"/>
    <w:lvlOverride w:ilvl="0">
      <w:lvl w:ilvl="0">
        <w:start w:val="1"/>
        <w:numFmt w:val="decimal"/>
        <w:lvlText w:val="%1)"/>
        <w:lvlJc w:val="left"/>
        <w:pPr>
          <w:ind w:left="720" w:hanging="360"/>
        </w:pPr>
        <w:rPr>
          <w:strike w:val="0"/>
        </w:rPr>
      </w:lvl>
    </w:lvlOverride>
  </w:num>
  <w:num w:numId="6">
    <w:abstractNumId w:val="1"/>
  </w:num>
  <w:num w:numId="7">
    <w:abstractNumId w:val="0"/>
    <w:lvlOverride w:ilvl="0">
      <w:startOverride w:val="1"/>
    </w:lvlOverride>
  </w:num>
  <w:num w:numId="8">
    <w:abstractNumId w:val="5"/>
    <w:lvlOverride w:ilvl="0">
      <w:startOverride w:val="1"/>
    </w:lvlOverride>
  </w:num>
  <w:num w:numId="9">
    <w:abstractNumId w:val="1"/>
    <w:lvlOverride w:ilvl="0">
      <w:startOverride w:val="1"/>
    </w:lvlOverride>
  </w:num>
  <w:num w:numId="10">
    <w:abstractNumId w:val="2"/>
    <w:lvlOverride w:ilvl="0">
      <w:startOverride w:val="1"/>
    </w:lvlOverride>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4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1D"/>
    <w:rsid w:val="00027749"/>
    <w:rsid w:val="00057E54"/>
    <w:rsid w:val="00064327"/>
    <w:rsid w:val="00077BA5"/>
    <w:rsid w:val="000A211D"/>
    <w:rsid w:val="000B01F8"/>
    <w:rsid w:val="001117A5"/>
    <w:rsid w:val="00143495"/>
    <w:rsid w:val="001525B6"/>
    <w:rsid w:val="001A1CF7"/>
    <w:rsid w:val="00205C1E"/>
    <w:rsid w:val="002071A7"/>
    <w:rsid w:val="0025203E"/>
    <w:rsid w:val="00260FF5"/>
    <w:rsid w:val="002B3A58"/>
    <w:rsid w:val="002E6419"/>
    <w:rsid w:val="00304FC2"/>
    <w:rsid w:val="003132B7"/>
    <w:rsid w:val="003413B7"/>
    <w:rsid w:val="0034570D"/>
    <w:rsid w:val="00363B1B"/>
    <w:rsid w:val="003B160F"/>
    <w:rsid w:val="003F33FA"/>
    <w:rsid w:val="004041C9"/>
    <w:rsid w:val="004715AC"/>
    <w:rsid w:val="0047348C"/>
    <w:rsid w:val="00491B57"/>
    <w:rsid w:val="004D2D32"/>
    <w:rsid w:val="00511C35"/>
    <w:rsid w:val="00524401"/>
    <w:rsid w:val="00552C63"/>
    <w:rsid w:val="005559DB"/>
    <w:rsid w:val="0055770D"/>
    <w:rsid w:val="00563985"/>
    <w:rsid w:val="00584EEA"/>
    <w:rsid w:val="0060269E"/>
    <w:rsid w:val="00604070"/>
    <w:rsid w:val="00606B2C"/>
    <w:rsid w:val="00641EDE"/>
    <w:rsid w:val="00642566"/>
    <w:rsid w:val="006A5342"/>
    <w:rsid w:val="006D7CAA"/>
    <w:rsid w:val="0070001A"/>
    <w:rsid w:val="00765A09"/>
    <w:rsid w:val="00790F90"/>
    <w:rsid w:val="007B67E2"/>
    <w:rsid w:val="007D21DC"/>
    <w:rsid w:val="00807333"/>
    <w:rsid w:val="00820DCE"/>
    <w:rsid w:val="00833044"/>
    <w:rsid w:val="00833AD5"/>
    <w:rsid w:val="00871E73"/>
    <w:rsid w:val="0089071A"/>
    <w:rsid w:val="008D3B1C"/>
    <w:rsid w:val="008D45F4"/>
    <w:rsid w:val="008F4AED"/>
    <w:rsid w:val="00916C60"/>
    <w:rsid w:val="00965E89"/>
    <w:rsid w:val="00987766"/>
    <w:rsid w:val="009C27F2"/>
    <w:rsid w:val="009C6B2A"/>
    <w:rsid w:val="009F056F"/>
    <w:rsid w:val="00A20DB6"/>
    <w:rsid w:val="00A7346B"/>
    <w:rsid w:val="00AA48CE"/>
    <w:rsid w:val="00AB0863"/>
    <w:rsid w:val="00AB11F4"/>
    <w:rsid w:val="00AE7D27"/>
    <w:rsid w:val="00B133FA"/>
    <w:rsid w:val="00B2108B"/>
    <w:rsid w:val="00B501C3"/>
    <w:rsid w:val="00B530DD"/>
    <w:rsid w:val="00B74ABC"/>
    <w:rsid w:val="00B954E8"/>
    <w:rsid w:val="00BA4C5C"/>
    <w:rsid w:val="00BB2190"/>
    <w:rsid w:val="00BC0417"/>
    <w:rsid w:val="00C15138"/>
    <w:rsid w:val="00C254AF"/>
    <w:rsid w:val="00C7185E"/>
    <w:rsid w:val="00CD0974"/>
    <w:rsid w:val="00CF4D82"/>
    <w:rsid w:val="00D80767"/>
    <w:rsid w:val="00D935B9"/>
    <w:rsid w:val="00DA6177"/>
    <w:rsid w:val="00DB126B"/>
    <w:rsid w:val="00DB5087"/>
    <w:rsid w:val="00E65F47"/>
    <w:rsid w:val="00E91CBA"/>
    <w:rsid w:val="00E94C52"/>
    <w:rsid w:val="00EC0FA0"/>
    <w:rsid w:val="00F36D3B"/>
    <w:rsid w:val="00F62691"/>
    <w:rsid w:val="00F62D9D"/>
    <w:rsid w:val="00F65E0B"/>
    <w:rsid w:val="00F81584"/>
    <w:rsid w:val="00FA47C1"/>
    <w:rsid w:val="00FA6ADF"/>
    <w:rsid w:val="00FB2420"/>
    <w:rsid w:val="00FB39C4"/>
    <w:rsid w:val="00FD60FB"/>
    <w:rsid w:val="00FF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A417"/>
  <w15:docId w15:val="{BAAA10DA-62BB-4246-8BA1-1E1C17EB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4"/>
        <w:szCs w:val="22"/>
        <w:lang w:val="ru-RU"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Standard"/>
    <w:uiPriority w:val="9"/>
    <w:qFormat/>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styleId="3">
    <w:name w:val="heading 3"/>
    <w:basedOn w:val="Heading"/>
    <w:uiPriority w:val="9"/>
    <w:semiHidden/>
    <w:unhideWhenUsed/>
    <w:qFormat/>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color w:val="00000A"/>
      <w:szCs w:val="24"/>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index heading"/>
    <w:basedOn w:val="Standard"/>
    <w:pPr>
      <w:suppressLineNumbers/>
    </w:pPr>
    <w:rPr>
      <w:rFonts w:cs="Mangal"/>
    </w:rPr>
  </w:style>
  <w:style w:type="paragraph" w:styleId="a6">
    <w:name w:val="List Paragraph"/>
    <w:basedOn w:val="Standard"/>
    <w:pPr>
      <w:spacing w:after="160"/>
      <w:ind w:left="720"/>
    </w:pPr>
  </w:style>
  <w:style w:type="paragraph" w:styleId="a7">
    <w:name w:val="header"/>
    <w:basedOn w:val="Standard"/>
    <w:pPr>
      <w:tabs>
        <w:tab w:val="center" w:pos="4677"/>
        <w:tab w:val="right" w:pos="9355"/>
      </w:tabs>
    </w:pPr>
  </w:style>
  <w:style w:type="paragraph" w:styleId="a8">
    <w:name w:val="footer"/>
    <w:basedOn w:val="Standard"/>
    <w:pPr>
      <w:tabs>
        <w:tab w:val="center" w:pos="4677"/>
        <w:tab w:val="right" w:pos="9355"/>
      </w:tabs>
    </w:pPr>
  </w:style>
  <w:style w:type="paragraph" w:styleId="a9">
    <w:name w:val="Normal (Web)"/>
    <w:basedOn w:val="Standard"/>
    <w:pPr>
      <w:spacing w:before="280" w:after="142" w:line="288" w:lineRule="auto"/>
    </w:pPr>
    <w:rPr>
      <w:rFonts w:ascii="Times New Roman" w:eastAsia="Times New Roman" w:hAnsi="Times New Roman" w:cs="Times New Roman"/>
      <w:lang w:eastAsia="ru-RU"/>
    </w:rPr>
  </w:style>
  <w:style w:type="paragraph" w:customStyle="1" w:styleId="Default">
    <w:name w:val="Default"/>
    <w:pPr>
      <w:widowControl/>
    </w:pPr>
    <w:rPr>
      <w:rFonts w:ascii="Times New Roman" w:hAnsi="Times New Roman" w:cs="Times New Roman"/>
      <w:color w:val="000000"/>
      <w:szCs w:val="24"/>
    </w:rPr>
  </w:style>
  <w:style w:type="paragraph" w:customStyle="1" w:styleId="Standarduser">
    <w:name w:val="Standard (user)"/>
    <w:rPr>
      <w:rFonts w:ascii="Liberation Serif" w:eastAsia="SimSun" w:hAnsi="Liberation Serif" w:cs="Mangal"/>
      <w:color w:val="00000A"/>
      <w:szCs w:val="24"/>
      <w:lang w:eastAsia="zh-CN" w:bidi="hi-IN"/>
    </w:rPr>
  </w:style>
  <w:style w:type="paragraph" w:styleId="aa">
    <w:name w:val="No Spacing"/>
    <w:pPr>
      <w:widowControl/>
    </w:pPr>
    <w:rPr>
      <w:rFonts w:cs="Times New Roman"/>
      <w:color w:val="00000A"/>
      <w:sz w:val="22"/>
    </w:rPr>
  </w:style>
  <w:style w:type="paragraph" w:customStyle="1" w:styleId="Style3">
    <w:name w:val="Style3"/>
    <w:basedOn w:val="Standard"/>
    <w:pPr>
      <w:spacing w:line="167" w:lineRule="exact"/>
      <w:ind w:firstLine="397"/>
      <w:jc w:val="center"/>
    </w:pPr>
    <w:rPr>
      <w:rFonts w:ascii="Times New Roman" w:eastAsia="Times New Roman" w:hAnsi="Times New Roman" w:cs="Times New Roman"/>
      <w:lang w:eastAsia="ru-RU"/>
    </w:rPr>
  </w:style>
  <w:style w:type="paragraph" w:customStyle="1" w:styleId="Contents2">
    <w:name w:val="Contents 2"/>
    <w:basedOn w:val="Standard"/>
    <w:autoRedefine/>
    <w:rsid w:val="00C7185E"/>
    <w:pPr>
      <w:tabs>
        <w:tab w:val="right" w:leader="dot" w:pos="10336"/>
      </w:tabs>
    </w:pPr>
    <w:rPr>
      <w:rFonts w:ascii="Times New Roman" w:eastAsia="Times New Roman" w:hAnsi="Times New Roman" w:cs="Times New Roman"/>
      <w:sz w:val="26"/>
      <w:szCs w:val="26"/>
      <w:lang w:eastAsia="ru-RU"/>
    </w:rPr>
  </w:style>
  <w:style w:type="paragraph" w:customStyle="1" w:styleId="western">
    <w:name w:val="western"/>
    <w:basedOn w:val="Standarduser"/>
    <w:pPr>
      <w:spacing w:before="280" w:after="119"/>
    </w:pPr>
    <w:rPr>
      <w:rFonts w:ascii="Times New Roman" w:eastAsia="Times New Roman" w:hAnsi="Times New Roman" w:cs="Times New Roman"/>
    </w:rPr>
  </w:style>
  <w:style w:type="paragraph" w:customStyle="1" w:styleId="TableContents">
    <w:name w:val="Table Contents"/>
    <w:basedOn w:val="Standard"/>
  </w:style>
  <w:style w:type="paragraph" w:styleId="ab">
    <w:name w:val="annotation text"/>
    <w:basedOn w:val="Standard"/>
    <w:rPr>
      <w:sz w:val="20"/>
      <w:szCs w:val="20"/>
    </w:rPr>
  </w:style>
  <w:style w:type="paragraph" w:styleId="ac">
    <w:name w:val="Balloon Text"/>
    <w:basedOn w:val="Standard"/>
    <w:rPr>
      <w:rFonts w:ascii="Segoe UI" w:eastAsia="Segoe UI" w:hAnsi="Segoe UI" w:cs="Segoe UI"/>
      <w:sz w:val="18"/>
      <w:szCs w:val="18"/>
    </w:rPr>
  </w:style>
  <w:style w:type="paragraph" w:styleId="ad">
    <w:name w:val="footnote text"/>
    <w:basedOn w:val="Standard"/>
  </w:style>
  <w:style w:type="paragraph" w:styleId="ae">
    <w:name w:val="TOC Heading"/>
    <w:basedOn w:val="10"/>
    <w:pPr>
      <w:keepNext/>
      <w:keepLines/>
      <w:spacing w:before="480" w:after="0" w:line="276" w:lineRule="auto"/>
      <w:ind w:left="0" w:right="0" w:firstLine="0"/>
      <w:jc w:val="left"/>
    </w:pPr>
    <w:rPr>
      <w:rFonts w:ascii="Calibri Light" w:eastAsia="Calibri" w:hAnsi="Calibri Light" w:cs="Tahoma"/>
      <w:color w:val="2E74B5"/>
      <w:sz w:val="28"/>
      <w:szCs w:val="28"/>
    </w:rPr>
  </w:style>
  <w:style w:type="paragraph" w:customStyle="1" w:styleId="Contents1">
    <w:name w:val="Contents 1"/>
    <w:basedOn w:val="Standard"/>
    <w:autoRedefine/>
    <w:pPr>
      <w:spacing w:after="100"/>
    </w:pPr>
  </w:style>
  <w:style w:type="paragraph" w:styleId="af">
    <w:name w:val="annotation subject"/>
    <w:basedOn w:val="ab"/>
    <w:rPr>
      <w:b/>
      <w:bCs/>
    </w:rPr>
  </w:style>
  <w:style w:type="paragraph" w:customStyle="1" w:styleId="TableHeading">
    <w:name w:val="Table Heading"/>
    <w:basedOn w:val="TableContents"/>
    <w:pPr>
      <w:suppressLineNumbers/>
      <w:jc w:val="center"/>
    </w:pPr>
    <w:rPr>
      <w:b/>
      <w:bCs/>
    </w:rPr>
  </w:style>
  <w:style w:type="paragraph" w:customStyle="1" w:styleId="ConsPlusNormal">
    <w:name w:val="ConsPlusNormal"/>
    <w:pPr>
      <w:ind w:firstLine="720"/>
    </w:pPr>
    <w:rPr>
      <w:rFonts w:ascii="Arial" w:eastAsia="Times New Roman" w:hAnsi="Arial" w:cs="Arial"/>
      <w:color w:val="00000A"/>
      <w:szCs w:val="20"/>
      <w:lang w:eastAsia="ru-RU"/>
    </w:rPr>
  </w:style>
  <w:style w:type="paragraph" w:customStyle="1" w:styleId="Footnote">
    <w:name w:val="Footnote"/>
    <w:basedOn w:val="Standard"/>
  </w:style>
  <w:style w:type="paragraph" w:customStyle="1" w:styleId="Endnote">
    <w:name w:val="Endnote"/>
    <w:basedOn w:val="Standard"/>
    <w:pPr>
      <w:suppressLineNumbers/>
      <w:ind w:left="339" w:hanging="339"/>
    </w:pPr>
    <w:rPr>
      <w:sz w:val="20"/>
      <w:szCs w:val="20"/>
    </w:rPr>
  </w:style>
  <w:style w:type="character" w:customStyle="1" w:styleId="af0">
    <w:name w:val="Верхний колонтитул Знак"/>
    <w:basedOn w:val="a0"/>
  </w:style>
  <w:style w:type="character" w:customStyle="1" w:styleId="af1">
    <w:name w:val="Нижний колонтитул Знак"/>
    <w:basedOn w:val="a0"/>
  </w:style>
  <w:style w:type="character" w:customStyle="1" w:styleId="Internetlink">
    <w:name w:val="Internet link"/>
    <w:basedOn w:val="a0"/>
    <w:rPr>
      <w:color w:val="0563C1"/>
      <w:u w:val="single"/>
    </w:rPr>
  </w:style>
  <w:style w:type="character" w:customStyle="1" w:styleId="2">
    <w:name w:val="Текст примечания Знак2"/>
    <w:basedOn w:val="a0"/>
    <w:rPr>
      <w:rFonts w:ascii="Times New Roman" w:eastAsia="Times New Roman" w:hAnsi="Times New Roman" w:cs="Times New Roman"/>
      <w:b/>
      <w:bCs/>
      <w:color w:val="000000"/>
      <w:sz w:val="48"/>
      <w:szCs w:val="48"/>
      <w:lang w:eastAsia="ru-RU"/>
    </w:rPr>
  </w:style>
  <w:style w:type="character" w:customStyle="1" w:styleId="af2">
    <w:name w:val="Без интервала Знак"/>
    <w:rPr>
      <w:rFonts w:ascii="Calibri" w:eastAsia="Calibri" w:hAnsi="Calibri" w:cs="Times New Roman"/>
    </w:rPr>
  </w:style>
  <w:style w:type="character" w:customStyle="1" w:styleId="af3">
    <w:name w:val="Гипертекстовая ссылка"/>
    <w:rPr>
      <w:rFonts w:cs="Times New Roman"/>
      <w:color w:val="106BBE"/>
    </w:rPr>
  </w:style>
  <w:style w:type="character" w:customStyle="1" w:styleId="FontStyle11">
    <w:name w:val="Font Style11"/>
    <w:rPr>
      <w:rFonts w:ascii="Times New Roman" w:eastAsia="Times New Roman" w:hAnsi="Times New Roman" w:cs="Times New Roman"/>
      <w:sz w:val="12"/>
      <w:szCs w:val="12"/>
    </w:rPr>
  </w:style>
  <w:style w:type="character" w:customStyle="1" w:styleId="FontStyle13">
    <w:name w:val="Font Style13"/>
    <w:rPr>
      <w:rFonts w:ascii="Times New Roman" w:eastAsia="Times New Roman" w:hAnsi="Times New Roman" w:cs="Times New Roman"/>
      <w:b/>
      <w:bCs/>
      <w:sz w:val="12"/>
      <w:szCs w:val="12"/>
    </w:rPr>
  </w:style>
  <w:style w:type="character" w:customStyle="1" w:styleId="FontStyle12">
    <w:name w:val="Font Style12"/>
    <w:rPr>
      <w:rFonts w:ascii="Times New Roman" w:eastAsia="Times New Roman" w:hAnsi="Times New Roman" w:cs="Times New Roman"/>
      <w:sz w:val="12"/>
      <w:szCs w:val="12"/>
    </w:rPr>
  </w:style>
  <w:style w:type="character" w:customStyle="1" w:styleId="ListLabel1">
    <w:name w:val="ListLabel 1"/>
    <w:rPr>
      <w:b/>
    </w:rPr>
  </w:style>
  <w:style w:type="character" w:customStyle="1" w:styleId="ListLabel2">
    <w:name w:val="ListLabel 2"/>
    <w:rPr>
      <w:b w:val="0"/>
    </w:rPr>
  </w:style>
  <w:style w:type="character" w:customStyle="1" w:styleId="ListLabel3">
    <w:name w:val="ListLabel 3"/>
    <w:rPr>
      <w:b w:val="0"/>
    </w:rPr>
  </w:style>
  <w:style w:type="character" w:customStyle="1" w:styleId="ListLabel4">
    <w:name w:val="ListLabel 4"/>
    <w:rPr>
      <w:b w:val="0"/>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b w:val="0"/>
    </w:rPr>
  </w:style>
  <w:style w:type="character" w:customStyle="1" w:styleId="ListLabel8">
    <w:name w:val="ListLabel 8"/>
    <w:rPr>
      <w:b w:val="0"/>
    </w:rPr>
  </w:style>
  <w:style w:type="character" w:customStyle="1" w:styleId="ListLabel9">
    <w:name w:val="ListLabel 9"/>
    <w:rPr>
      <w:b w:val="0"/>
    </w:rPr>
  </w:style>
  <w:style w:type="character" w:customStyle="1" w:styleId="ListLabel10">
    <w:name w:val="ListLabel 10"/>
    <w:rPr>
      <w:rFonts w:ascii="Arial" w:eastAsia="Arial" w:hAnsi="Arial" w:cs="Times New Roman"/>
      <w:sz w:val="26"/>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4">
    <w:name w:val="ListLabel 1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5">
    <w:name w:val="ListLabel 15"/>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6">
    <w:name w:val="ListLabel 16"/>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7">
    <w:name w:val="ListLabel 17"/>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8">
    <w:name w:val="ListLabel 18"/>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9">
    <w:name w:val="ListLabel 19"/>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0">
    <w:name w:val="ListLabel 20"/>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1">
    <w:name w:val="ListLabel 21"/>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2">
    <w:name w:val="ListLabel 22"/>
    <w:rPr>
      <w:rFonts w:ascii="Arial" w:eastAsia="Arial" w:hAnsi="Arial" w:cs="Times New Roman"/>
      <w:sz w:val="26"/>
    </w:rPr>
  </w:style>
  <w:style w:type="character" w:customStyle="1" w:styleId="ListLabel217">
    <w:name w:val="ListLabel 2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8">
    <w:name w:val="ListLabel 2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9">
    <w:name w:val="ListLabel 2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0">
    <w:name w:val="ListLabel 2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1">
    <w:name w:val="ListLabel 2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2">
    <w:name w:val="ListLabel 2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3">
    <w:name w:val="ListLabel 2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4">
    <w:name w:val="ListLabel 2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5">
    <w:name w:val="ListLabel 2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6">
    <w:name w:val="ListLabel 226"/>
    <w:rPr>
      <w:rFonts w:ascii="Arial" w:eastAsia="Arial" w:hAnsi="Arial" w:cs="Times New Roman"/>
      <w:sz w:val="26"/>
    </w:rPr>
  </w:style>
  <w:style w:type="character" w:customStyle="1" w:styleId="ListLabel227">
    <w:name w:val="ListLabel 22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28">
    <w:name w:val="ListLabel 2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9">
    <w:name w:val="ListLabel 2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0">
    <w:name w:val="ListLabel 2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1">
    <w:name w:val="ListLabel 2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2">
    <w:name w:val="ListLabel 2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3">
    <w:name w:val="ListLabel 2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4">
    <w:name w:val="ListLabel 2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5">
    <w:name w:val="ListLabel 2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6">
    <w:name w:val="ListLabel 236"/>
    <w:rPr>
      <w:rFonts w:ascii="Arial" w:eastAsia="Arial" w:hAnsi="Arial" w:cs="Times New Roman"/>
      <w:sz w:val="26"/>
    </w:rPr>
  </w:style>
  <w:style w:type="character" w:customStyle="1" w:styleId="ListLabel237">
    <w:name w:val="ListLabel 23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38">
    <w:name w:val="ListLabel 2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9">
    <w:name w:val="ListLabel 2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0">
    <w:name w:val="ListLabel 2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1">
    <w:name w:val="ListLabel 2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2">
    <w:name w:val="ListLabel 2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3">
    <w:name w:val="ListLabel 2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4">
    <w:name w:val="ListLabel 2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5">
    <w:name w:val="ListLabel 2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6">
    <w:name w:val="ListLabel 246"/>
    <w:rPr>
      <w:rFonts w:ascii="Arial" w:eastAsia="Arial" w:hAnsi="Arial" w:cs="Times New Roman"/>
      <w:sz w:val="26"/>
    </w:rPr>
  </w:style>
  <w:style w:type="character" w:customStyle="1" w:styleId="ListLabel247">
    <w:name w:val="ListLabel 24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48">
    <w:name w:val="ListLabel 2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9">
    <w:name w:val="ListLabel 2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0">
    <w:name w:val="ListLabel 2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1">
    <w:name w:val="ListLabel 2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2">
    <w:name w:val="ListLabel 2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3">
    <w:name w:val="ListLabel 2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4">
    <w:name w:val="ListLabel 2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5">
    <w:name w:val="ListLabel 2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6">
    <w:name w:val="ListLabel 256"/>
    <w:rPr>
      <w:rFonts w:ascii="Arial" w:eastAsia="Arial" w:hAnsi="Arial" w:cs="Times New Roman"/>
      <w:sz w:val="26"/>
    </w:rPr>
  </w:style>
  <w:style w:type="character" w:customStyle="1" w:styleId="ListLabel257">
    <w:name w:val="ListLabel 25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58">
    <w:name w:val="ListLabel 2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9">
    <w:name w:val="ListLabel 2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0">
    <w:name w:val="ListLabel 2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1">
    <w:name w:val="ListLabel 2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2">
    <w:name w:val="ListLabel 2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3">
    <w:name w:val="ListLabel 2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4">
    <w:name w:val="ListLabel 2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5">
    <w:name w:val="ListLabel 2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1">
    <w:name w:val="ListLabel 1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2">
    <w:name w:val="ListLabel 1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3">
    <w:name w:val="ListLabel 1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4">
    <w:name w:val="ListLabel 1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5">
    <w:name w:val="ListLabel 1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6">
    <w:name w:val="ListLabel 1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7">
    <w:name w:val="ListLabel 1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8">
    <w:name w:val="ListLabel 1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9">
    <w:name w:val="ListLabel 1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6">
    <w:name w:val="ListLabel 266"/>
    <w:rPr>
      <w:rFonts w:ascii="Arial" w:eastAsia="Arial" w:hAnsi="Arial" w:cs="Times New Roman"/>
      <w:sz w:val="26"/>
    </w:rPr>
  </w:style>
  <w:style w:type="character" w:customStyle="1" w:styleId="ListLabel267">
    <w:name w:val="ListLabel 26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68">
    <w:name w:val="ListLabel 2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9">
    <w:name w:val="ListLabel 2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0">
    <w:name w:val="ListLabel 2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1">
    <w:name w:val="ListLabel 2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2">
    <w:name w:val="ListLabel 2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3">
    <w:name w:val="ListLabel 2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4">
    <w:name w:val="ListLabel 2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5">
    <w:name w:val="ListLabel 2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6">
    <w:name w:val="ListLabel 27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77">
    <w:name w:val="ListLabel 2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8">
    <w:name w:val="ListLabel 2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9">
    <w:name w:val="ListLabel 2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0">
    <w:name w:val="ListLabel 2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1">
    <w:name w:val="ListLabel 2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2">
    <w:name w:val="ListLabel 2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3">
    <w:name w:val="ListLabel 2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4">
    <w:name w:val="ListLabel 2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5">
    <w:name w:val="ListLabel 285"/>
    <w:rPr>
      <w:rFonts w:ascii="Arial" w:eastAsia="Arial" w:hAnsi="Arial" w:cs="Times New Roman"/>
      <w:sz w:val="26"/>
    </w:rPr>
  </w:style>
  <w:style w:type="character" w:customStyle="1" w:styleId="ListLabel286">
    <w:name w:val="ListLabel 286"/>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87">
    <w:name w:val="ListLabel 2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8">
    <w:name w:val="ListLabel 2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9">
    <w:name w:val="ListLabel 2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0">
    <w:name w:val="ListLabel 2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1">
    <w:name w:val="ListLabel 2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2">
    <w:name w:val="ListLabel 2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3">
    <w:name w:val="ListLabel 2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4">
    <w:name w:val="ListLabel 2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5">
    <w:name w:val="ListLabel 295"/>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96">
    <w:name w:val="ListLabel 2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7">
    <w:name w:val="ListLabel 2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8">
    <w:name w:val="ListLabel 2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9">
    <w:name w:val="ListLabel 2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0">
    <w:name w:val="ListLabel 3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1">
    <w:name w:val="ListLabel 3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2">
    <w:name w:val="ListLabel 3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3">
    <w:name w:val="ListLabel 3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4">
    <w:name w:val="ListLabel 304"/>
    <w:rPr>
      <w:rFonts w:ascii="Arial" w:eastAsia="Arial" w:hAnsi="Arial" w:cs="Times New Roman"/>
      <w:sz w:val="26"/>
    </w:rPr>
  </w:style>
  <w:style w:type="character" w:customStyle="1" w:styleId="ListLabel305">
    <w:name w:val="ListLabel 305"/>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06">
    <w:name w:val="ListLabel 3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7">
    <w:name w:val="ListLabel 3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8">
    <w:name w:val="ListLabel 3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9">
    <w:name w:val="ListLabel 3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0">
    <w:name w:val="ListLabel 3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1">
    <w:name w:val="ListLabel 3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2">
    <w:name w:val="ListLabel 3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3">
    <w:name w:val="ListLabel 3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4">
    <w:name w:val="ListLabel 31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15">
    <w:name w:val="ListLabel 3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6">
    <w:name w:val="ListLabel 3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7">
    <w:name w:val="ListLabel 3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8">
    <w:name w:val="ListLabel 3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9">
    <w:name w:val="ListLabel 3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0">
    <w:name w:val="ListLabel 3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1">
    <w:name w:val="ListLabel 3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2">
    <w:name w:val="ListLabel 3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3">
    <w:name w:val="ListLabel 323"/>
    <w:rPr>
      <w:rFonts w:ascii="Arial" w:eastAsia="Arial" w:hAnsi="Arial" w:cs="Times New Roman"/>
      <w:sz w:val="26"/>
    </w:rPr>
  </w:style>
  <w:style w:type="character" w:customStyle="1" w:styleId="ListLabel324">
    <w:name w:val="ListLabel 324"/>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25">
    <w:name w:val="ListLabel 3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6">
    <w:name w:val="ListLabel 3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7">
    <w:name w:val="ListLabel 3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8">
    <w:name w:val="ListLabel 3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9">
    <w:name w:val="ListLabel 3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0">
    <w:name w:val="ListLabel 3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1">
    <w:name w:val="ListLabel 3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2">
    <w:name w:val="ListLabel 3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3">
    <w:name w:val="ListLabel 33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34">
    <w:name w:val="ListLabel 3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5">
    <w:name w:val="ListLabel 3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6">
    <w:name w:val="ListLabel 3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7">
    <w:name w:val="ListLabel 3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8">
    <w:name w:val="ListLabel 3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9">
    <w:name w:val="ListLabel 3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0">
    <w:name w:val="ListLabel 3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1">
    <w:name w:val="ListLabel 3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2">
    <w:name w:val="ListLabel 342"/>
    <w:rPr>
      <w:rFonts w:ascii="Arial" w:eastAsia="Arial" w:hAnsi="Arial" w:cs="Times New Roman"/>
      <w:sz w:val="26"/>
    </w:rPr>
  </w:style>
  <w:style w:type="character" w:customStyle="1" w:styleId="ListLabel343">
    <w:name w:val="ListLabel 3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44">
    <w:name w:val="ListLabel 3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5">
    <w:name w:val="ListLabel 3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6">
    <w:name w:val="ListLabel 3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7">
    <w:name w:val="ListLabel 3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8">
    <w:name w:val="ListLabel 3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9">
    <w:name w:val="ListLabel 3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0">
    <w:name w:val="ListLabel 3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1">
    <w:name w:val="ListLabel 3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2">
    <w:name w:val="ListLabel 352"/>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53">
    <w:name w:val="ListLabel 3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4">
    <w:name w:val="ListLabel 3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5">
    <w:name w:val="ListLabel 3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6">
    <w:name w:val="ListLabel 3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7">
    <w:name w:val="ListLabel 3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8">
    <w:name w:val="ListLabel 3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9">
    <w:name w:val="ListLabel 3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0">
    <w:name w:val="ListLabel 3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1">
    <w:name w:val="ListLabel 361"/>
    <w:rPr>
      <w:rFonts w:ascii="Arial" w:eastAsia="Arial" w:hAnsi="Arial" w:cs="Times New Roman"/>
      <w:sz w:val="26"/>
    </w:rPr>
  </w:style>
  <w:style w:type="character" w:customStyle="1" w:styleId="ListLabel362">
    <w:name w:val="ListLabel 362"/>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63">
    <w:name w:val="ListLabel 3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4">
    <w:name w:val="ListLabel 3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5">
    <w:name w:val="ListLabel 3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6">
    <w:name w:val="ListLabel 3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7">
    <w:name w:val="ListLabel 3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8">
    <w:name w:val="ListLabel 3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9">
    <w:name w:val="ListLabel 3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0">
    <w:name w:val="ListLabel 3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1">
    <w:name w:val="ListLabel 37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72">
    <w:name w:val="ListLabel 3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3">
    <w:name w:val="ListLabel 3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4">
    <w:name w:val="ListLabel 3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5">
    <w:name w:val="ListLabel 3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6">
    <w:name w:val="ListLabel 3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7">
    <w:name w:val="ListLabel 3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8">
    <w:name w:val="ListLabel 3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9">
    <w:name w:val="ListLabel 3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0">
    <w:name w:val="ListLabel 380"/>
    <w:rPr>
      <w:rFonts w:ascii="Arial" w:eastAsia="Arial" w:hAnsi="Arial" w:cs="Times New Roman"/>
      <w:sz w:val="26"/>
    </w:rPr>
  </w:style>
  <w:style w:type="character" w:customStyle="1" w:styleId="ListLabel381">
    <w:name w:val="ListLabel 381"/>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82">
    <w:name w:val="ListLabel 3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3">
    <w:name w:val="ListLabel 3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4">
    <w:name w:val="ListLabel 3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5">
    <w:name w:val="ListLabel 3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6">
    <w:name w:val="ListLabel 3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7">
    <w:name w:val="ListLabel 3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8">
    <w:name w:val="ListLabel 3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9">
    <w:name w:val="ListLabel 3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0">
    <w:name w:val="ListLabel 390"/>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91">
    <w:name w:val="ListLabel 3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2">
    <w:name w:val="ListLabel 3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3">
    <w:name w:val="ListLabel 3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4">
    <w:name w:val="ListLabel 3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5">
    <w:name w:val="ListLabel 3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6">
    <w:name w:val="ListLabel 3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7">
    <w:name w:val="ListLabel 3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8">
    <w:name w:val="ListLabel 3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9">
    <w:name w:val="ListLabel 399"/>
    <w:rPr>
      <w:rFonts w:ascii="Arial" w:eastAsia="Arial" w:hAnsi="Arial" w:cs="Times New Roman"/>
      <w:sz w:val="26"/>
    </w:rPr>
  </w:style>
  <w:style w:type="character" w:customStyle="1" w:styleId="ListLabel400">
    <w:name w:val="ListLabel 400"/>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01">
    <w:name w:val="ListLabel 4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2">
    <w:name w:val="ListLabel 4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3">
    <w:name w:val="ListLabel 4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4">
    <w:name w:val="ListLabel 4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5">
    <w:name w:val="ListLabel 4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6">
    <w:name w:val="ListLabel 4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7">
    <w:name w:val="ListLabel 4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8">
    <w:name w:val="ListLabel 4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9">
    <w:name w:val="ListLabel 40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10">
    <w:name w:val="ListLabel 4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1">
    <w:name w:val="ListLabel 4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2">
    <w:name w:val="ListLabel 4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3">
    <w:name w:val="ListLabel 4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4">
    <w:name w:val="ListLabel 4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5">
    <w:name w:val="ListLabel 4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6">
    <w:name w:val="ListLabel 4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7">
    <w:name w:val="ListLabel 4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8">
    <w:name w:val="ListLabel 418"/>
    <w:rPr>
      <w:rFonts w:ascii="Arial" w:eastAsia="Arial" w:hAnsi="Arial" w:cs="Times New Roman"/>
      <w:sz w:val="26"/>
    </w:rPr>
  </w:style>
  <w:style w:type="character" w:customStyle="1" w:styleId="ListLabel419">
    <w:name w:val="ListLabel 41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20">
    <w:name w:val="ListLabel 4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1">
    <w:name w:val="ListLabel 4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2">
    <w:name w:val="ListLabel 4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3">
    <w:name w:val="ListLabel 4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4">
    <w:name w:val="ListLabel 4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5">
    <w:name w:val="ListLabel 4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6">
    <w:name w:val="ListLabel 4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7">
    <w:name w:val="ListLabel 4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8">
    <w:name w:val="ListLabel 42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29">
    <w:name w:val="ListLabel 4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0">
    <w:name w:val="ListLabel 4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1">
    <w:name w:val="ListLabel 4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2">
    <w:name w:val="ListLabel 4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3">
    <w:name w:val="ListLabel 4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4">
    <w:name w:val="ListLabel 4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5">
    <w:name w:val="ListLabel 4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6">
    <w:name w:val="ListLabel 4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7">
    <w:name w:val="ListLabel 437"/>
    <w:rPr>
      <w:rFonts w:ascii="Arial" w:eastAsia="Arial" w:hAnsi="Arial" w:cs="Times New Roman"/>
      <w:sz w:val="26"/>
    </w:rPr>
  </w:style>
  <w:style w:type="character" w:customStyle="1" w:styleId="ListLabel438">
    <w:name w:val="ListLabel 43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39">
    <w:name w:val="ListLabel 4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0">
    <w:name w:val="ListLabel 4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1">
    <w:name w:val="ListLabel 4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2">
    <w:name w:val="ListLabel 4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3">
    <w:name w:val="ListLabel 4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4">
    <w:name w:val="ListLabel 4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5">
    <w:name w:val="ListLabel 4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6">
    <w:name w:val="ListLabel 4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7">
    <w:name w:val="ListLabel 44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48">
    <w:name w:val="ListLabel 4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9">
    <w:name w:val="ListLabel 4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0">
    <w:name w:val="ListLabel 4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1">
    <w:name w:val="ListLabel 4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2">
    <w:name w:val="ListLabel 4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3">
    <w:name w:val="ListLabel 4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4">
    <w:name w:val="ListLabel 4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5">
    <w:name w:val="ListLabel 4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6">
    <w:name w:val="ListLabel 456"/>
    <w:rPr>
      <w:rFonts w:ascii="Arial" w:eastAsia="Arial" w:hAnsi="Arial" w:cs="Times New Roman"/>
      <w:sz w:val="26"/>
    </w:rPr>
  </w:style>
  <w:style w:type="character" w:customStyle="1" w:styleId="ListLabel457">
    <w:name w:val="ListLabel 45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58">
    <w:name w:val="ListLabel 4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9">
    <w:name w:val="ListLabel 4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0">
    <w:name w:val="ListLabel 4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1">
    <w:name w:val="ListLabel 4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2">
    <w:name w:val="ListLabel 4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3">
    <w:name w:val="ListLabel 4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4">
    <w:name w:val="ListLabel 4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5">
    <w:name w:val="ListLabel 4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6">
    <w:name w:val="ListLabel 46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67">
    <w:name w:val="ListLabel 4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8">
    <w:name w:val="ListLabel 4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9">
    <w:name w:val="ListLabel 4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0">
    <w:name w:val="ListLabel 4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1">
    <w:name w:val="ListLabel 4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2">
    <w:name w:val="ListLabel 4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3">
    <w:name w:val="ListLabel 4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4">
    <w:name w:val="ListLabel 4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5">
    <w:name w:val="ListLabel 475"/>
    <w:rPr>
      <w:rFonts w:ascii="Arial" w:eastAsia="Arial" w:hAnsi="Arial" w:cs="Times New Roman"/>
      <w:sz w:val="26"/>
    </w:rPr>
  </w:style>
  <w:style w:type="character" w:customStyle="1" w:styleId="ListLabel476">
    <w:name w:val="ListLabel 476"/>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77">
    <w:name w:val="ListLabel 4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8">
    <w:name w:val="ListLabel 4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9">
    <w:name w:val="ListLabel 4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0">
    <w:name w:val="ListLabel 4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1">
    <w:name w:val="ListLabel 4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2">
    <w:name w:val="ListLabel 4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3">
    <w:name w:val="ListLabel 4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4">
    <w:name w:val="ListLabel 4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5">
    <w:name w:val="ListLabel 485"/>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86">
    <w:name w:val="ListLabel 4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7">
    <w:name w:val="ListLabel 4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8">
    <w:name w:val="ListLabel 4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9">
    <w:name w:val="ListLabel 4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0">
    <w:name w:val="ListLabel 4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1">
    <w:name w:val="ListLabel 4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2">
    <w:name w:val="ListLabel 4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3">
    <w:name w:val="ListLabel 4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4">
    <w:name w:val="ListLabel 494"/>
    <w:rPr>
      <w:rFonts w:ascii="Arial" w:eastAsia="Arial" w:hAnsi="Arial" w:cs="Times New Roman"/>
      <w:sz w:val="26"/>
    </w:rPr>
  </w:style>
  <w:style w:type="character" w:customStyle="1" w:styleId="ListLabel495">
    <w:name w:val="ListLabel 495"/>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96">
    <w:name w:val="ListLabel 4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7">
    <w:name w:val="ListLabel 4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8">
    <w:name w:val="ListLabel 4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9">
    <w:name w:val="ListLabel 4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0">
    <w:name w:val="ListLabel 5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1">
    <w:name w:val="ListLabel 5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2">
    <w:name w:val="ListLabel 5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3">
    <w:name w:val="ListLabel 5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4">
    <w:name w:val="ListLabel 50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05">
    <w:name w:val="ListLabel 5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6">
    <w:name w:val="ListLabel 5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7">
    <w:name w:val="ListLabel 5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8">
    <w:name w:val="ListLabel 5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9">
    <w:name w:val="ListLabel 5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0">
    <w:name w:val="ListLabel 5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1">
    <w:name w:val="ListLabel 5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2">
    <w:name w:val="ListLabel 5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3">
    <w:name w:val="ListLabel 5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4">
    <w:name w:val="ListLabel 5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5">
    <w:name w:val="ListLabel 5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6">
    <w:name w:val="ListLabel 5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7">
    <w:name w:val="ListLabel 5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8">
    <w:name w:val="ListLabel 5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9">
    <w:name w:val="ListLabel 5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0">
    <w:name w:val="ListLabel 520"/>
    <w:rPr>
      <w:rFonts w:cs="Times New Roman"/>
      <w:sz w:val="26"/>
    </w:rPr>
  </w:style>
  <w:style w:type="character" w:customStyle="1" w:styleId="ListLabel521">
    <w:name w:val="ListLabel 521"/>
    <w:rPr>
      <w:rFonts w:eastAsia="Times New Roman" w:cs="Times New Roman"/>
      <w:b/>
      <w:i w:val="0"/>
      <w:strike w:val="0"/>
      <w:dstrike w:val="0"/>
      <w:color w:val="000000"/>
      <w:position w:val="0"/>
      <w:sz w:val="26"/>
      <w:szCs w:val="24"/>
      <w:u w:val="none"/>
      <w:shd w:val="clear" w:color="auto" w:fill="FFFFFF"/>
      <w:vertAlign w:val="baseline"/>
    </w:rPr>
  </w:style>
  <w:style w:type="character" w:customStyle="1" w:styleId="ListLabel522">
    <w:name w:val="ListLabel 522"/>
    <w:rPr>
      <w:rFonts w:ascii="Arial" w:eastAsia="Arial" w:hAnsi="Arial" w:cs="Times New Roman"/>
      <w:sz w:val="26"/>
    </w:rPr>
  </w:style>
  <w:style w:type="character" w:customStyle="1" w:styleId="ListLabel523">
    <w:name w:val="ListLabel 52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24">
    <w:name w:val="ListLabel 5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5">
    <w:name w:val="ListLabel 5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6">
    <w:name w:val="ListLabel 5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7">
    <w:name w:val="ListLabel 5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8">
    <w:name w:val="ListLabel 5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9">
    <w:name w:val="ListLabel 5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0">
    <w:name w:val="ListLabel 5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1">
    <w:name w:val="ListLabel 5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2">
    <w:name w:val="ListLabel 532"/>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33">
    <w:name w:val="ListLabel 5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4">
    <w:name w:val="ListLabel 5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5">
    <w:name w:val="ListLabel 5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6">
    <w:name w:val="ListLabel 5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7">
    <w:name w:val="ListLabel 5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8">
    <w:name w:val="ListLabel 5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9">
    <w:name w:val="ListLabel 5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0">
    <w:name w:val="ListLabel 5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99">
    <w:name w:val="ListLabel 1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0">
    <w:name w:val="ListLabel 2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1">
    <w:name w:val="ListLabel 2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2">
    <w:name w:val="ListLabel 2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3">
    <w:name w:val="ListLabel 2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4">
    <w:name w:val="ListLabel 2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5">
    <w:name w:val="ListLabel 2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6">
    <w:name w:val="ListLabel 2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7">
    <w:name w:val="ListLabel 2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8">
    <w:name w:val="ListLabel 2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9">
    <w:name w:val="ListLabel 2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0">
    <w:name w:val="ListLabel 2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1">
    <w:name w:val="ListLabel 2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2">
    <w:name w:val="ListLabel 2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3">
    <w:name w:val="ListLabel 2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4">
    <w:name w:val="ListLabel 2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5">
    <w:name w:val="ListLabel 2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6">
    <w:name w:val="ListLabel 2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1">
    <w:name w:val="ListLabel 541"/>
    <w:rPr>
      <w:rFonts w:ascii="Arial" w:eastAsia="Arial" w:hAnsi="Arial" w:cs="Times New Roman"/>
      <w:sz w:val="26"/>
    </w:rPr>
  </w:style>
  <w:style w:type="character" w:customStyle="1" w:styleId="ListLabel542">
    <w:name w:val="ListLabel 542"/>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43">
    <w:name w:val="ListLabel 5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4">
    <w:name w:val="ListLabel 5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5">
    <w:name w:val="ListLabel 5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6">
    <w:name w:val="ListLabel 5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7">
    <w:name w:val="ListLabel 5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8">
    <w:name w:val="ListLabel 5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9">
    <w:name w:val="ListLabel 5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0">
    <w:name w:val="ListLabel 5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1">
    <w:name w:val="ListLabel 5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52">
    <w:name w:val="ListLabel 5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3">
    <w:name w:val="ListLabel 5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4">
    <w:name w:val="ListLabel 5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5">
    <w:name w:val="ListLabel 5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6">
    <w:name w:val="ListLabel 5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7">
    <w:name w:val="ListLabel 5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8">
    <w:name w:val="ListLabel 5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9">
    <w:name w:val="ListLabel 5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0">
    <w:name w:val="ListLabel 560"/>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61">
    <w:name w:val="ListLabel 5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2">
    <w:name w:val="ListLabel 5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3">
    <w:name w:val="ListLabel 5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4">
    <w:name w:val="ListLabel 5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5">
    <w:name w:val="ListLabel 5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6">
    <w:name w:val="ListLabel 5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7">
    <w:name w:val="ListLabel 5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8">
    <w:name w:val="ListLabel 5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9">
    <w:name w:val="ListLabel 56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70">
    <w:name w:val="ListLabel 5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1">
    <w:name w:val="ListLabel 5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2">
    <w:name w:val="ListLabel 5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3">
    <w:name w:val="ListLabel 5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4">
    <w:name w:val="ListLabel 5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5">
    <w:name w:val="ListLabel 5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6">
    <w:name w:val="ListLabel 5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7">
    <w:name w:val="ListLabel 5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8">
    <w:name w:val="ListLabel 578"/>
    <w:rPr>
      <w:rFonts w:ascii="Arial" w:eastAsia="Arial" w:hAnsi="Arial" w:cs="Times New Roman"/>
      <w:sz w:val="26"/>
    </w:rPr>
  </w:style>
  <w:style w:type="character" w:customStyle="1" w:styleId="ListLabel579">
    <w:name w:val="ListLabel 57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80">
    <w:name w:val="ListLabel 5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1">
    <w:name w:val="ListLabel 5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2">
    <w:name w:val="ListLabel 5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3">
    <w:name w:val="ListLabel 5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4">
    <w:name w:val="ListLabel 5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5">
    <w:name w:val="ListLabel 5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6">
    <w:name w:val="ListLabel 5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7">
    <w:name w:val="ListLabel 5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8">
    <w:name w:val="ListLabel 58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89">
    <w:name w:val="ListLabel 5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0">
    <w:name w:val="ListLabel 5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1">
    <w:name w:val="ListLabel 5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2">
    <w:name w:val="ListLabel 5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3">
    <w:name w:val="ListLabel 5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4">
    <w:name w:val="ListLabel 5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5">
    <w:name w:val="ListLabel 5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6">
    <w:name w:val="ListLabel 5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7">
    <w:name w:val="ListLabel 59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98">
    <w:name w:val="ListLabel 5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9">
    <w:name w:val="ListLabel 5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0">
    <w:name w:val="ListLabel 6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1">
    <w:name w:val="ListLabel 6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2">
    <w:name w:val="ListLabel 6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3">
    <w:name w:val="ListLabel 6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4">
    <w:name w:val="ListLabel 6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5">
    <w:name w:val="ListLabel 6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6">
    <w:name w:val="ListLabel 60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07">
    <w:name w:val="ListLabel 6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8">
    <w:name w:val="ListLabel 6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9">
    <w:name w:val="ListLabel 6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0">
    <w:name w:val="ListLabel 6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1">
    <w:name w:val="ListLabel 6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2">
    <w:name w:val="ListLabel 6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3">
    <w:name w:val="ListLabel 6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4">
    <w:name w:val="ListLabel 6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
    <w:name w:val="ListLabel 37"/>
    <w:rPr>
      <w:b/>
      <w:sz w:val="24"/>
    </w:rPr>
  </w:style>
  <w:style w:type="character" w:customStyle="1" w:styleId="ListLabel38">
    <w:name w:val="ListLabel 38"/>
    <w:rPr>
      <w:b/>
      <w:sz w:val="24"/>
    </w:rPr>
  </w:style>
  <w:style w:type="character" w:customStyle="1" w:styleId="ListLabel615">
    <w:name w:val="ListLabel 615"/>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16">
    <w:name w:val="ListLabel 6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7">
    <w:name w:val="ListLabel 6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8">
    <w:name w:val="ListLabel 6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9">
    <w:name w:val="ListLabel 6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0">
    <w:name w:val="ListLabel 6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1">
    <w:name w:val="ListLabel 6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2">
    <w:name w:val="ListLabel 6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3">
    <w:name w:val="ListLabel 6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4">
    <w:name w:val="ListLabel 62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25">
    <w:name w:val="ListLabel 6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6">
    <w:name w:val="ListLabel 6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7">
    <w:name w:val="ListLabel 6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8">
    <w:name w:val="ListLabel 6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9">
    <w:name w:val="ListLabel 6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0">
    <w:name w:val="ListLabel 6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1">
    <w:name w:val="ListLabel 6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2">
    <w:name w:val="ListLabel 6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3">
    <w:name w:val="ListLabel 63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34">
    <w:name w:val="ListLabel 6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5">
    <w:name w:val="ListLabel 6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6">
    <w:name w:val="ListLabel 6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7">
    <w:name w:val="ListLabel 6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8">
    <w:name w:val="ListLabel 6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9">
    <w:name w:val="ListLabel 6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0">
    <w:name w:val="ListLabel 6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1">
    <w:name w:val="ListLabel 6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2">
    <w:name w:val="ListLabel 642"/>
    <w:rPr>
      <w:b/>
      <w:sz w:val="24"/>
    </w:rPr>
  </w:style>
  <w:style w:type="character" w:customStyle="1" w:styleId="ListLabel643">
    <w:name w:val="ListLabel 643"/>
    <w:rPr>
      <w:b/>
      <w:sz w:val="24"/>
    </w:rPr>
  </w:style>
  <w:style w:type="character" w:styleId="af4">
    <w:name w:val="annotation reference"/>
    <w:basedOn w:val="a0"/>
    <w:rPr>
      <w:sz w:val="16"/>
      <w:szCs w:val="16"/>
    </w:rPr>
  </w:style>
  <w:style w:type="character" w:customStyle="1" w:styleId="af5">
    <w:name w:val="Текст примечания Знак"/>
    <w:basedOn w:val="a0"/>
    <w:rPr>
      <w:color w:val="00000A"/>
      <w:szCs w:val="20"/>
    </w:rPr>
  </w:style>
  <w:style w:type="character" w:customStyle="1" w:styleId="af6">
    <w:name w:val="Текст выноски Знак"/>
    <w:basedOn w:val="a0"/>
    <w:rPr>
      <w:rFonts w:ascii="Segoe UI" w:eastAsia="Segoe UI" w:hAnsi="Segoe UI" w:cs="Segoe UI"/>
      <w:color w:val="00000A"/>
      <w:sz w:val="18"/>
      <w:szCs w:val="18"/>
    </w:rPr>
  </w:style>
  <w:style w:type="character" w:customStyle="1" w:styleId="ListLabel644">
    <w:name w:val="ListLabel 644"/>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45">
    <w:name w:val="ListLabel 6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6">
    <w:name w:val="ListLabel 6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7">
    <w:name w:val="ListLabel 6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8">
    <w:name w:val="ListLabel 6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9">
    <w:name w:val="ListLabel 6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0">
    <w:name w:val="ListLabel 6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1">
    <w:name w:val="ListLabel 6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2">
    <w:name w:val="ListLabel 6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3">
    <w:name w:val="ListLabel 653"/>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54">
    <w:name w:val="ListLabel 6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5">
    <w:name w:val="ListLabel 6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6">
    <w:name w:val="ListLabel 6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7">
    <w:name w:val="ListLabel 6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8">
    <w:name w:val="ListLabel 6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9">
    <w:name w:val="ListLabel 6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0">
    <w:name w:val="ListLabel 6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1">
    <w:name w:val="ListLabel 6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2">
    <w:name w:val="ListLabel 662"/>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63">
    <w:name w:val="ListLabel 6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4">
    <w:name w:val="ListLabel 6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5">
    <w:name w:val="ListLabel 6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6">
    <w:name w:val="ListLabel 6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7">
    <w:name w:val="ListLabel 6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8">
    <w:name w:val="ListLabel 6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9">
    <w:name w:val="ListLabel 6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0">
    <w:name w:val="ListLabel 6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1">
    <w:name w:val="ListLabel 671"/>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72">
    <w:name w:val="ListLabel 6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3">
    <w:name w:val="ListLabel 6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4">
    <w:name w:val="ListLabel 6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5">
    <w:name w:val="ListLabel 6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6">
    <w:name w:val="ListLabel 6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7">
    <w:name w:val="ListLabel 6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8">
    <w:name w:val="ListLabel 6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9">
    <w:name w:val="ListLabel 6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0">
    <w:name w:val="ListLabel 680"/>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81">
    <w:name w:val="ListLabel 6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2">
    <w:name w:val="ListLabel 6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3">
    <w:name w:val="ListLabel 6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4">
    <w:name w:val="ListLabel 6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5">
    <w:name w:val="ListLabel 6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6">
    <w:name w:val="ListLabel 6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7">
    <w:name w:val="ListLabel 6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8">
    <w:name w:val="ListLabel 6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af7">
    <w:name w:val="Текст сноски Знак"/>
    <w:basedOn w:val="a0"/>
    <w:rPr>
      <w:color w:val="00000A"/>
      <w:szCs w:val="20"/>
    </w:rPr>
  </w:style>
  <w:style w:type="character" w:styleId="af8">
    <w:name w:val="footnote reference"/>
    <w:basedOn w:val="a0"/>
    <w:rPr>
      <w:position w:val="0"/>
      <w:vertAlign w:val="superscript"/>
    </w:rPr>
  </w:style>
  <w:style w:type="character" w:customStyle="1" w:styleId="11">
    <w:name w:val="Текст примечания Знак1"/>
    <w:basedOn w:val="a0"/>
    <w:rPr>
      <w:color w:val="00000A"/>
      <w:szCs w:val="20"/>
    </w:rPr>
  </w:style>
  <w:style w:type="character" w:customStyle="1" w:styleId="af9">
    <w:name w:val="Тема примечания Знак"/>
    <w:basedOn w:val="11"/>
    <w:rPr>
      <w:b/>
      <w:bCs/>
      <w:color w:val="00000A"/>
      <w:szCs w:val="20"/>
    </w:rPr>
  </w:style>
  <w:style w:type="character" w:customStyle="1" w:styleId="ListLabel689">
    <w:name w:val="ListLabel 68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0">
    <w:name w:val="ListLabel 6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1">
    <w:name w:val="ListLabel 6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2">
    <w:name w:val="ListLabel 6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3">
    <w:name w:val="ListLabel 6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4">
    <w:name w:val="ListLabel 6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5">
    <w:name w:val="ListLabel 6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6">
    <w:name w:val="ListLabel 6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7">
    <w:name w:val="ListLabel 6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ListLabel698">
    <w:name w:val="ListLabel 69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9">
    <w:name w:val="ListLabel 6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0">
    <w:name w:val="ListLabel 7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1">
    <w:name w:val="ListLabel 7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2">
    <w:name w:val="ListLabel 7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3">
    <w:name w:val="ListLabel 7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4">
    <w:name w:val="ListLabel 7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5">
    <w:name w:val="ListLabel 7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6">
    <w:name w:val="ListLabel 7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7">
    <w:name w:val="ListLabel 7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08">
    <w:name w:val="ListLabel 7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9">
    <w:name w:val="ListLabel 7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0">
    <w:name w:val="ListLabel 7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1">
    <w:name w:val="ListLabel 7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2">
    <w:name w:val="ListLabel 7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3">
    <w:name w:val="ListLabel 7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4">
    <w:name w:val="ListLabel 7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5">
    <w:name w:val="ListLabel 7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6">
    <w:name w:val="ListLabel 71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17">
    <w:name w:val="ListLabel 7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8">
    <w:name w:val="ListLabel 7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9">
    <w:name w:val="ListLabel 7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0">
    <w:name w:val="ListLabel 7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1">
    <w:name w:val="ListLabel 7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2">
    <w:name w:val="ListLabel 7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3">
    <w:name w:val="ListLabel 7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4">
    <w:name w:val="ListLabel 7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5">
    <w:name w:val="ListLabel 725"/>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26">
    <w:name w:val="ListLabel 7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7">
    <w:name w:val="ListLabel 7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8">
    <w:name w:val="ListLabel 7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9">
    <w:name w:val="ListLabel 7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0">
    <w:name w:val="ListLabel 7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1">
    <w:name w:val="ListLabel 7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2">
    <w:name w:val="ListLabel 7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3">
    <w:name w:val="ListLabel 7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4">
    <w:name w:val="ListLabel 73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35">
    <w:name w:val="ListLabel 7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6">
    <w:name w:val="ListLabel 7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7">
    <w:name w:val="ListLabel 7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8">
    <w:name w:val="ListLabel 7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9">
    <w:name w:val="ListLabel 7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0">
    <w:name w:val="ListLabel 7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1">
    <w:name w:val="ListLabel 7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2">
    <w:name w:val="ListLabel 7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3">
    <w:name w:val="ListLabel 7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44">
    <w:name w:val="ListLabel 7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5">
    <w:name w:val="ListLabel 7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6">
    <w:name w:val="ListLabel 7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7">
    <w:name w:val="ListLabel 7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8">
    <w:name w:val="ListLabel 7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9">
    <w:name w:val="ListLabel 7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0">
    <w:name w:val="ListLabel 7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1">
    <w:name w:val="ListLabel 7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2">
    <w:name w:val="ListLabel 752"/>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53">
    <w:name w:val="ListLabel 7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4">
    <w:name w:val="ListLabel 7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5">
    <w:name w:val="ListLabel 7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6">
    <w:name w:val="ListLabel 7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7">
    <w:name w:val="ListLabel 7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8">
    <w:name w:val="ListLabel 7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9">
    <w:name w:val="ListLabel 7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0">
    <w:name w:val="ListLabel 7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1">
    <w:name w:val="ListLabel 76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62">
    <w:name w:val="ListLabel 7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3">
    <w:name w:val="ListLabel 7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4">
    <w:name w:val="ListLabel 7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5">
    <w:name w:val="ListLabel 7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6">
    <w:name w:val="ListLabel 7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7">
    <w:name w:val="ListLabel 7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8">
    <w:name w:val="ListLabel 7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9">
    <w:name w:val="ListLabel 7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0">
    <w:name w:val="ListLabel 770"/>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71">
    <w:name w:val="ListLabel 7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2">
    <w:name w:val="ListLabel 7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3">
    <w:name w:val="ListLabel 7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4">
    <w:name w:val="ListLabel 7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5">
    <w:name w:val="ListLabel 7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6">
    <w:name w:val="ListLabel 7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7">
    <w:name w:val="ListLabel 7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8">
    <w:name w:val="ListLabel 7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9">
    <w:name w:val="ListLabel 77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0">
    <w:name w:val="ListLabel 7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1">
    <w:name w:val="ListLabel 7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2">
    <w:name w:val="ListLabel 7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3">
    <w:name w:val="ListLabel 7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4">
    <w:name w:val="ListLabel 7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5">
    <w:name w:val="ListLabel 7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6">
    <w:name w:val="ListLabel 7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7">
    <w:name w:val="ListLabel 7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8">
    <w:name w:val="ListLabel 78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9">
    <w:name w:val="ListLabel 7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0">
    <w:name w:val="ListLabel 7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1">
    <w:name w:val="ListLabel 7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2">
    <w:name w:val="ListLabel 7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3">
    <w:name w:val="ListLabel 7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4">
    <w:name w:val="ListLabel 7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5">
    <w:name w:val="ListLabel 7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6">
    <w:name w:val="ListLabel 7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7">
    <w:name w:val="ListLabel 79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98">
    <w:name w:val="ListLabel 7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9">
    <w:name w:val="ListLabel 7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0">
    <w:name w:val="ListLabel 8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1">
    <w:name w:val="ListLabel 8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2">
    <w:name w:val="ListLabel 8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3">
    <w:name w:val="ListLabel 8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4">
    <w:name w:val="ListLabel 8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5">
    <w:name w:val="ListLabel 8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6">
    <w:name w:val="ListLabel 80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07">
    <w:name w:val="ListLabel 8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8">
    <w:name w:val="ListLabel 8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9">
    <w:name w:val="ListLabel 8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0">
    <w:name w:val="ListLabel 8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1">
    <w:name w:val="ListLabel 8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2">
    <w:name w:val="ListLabel 8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3">
    <w:name w:val="ListLabel 8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4">
    <w:name w:val="ListLabel 8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5">
    <w:name w:val="ListLabel 815"/>
    <w:rPr>
      <w:rFonts w:eastAsia="Times New Roman" w:cs="Times New Roman"/>
    </w:rPr>
  </w:style>
  <w:style w:type="character" w:customStyle="1" w:styleId="ListLabel816">
    <w:name w:val="ListLabel 816"/>
    <w:rPr>
      <w:rFonts w:eastAsia="Times New Roman" w:cs="Times New Roman"/>
    </w:rPr>
  </w:style>
  <w:style w:type="character" w:customStyle="1" w:styleId="ListLabel817">
    <w:name w:val="ListLabel 817"/>
    <w:rPr>
      <w:rFonts w:eastAsia="Times New Roman" w:cs="Times New Roman"/>
    </w:rPr>
  </w:style>
  <w:style w:type="character" w:customStyle="1" w:styleId="ListLabel818">
    <w:name w:val="ListLabel 818"/>
    <w:rPr>
      <w:rFonts w:cs="Arial"/>
      <w:sz w:val="26"/>
      <w:szCs w:val="26"/>
    </w:rPr>
  </w:style>
  <w:style w:type="character" w:customStyle="1" w:styleId="ListLabel819">
    <w:name w:val="ListLabel 819"/>
    <w:rPr>
      <w:sz w:val="26"/>
    </w:rPr>
  </w:style>
  <w:style w:type="character" w:customStyle="1" w:styleId="ListLabel820">
    <w:name w:val="ListLabel 820"/>
    <w:rPr>
      <w:sz w:val="26"/>
    </w:rPr>
  </w:style>
  <w:style w:type="character" w:customStyle="1" w:styleId="NumberingSymbols">
    <w:name w:val="Numbering Symbols"/>
  </w:style>
  <w:style w:type="character" w:customStyle="1" w:styleId="ListLabel821">
    <w:name w:val="ListLabel 82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22">
    <w:name w:val="ListLabel 8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3">
    <w:name w:val="ListLabel 8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4">
    <w:name w:val="ListLabel 8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5">
    <w:name w:val="ListLabel 8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6">
    <w:name w:val="ListLabel 8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7">
    <w:name w:val="ListLabel 8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8">
    <w:name w:val="ListLabel 8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9">
    <w:name w:val="ListLabel 8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0">
    <w:name w:val="ListLabel 830"/>
    <w:rPr>
      <w:rFonts w:cs="Arial"/>
      <w:sz w:val="26"/>
      <w:szCs w:val="26"/>
    </w:rPr>
  </w:style>
  <w:style w:type="character" w:customStyle="1" w:styleId="ListLabel831">
    <w:name w:val="ListLabel 83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32">
    <w:name w:val="ListLabel 8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3">
    <w:name w:val="ListLabel 8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4">
    <w:name w:val="ListLabel 8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5">
    <w:name w:val="ListLabel 8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6">
    <w:name w:val="ListLabel 8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7">
    <w:name w:val="ListLabel 8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8">
    <w:name w:val="ListLabel 8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9">
    <w:name w:val="ListLabel 8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0">
    <w:name w:val="ListLabel 840"/>
    <w:rPr>
      <w:rFonts w:cs="Arial"/>
      <w:sz w:val="26"/>
      <w:szCs w:val="26"/>
    </w:rPr>
  </w:style>
  <w:style w:type="character" w:customStyle="1" w:styleId="ListLabel841">
    <w:name w:val="ListLabel 84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42">
    <w:name w:val="ListLabel 8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3">
    <w:name w:val="ListLabel 8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4">
    <w:name w:val="ListLabel 8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5">
    <w:name w:val="ListLabel 8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6">
    <w:name w:val="ListLabel 8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7">
    <w:name w:val="ListLabel 8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8">
    <w:name w:val="ListLabel 8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9">
    <w:name w:val="ListLabel 8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0">
    <w:name w:val="ListLabel 850"/>
    <w:rPr>
      <w:rFonts w:cs="Arial"/>
      <w:sz w:val="26"/>
      <w:szCs w:val="26"/>
    </w:rPr>
  </w:style>
  <w:style w:type="character" w:customStyle="1" w:styleId="ListLabel851">
    <w:name w:val="ListLabel 8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52">
    <w:name w:val="ListLabel 8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3">
    <w:name w:val="ListLabel 8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4">
    <w:name w:val="ListLabel 8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5">
    <w:name w:val="ListLabel 8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6">
    <w:name w:val="ListLabel 8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7">
    <w:name w:val="ListLabel 8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8">
    <w:name w:val="ListLabel 8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9">
    <w:name w:val="ListLabel 8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0">
    <w:name w:val="ListLabel 860"/>
    <w:rPr>
      <w:rFonts w:cs="Arial"/>
      <w:sz w:val="26"/>
      <w:szCs w:val="26"/>
    </w:rPr>
  </w:style>
  <w:style w:type="character" w:customStyle="1" w:styleId="ListLabel861">
    <w:name w:val="ListLabel 86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62">
    <w:name w:val="ListLabel 8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3">
    <w:name w:val="ListLabel 8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4">
    <w:name w:val="ListLabel 8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5">
    <w:name w:val="ListLabel 8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6">
    <w:name w:val="ListLabel 8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7">
    <w:name w:val="ListLabel 8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8">
    <w:name w:val="ListLabel 8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9">
    <w:name w:val="ListLabel 8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0">
    <w:name w:val="ListLabel 870"/>
    <w:rPr>
      <w:rFonts w:cs="Arial"/>
      <w:sz w:val="26"/>
      <w:szCs w:val="26"/>
    </w:rPr>
  </w:style>
  <w:style w:type="character" w:customStyle="1" w:styleId="ListLabel871">
    <w:name w:val="ListLabel 87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72">
    <w:name w:val="ListLabel 8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3">
    <w:name w:val="ListLabel 8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4">
    <w:name w:val="ListLabel 8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5">
    <w:name w:val="ListLabel 8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6">
    <w:name w:val="ListLabel 8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7">
    <w:name w:val="ListLabel 8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8">
    <w:name w:val="ListLabel 8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9">
    <w:name w:val="ListLabel 8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0">
    <w:name w:val="ListLabel 880"/>
    <w:rPr>
      <w:rFonts w:cs="Arial"/>
      <w:sz w:val="26"/>
      <w:szCs w:val="26"/>
    </w:rPr>
  </w:style>
  <w:style w:type="character" w:customStyle="1" w:styleId="ListLabel881">
    <w:name w:val="ListLabel 88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82">
    <w:name w:val="ListLabel 8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3">
    <w:name w:val="ListLabel 8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4">
    <w:name w:val="ListLabel 8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5">
    <w:name w:val="ListLabel 8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6">
    <w:name w:val="ListLabel 8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7">
    <w:name w:val="ListLabel 8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8">
    <w:name w:val="ListLabel 8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9">
    <w:name w:val="ListLabel 8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0">
    <w:name w:val="ListLabel 890"/>
    <w:rPr>
      <w:rFonts w:cs="Arial"/>
      <w:sz w:val="26"/>
      <w:szCs w:val="26"/>
    </w:rPr>
  </w:style>
  <w:style w:type="character" w:customStyle="1" w:styleId="ListLabel891">
    <w:name w:val="ListLabel 89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92">
    <w:name w:val="ListLabel 8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3">
    <w:name w:val="ListLabel 8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4">
    <w:name w:val="ListLabel 8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5">
    <w:name w:val="ListLabel 8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6">
    <w:name w:val="ListLabel 8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7">
    <w:name w:val="ListLabel 8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8">
    <w:name w:val="ListLabel 8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9">
    <w:name w:val="ListLabel 8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0">
    <w:name w:val="ListLabel 900"/>
    <w:rPr>
      <w:rFonts w:cs="Arial"/>
      <w:sz w:val="26"/>
      <w:szCs w:val="26"/>
    </w:rPr>
  </w:style>
  <w:style w:type="character" w:customStyle="1" w:styleId="ListLabel901">
    <w:name w:val="ListLabel 90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02">
    <w:name w:val="ListLabel 9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3">
    <w:name w:val="ListLabel 9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4">
    <w:name w:val="ListLabel 9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5">
    <w:name w:val="ListLabel 9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6">
    <w:name w:val="ListLabel 9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7">
    <w:name w:val="ListLabel 9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8">
    <w:name w:val="ListLabel 9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9">
    <w:name w:val="ListLabel 9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0">
    <w:name w:val="ListLabel 910"/>
    <w:rPr>
      <w:rFonts w:cs="Arial"/>
      <w:sz w:val="26"/>
      <w:szCs w:val="26"/>
    </w:rPr>
  </w:style>
  <w:style w:type="character" w:customStyle="1" w:styleId="ListLabel911">
    <w:name w:val="ListLabel 91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12">
    <w:name w:val="ListLabel 9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3">
    <w:name w:val="ListLabel 9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4">
    <w:name w:val="ListLabel 9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5">
    <w:name w:val="ListLabel 9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6">
    <w:name w:val="ListLabel 9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7">
    <w:name w:val="ListLabel 9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8">
    <w:name w:val="ListLabel 9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9">
    <w:name w:val="ListLabel 9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0">
    <w:name w:val="ListLabel 920"/>
    <w:rPr>
      <w:rFonts w:cs="Arial"/>
      <w:sz w:val="26"/>
      <w:szCs w:val="26"/>
    </w:rPr>
  </w:style>
  <w:style w:type="character" w:customStyle="1" w:styleId="ListLabel921">
    <w:name w:val="ListLabel 92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22">
    <w:name w:val="ListLabel 9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3">
    <w:name w:val="ListLabel 9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4">
    <w:name w:val="ListLabel 9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5">
    <w:name w:val="ListLabel 9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6">
    <w:name w:val="ListLabel 9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7">
    <w:name w:val="ListLabel 9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8">
    <w:name w:val="ListLabel 9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9">
    <w:name w:val="ListLabel 9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0">
    <w:name w:val="ListLabel 930"/>
    <w:rPr>
      <w:rFonts w:cs="Arial"/>
      <w:sz w:val="26"/>
      <w:szCs w:val="26"/>
    </w:rPr>
  </w:style>
  <w:style w:type="character" w:customStyle="1" w:styleId="ListLabel931">
    <w:name w:val="ListLabel 93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32">
    <w:name w:val="ListLabel 9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3">
    <w:name w:val="ListLabel 9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4">
    <w:name w:val="ListLabel 9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5">
    <w:name w:val="ListLabel 9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6">
    <w:name w:val="ListLabel 9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7">
    <w:name w:val="ListLabel 9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8">
    <w:name w:val="ListLabel 9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9">
    <w:name w:val="ListLabel 9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0">
    <w:name w:val="ListLabel 940"/>
    <w:rPr>
      <w:rFonts w:cs="Arial"/>
      <w:sz w:val="26"/>
      <w:szCs w:val="26"/>
    </w:rPr>
  </w:style>
  <w:style w:type="character" w:customStyle="1" w:styleId="ListLabel941">
    <w:name w:val="ListLabel 94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42">
    <w:name w:val="ListLabel 9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3">
    <w:name w:val="ListLabel 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4">
    <w:name w:val="ListLabel 9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5">
    <w:name w:val="ListLabel 9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6">
    <w:name w:val="ListLabel 9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7">
    <w:name w:val="ListLabel 9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8">
    <w:name w:val="ListLabel 9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9">
    <w:name w:val="ListLabel 9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0">
    <w:name w:val="ListLabel 950"/>
    <w:rPr>
      <w:rFonts w:cs="Arial"/>
      <w:sz w:val="26"/>
      <w:szCs w:val="26"/>
    </w:rPr>
  </w:style>
  <w:style w:type="character" w:customStyle="1" w:styleId="ListLabel951">
    <w:name w:val="ListLabel 9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52">
    <w:name w:val="ListLabel 9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3">
    <w:name w:val="ListLabel 9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4">
    <w:name w:val="ListLabel 9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5">
    <w:name w:val="ListLabel 9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6">
    <w:name w:val="ListLabel 9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7">
    <w:name w:val="ListLabel 9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8">
    <w:name w:val="ListLabel 9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9">
    <w:name w:val="ListLabel 9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0">
    <w:name w:val="ListLabel 960"/>
    <w:rPr>
      <w:rFonts w:cs="Arial"/>
      <w:sz w:val="26"/>
      <w:szCs w:val="26"/>
    </w:rPr>
  </w:style>
  <w:style w:type="character" w:customStyle="1" w:styleId="ListLabel961">
    <w:name w:val="ListLabel 96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62">
    <w:name w:val="ListLabel 9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3">
    <w:name w:val="ListLabel 9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4">
    <w:name w:val="ListLabel 9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5">
    <w:name w:val="ListLabel 9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6">
    <w:name w:val="ListLabel 9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7">
    <w:name w:val="ListLabel 9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8">
    <w:name w:val="ListLabel 9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9">
    <w:name w:val="ListLabel 9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0">
    <w:name w:val="ListLabel 970"/>
    <w:rPr>
      <w:rFonts w:cs="Arial"/>
      <w:sz w:val="26"/>
      <w:szCs w:val="26"/>
    </w:rPr>
  </w:style>
  <w:style w:type="character" w:customStyle="1" w:styleId="ListLabel971">
    <w:name w:val="ListLabel 97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72">
    <w:name w:val="ListLabel 9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3">
    <w:name w:val="ListLabel 9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4">
    <w:name w:val="ListLabel 9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5">
    <w:name w:val="ListLabel 9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6">
    <w:name w:val="ListLabel 9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7">
    <w:name w:val="ListLabel 9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8">
    <w:name w:val="ListLabel 9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9">
    <w:name w:val="ListLabel 9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0">
    <w:name w:val="ListLabel 980"/>
    <w:rPr>
      <w:rFonts w:cs="Arial"/>
      <w:sz w:val="26"/>
      <w:szCs w:val="26"/>
    </w:rPr>
  </w:style>
  <w:style w:type="character" w:customStyle="1" w:styleId="ListLabel981">
    <w:name w:val="ListLabel 98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82">
    <w:name w:val="ListLabel 9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3">
    <w:name w:val="ListLabel 9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4">
    <w:name w:val="ListLabel 9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5">
    <w:name w:val="ListLabel 9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6">
    <w:name w:val="ListLabel 9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7">
    <w:name w:val="ListLabel 9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8">
    <w:name w:val="ListLabel 9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9">
    <w:name w:val="ListLabel 9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0">
    <w:name w:val="ListLabel 990"/>
    <w:rPr>
      <w:rFonts w:cs="Arial"/>
      <w:sz w:val="26"/>
      <w:szCs w:val="26"/>
    </w:rPr>
  </w:style>
  <w:style w:type="character" w:customStyle="1" w:styleId="ListLabel991">
    <w:name w:val="ListLabel 99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92">
    <w:name w:val="ListLabel 9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3">
    <w:name w:val="ListLabel 9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4">
    <w:name w:val="ListLabel 9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5">
    <w:name w:val="ListLabel 9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6">
    <w:name w:val="ListLabel 9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7">
    <w:name w:val="ListLabel 9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8">
    <w:name w:val="ListLabel 9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9">
    <w:name w:val="ListLabel 9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0">
    <w:name w:val="ListLabel 1000"/>
    <w:rPr>
      <w:rFonts w:cs="Arial"/>
      <w:sz w:val="26"/>
      <w:szCs w:val="26"/>
    </w:rPr>
  </w:style>
  <w:style w:type="character" w:customStyle="1" w:styleId="ListLabel1001">
    <w:name w:val="ListLabel 100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02">
    <w:name w:val="ListLabel 10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3">
    <w:name w:val="ListLabel 10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4">
    <w:name w:val="ListLabel 10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5">
    <w:name w:val="ListLabel 10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6">
    <w:name w:val="ListLabel 10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7">
    <w:name w:val="ListLabel 10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8">
    <w:name w:val="ListLabel 10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9">
    <w:name w:val="ListLabel 10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0">
    <w:name w:val="ListLabel 1010"/>
    <w:rPr>
      <w:rFonts w:cs="Arial"/>
      <w:sz w:val="26"/>
      <w:szCs w:val="26"/>
    </w:rPr>
  </w:style>
  <w:style w:type="character" w:customStyle="1" w:styleId="ListLabel1011">
    <w:name w:val="ListLabel 101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12">
    <w:name w:val="ListLabel 10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3">
    <w:name w:val="ListLabel 10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4">
    <w:name w:val="ListLabel 10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5">
    <w:name w:val="ListLabel 10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6">
    <w:name w:val="ListLabel 10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7">
    <w:name w:val="ListLabel 10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8">
    <w:name w:val="ListLabel 10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9">
    <w:name w:val="ListLabel 10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0">
    <w:name w:val="ListLabel 1020"/>
    <w:rPr>
      <w:rFonts w:cs="Arial"/>
      <w:sz w:val="26"/>
      <w:szCs w:val="26"/>
    </w:rPr>
  </w:style>
  <w:style w:type="character" w:customStyle="1" w:styleId="ListLabel1021">
    <w:name w:val="ListLabel 102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22">
    <w:name w:val="ListLabel 10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3">
    <w:name w:val="ListLabel 10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4">
    <w:name w:val="ListLabel 10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5">
    <w:name w:val="ListLabel 10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6">
    <w:name w:val="ListLabel 10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7">
    <w:name w:val="ListLabel 10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8">
    <w:name w:val="ListLabel 10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9">
    <w:name w:val="ListLabel 10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0">
    <w:name w:val="ListLabel 1030"/>
    <w:rPr>
      <w:rFonts w:cs="Arial"/>
      <w:sz w:val="26"/>
      <w:szCs w:val="26"/>
    </w:rPr>
  </w:style>
  <w:style w:type="character" w:customStyle="1" w:styleId="ListLabel1031">
    <w:name w:val="ListLabel 103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32">
    <w:name w:val="ListLabel 10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3">
    <w:name w:val="ListLabel 10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4">
    <w:name w:val="ListLabel 10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5">
    <w:name w:val="ListLabel 10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6">
    <w:name w:val="ListLabel 10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7">
    <w:name w:val="ListLabel 10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8">
    <w:name w:val="ListLabel 10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9">
    <w:name w:val="ListLabel 10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0">
    <w:name w:val="ListLabel 1040"/>
    <w:rPr>
      <w:rFonts w:cs="Arial"/>
      <w:sz w:val="26"/>
      <w:szCs w:val="26"/>
    </w:rPr>
  </w:style>
  <w:style w:type="character" w:customStyle="1" w:styleId="ListLabel1041">
    <w:name w:val="ListLabel 104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42">
    <w:name w:val="ListLabel 10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3">
    <w:name w:val="ListLabel 10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4">
    <w:name w:val="ListLabel 10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5">
    <w:name w:val="ListLabel 10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6">
    <w:name w:val="ListLabel 10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7">
    <w:name w:val="ListLabel 10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8">
    <w:name w:val="ListLabel 10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9">
    <w:name w:val="ListLabel 10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0">
    <w:name w:val="ListLabel 1050"/>
    <w:rPr>
      <w:rFonts w:cs="Arial"/>
      <w:sz w:val="26"/>
      <w:szCs w:val="26"/>
    </w:rPr>
  </w:style>
  <w:style w:type="character" w:customStyle="1" w:styleId="ListLabel1051">
    <w:name w:val="ListLabel 10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52">
    <w:name w:val="ListLabel 10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3">
    <w:name w:val="ListLabel 10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4">
    <w:name w:val="ListLabel 10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5">
    <w:name w:val="ListLabel 10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6">
    <w:name w:val="ListLabel 10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7">
    <w:name w:val="ListLabel 10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8">
    <w:name w:val="ListLabel 10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9">
    <w:name w:val="ListLabel 10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60">
    <w:name w:val="ListLabel 1060"/>
    <w:rPr>
      <w:rFonts w:cs="Arial"/>
      <w:sz w:val="26"/>
      <w:szCs w:val="26"/>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11"/>
      </w:numPr>
    </w:pPr>
  </w:style>
  <w:style w:type="numbering" w:customStyle="1" w:styleId="WWNum3">
    <w:name w:val="WWNum3"/>
    <w:basedOn w:val="a2"/>
    <w:pPr>
      <w:numPr>
        <w:numId w:val="4"/>
      </w:numPr>
    </w:pPr>
  </w:style>
  <w:style w:type="numbering" w:customStyle="1" w:styleId="WWNum4">
    <w:name w:val="WWNum4"/>
    <w:basedOn w:val="a2"/>
    <w:pPr>
      <w:numPr>
        <w:numId w:val="12"/>
      </w:numPr>
    </w:pPr>
  </w:style>
  <w:style w:type="numbering" w:customStyle="1" w:styleId="WWNum5">
    <w:name w:val="WWNum5"/>
    <w:basedOn w:val="a2"/>
    <w:pPr>
      <w:numPr>
        <w:numId w:val="6"/>
      </w:numPr>
    </w:pPr>
  </w:style>
  <w:style w:type="table" w:styleId="afa">
    <w:name w:val="Table Grid"/>
    <w:basedOn w:val="a1"/>
    <w:uiPriority w:val="39"/>
    <w:rsid w:val="008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kupki.gov.ru/" TargetMode="External"/><Relationship Id="rId21" Type="http://schemas.openxmlformats.org/officeDocument/2006/relationships/hyperlink" Target="consultantplus://offline/ref=7AF71EEA53CF4DE8C226F643F1B3B9CB62E396A4F509DE7322AF9CF794EB863F1F15B83152E6D0TCD" TargetMode="External"/><Relationship Id="rId34" Type="http://schemas.openxmlformats.org/officeDocument/2006/relationships/hyperlink" Target="consultantplus://offline/ref=BD121322CF75C0DFCE3122FB8E60181D756F239D3AAFB0291F2928592B9F6210384169D7A2hBMBG" TargetMode="External"/><Relationship Id="rId42" Type="http://schemas.openxmlformats.org/officeDocument/2006/relationships/hyperlink" Target="consultantplus://offline/ref=A34CC94E19B7FA2A84FE5AD7A4A2879F1344CD20EA702EA04FEA63A5BD0BZCC" TargetMode="External"/><Relationship Id="rId47" Type="http://schemas.openxmlformats.org/officeDocument/2006/relationships/hyperlink" Target="consultantplus://offline/ref=46347AA2F0DD44B27470AD8E8EC88D4C0C833A4C66E1F1F06828DA13BCDAm2E" TargetMode="External"/><Relationship Id="rId50" Type="http://schemas.openxmlformats.org/officeDocument/2006/relationships/hyperlink" Target="consultantplus://offline/ref=4C69B747C66278606A0F277CF7287D4D038D13426CA946807A3794E773F13815DCB1161B6D11F059w439E" TargetMode="External"/><Relationship Id="rId55" Type="http://schemas.openxmlformats.org/officeDocument/2006/relationships/hyperlink" Target="consultantplus://offline/ref=9A56E9A050BC9EEA10D94AE8C59AC68E7DB2B67C5ABA09DFB72347E64B5C0540849685C07313FEA5nE69E"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FC2B53DC38CE26D3CBEACE9A2B010A0F0213C7CD1E7EBD558967768926BE241B9B978F9560DXESCD" TargetMode="External"/><Relationship Id="rId29" Type="http://schemas.openxmlformats.org/officeDocument/2006/relationships/hyperlink" Target="http://www.zakupki.gov.ru/" TargetMode="External"/><Relationship Id="rId11" Type="http://schemas.openxmlformats.org/officeDocument/2006/relationships/hyperlink" Target="consultantplus://offline/ref=C41E08280BDC98ED61AC3593E4BD3C7E56ACD05320FBCE2BD22A8ABDCE46B73840EABF3F6AD6U8lBG" TargetMode="External"/><Relationship Id="rId24" Type="http://schemas.openxmlformats.org/officeDocument/2006/relationships/hyperlink" Target="consultantplus://offline/ref=FC6F3D3D25496F663888BB3CCDBBB60533ED7A5657CE48127AFB954A457226B773FAB2AAA1F56E79t4p7D" TargetMode="External"/><Relationship Id="rId32" Type="http://schemas.openxmlformats.org/officeDocument/2006/relationships/hyperlink" Target="consultantplus://offline/ref=6231351BB0CD178FF4F4A6BC83904B01931D158E24482EDB67741DE5035A6D7DF21E073B2B810121sDK3F" TargetMode="External"/><Relationship Id="rId37" Type="http://schemas.openxmlformats.org/officeDocument/2006/relationships/hyperlink" Target="consultantplus://offline/ref=A34CC94E19B7FA2A84FE5AD7A4A2879F1345CC26EE7A2EA04FEA63A5BDBCED51D00562910C08Z6C" TargetMode="External"/><Relationship Id="rId40" Type="http://schemas.openxmlformats.org/officeDocument/2006/relationships/hyperlink" Target="consultantplus://offline/ref=A34CC94E19B7FA2A84FE5AD7A4A2879F1344CD20EA702EA04FEA63A5BD0BZCC" TargetMode="External"/><Relationship Id="rId45" Type="http://schemas.openxmlformats.org/officeDocument/2006/relationships/hyperlink" Target="consultantplus://offline/ref=9C7365262C1659FEB50342C61963F9809D2834EC898629E552FFC586E8O0lCE" TargetMode="External"/><Relationship Id="rId53" Type="http://schemas.openxmlformats.org/officeDocument/2006/relationships/hyperlink" Target="consultantplus://offline/ref=4C69B747C66278606A0F277CF7287D4D038D13426CA946807A3794E773F13815DCB1161B6D11F459w43CE" TargetMode="External"/><Relationship Id="rId58" Type="http://schemas.openxmlformats.org/officeDocument/2006/relationships/hyperlink" Target="consultantplus://offline/ref=4C69B747C66278606A0F277CF7287D4D038D13426CA946807A3794E773F13815DCB1161B6D11F455w43AE" TargetMode="External"/><Relationship Id="rId5" Type="http://schemas.openxmlformats.org/officeDocument/2006/relationships/webSettings" Target="webSettings.xml"/><Relationship Id="rId61" Type="http://schemas.openxmlformats.org/officeDocument/2006/relationships/hyperlink" Target="consultantplus://offline/ref=A1319FD9CCC8E22A2F1322638E1B55C3FE4137FE8BC88022B88530D77BBA134AA861E36BDB1FDEC4v54FE" TargetMode="External"/><Relationship Id="rId19" Type="http://schemas.openxmlformats.org/officeDocument/2006/relationships/hyperlink" Target="consultantplus://offline/ref=7AF71EEA53CF4DE8C226F643F1B3B9CB62E396A4F509DE7322AF9CF794EB863F1F15B83152EBD0TED" TargetMode="External"/><Relationship Id="rId14" Type="http://schemas.openxmlformats.org/officeDocument/2006/relationships/hyperlink" Target="consultantplus://offline/ref=770166557B7C9504D94598B836ADF5A1EBF0A3FBE90784759D2888AA8FED39B292AF7B80E5CFxEG8D" TargetMode="External"/><Relationship Id="rId22" Type="http://schemas.openxmlformats.org/officeDocument/2006/relationships/hyperlink" Target="consultantplus://offline/ref=02D528963061301BDED28FEF03F20246407B998ACF98D01260BD256E104E01A1CD543BFAA1B2e9TDD"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consultantplus://offline/ref=197DBB707D08B100F413CF72C833A93F0E62BC06988FFE6C09C5A1C0B4D27FF58578C519E9A5cEJ" TargetMode="External"/><Relationship Id="rId43" Type="http://schemas.openxmlformats.org/officeDocument/2006/relationships/hyperlink" Target="consultantplus://offline/ref=CDF9EBDE5E43C07D7732963F861D69907BECDB1717D24ADCA76AFF2362UAY3M" TargetMode="External"/><Relationship Id="rId48" Type="http://schemas.openxmlformats.org/officeDocument/2006/relationships/hyperlink" Target="consultantplus://offline/ref=46347AA2F0DD44B27470AD8E8EC88D4C0C803C4766EAF1F06828DA13BCDAm2E" TargetMode="External"/><Relationship Id="rId56" Type="http://schemas.openxmlformats.org/officeDocument/2006/relationships/hyperlink" Target="consultantplus://offline/ref=4C69B747C66278606A0F277CF7287D4D038D13426CA946807A3794E773F13815DCB1161B6D11F059w439E" TargetMode="External"/><Relationship Id="rId64" Type="http://schemas.openxmlformats.org/officeDocument/2006/relationships/fontTable" Target="fontTable.xml"/><Relationship Id="rId8" Type="http://schemas.openxmlformats.org/officeDocument/2006/relationships/hyperlink" Target="consultantplus://offline/main?base=LAW;n=2875;fld=134" TargetMode="External"/><Relationship Id="rId51" Type="http://schemas.openxmlformats.org/officeDocument/2006/relationships/hyperlink" Target="consultantplus://offline/ref=4C69B747C66278606A0F277CF7287D4D038D13426CA946807A3794E773F13815DCB1161B6D11F357w43DE" TargetMode="External"/><Relationship Id="rId3" Type="http://schemas.openxmlformats.org/officeDocument/2006/relationships/styles" Target="styles.xml"/><Relationship Id="rId12" Type="http://schemas.openxmlformats.org/officeDocument/2006/relationships/hyperlink" Target="consultantplus://offline/ref=01538D480D7BD1644D322693CBBCC85ACB0F899322729572D9069B42D3AF97FDEA62A8283C72B40871w9F" TargetMode="External"/><Relationship Id="rId17" Type="http://schemas.openxmlformats.org/officeDocument/2006/relationships/hyperlink" Target="consultantplus://offline/ref=9FC2B53DC38CE26D3CBEACE9A2B010A0F0213C7CD1E7EBD558967768926BE241B9B978F9560FXESBD" TargetMode="External"/><Relationship Id="rId25" Type="http://schemas.openxmlformats.org/officeDocument/2006/relationships/hyperlink" Target="http://www.zakupki.gov.ru/" TargetMode="External"/><Relationship Id="rId33" Type="http://schemas.openxmlformats.org/officeDocument/2006/relationships/hyperlink" Target="consultantplus://offline/ref=CEE7EE9BF1A01D78EDE78DA95B59ACA38FED025E466D12DBB5189F3FAA566C431C878256D523224DP0L5K" TargetMode="External"/><Relationship Id="rId38" Type="http://schemas.openxmlformats.org/officeDocument/2006/relationships/hyperlink" Target="consultantplus://offline/ref=A34CC94E19B7FA2A84FE5AD7A4A2879F1344CD24EB7B2EA04FEA63A5BD0BZCC" TargetMode="External"/><Relationship Id="rId46" Type="http://schemas.openxmlformats.org/officeDocument/2006/relationships/hyperlink" Target="consultantplus://offline/ref=9C7365262C1659FEB50342C61963F9809D2B32E7898D29E552FFC586E8O0lCE" TargetMode="External"/><Relationship Id="rId59" Type="http://schemas.openxmlformats.org/officeDocument/2006/relationships/hyperlink" Target="consultantplus://offline/ref=4C69B747C66278606A0F277CF7287D4D038D13426CA946807A3794E773F13815DCB1161B6D11F459w43CE" TargetMode="External"/><Relationship Id="rId20" Type="http://schemas.openxmlformats.org/officeDocument/2006/relationships/hyperlink" Target="consultantplus://offline/ref=7AF71EEA53CF4DE8C226F643F1B3B9CB62E396A4F509DE7322AF9CF794EB863F1F15B83152E9D0T8D" TargetMode="External"/><Relationship Id="rId41" Type="http://schemas.openxmlformats.org/officeDocument/2006/relationships/hyperlink" Target="consultantplus://offline/ref=A34CC94E19B7FA2A84FE5AD7A4A2879F1344CD20EA702EA04FEA63A5BD0BZCC" TargetMode="External"/><Relationship Id="rId54" Type="http://schemas.openxmlformats.org/officeDocument/2006/relationships/hyperlink" Target="consultantplus://offline/ref=A1319FD9CCC8E22A2F1322638E1B55C3FE4137FE8BC88022B88530D77BBA134AA861E36BDB1FDEC4v54FE" TargetMode="External"/><Relationship Id="rId62" Type="http://schemas.openxmlformats.org/officeDocument/2006/relationships/hyperlink" Target="consultantplus://offline/ref=A1319FD9CCC8E22A2F1322638E1B55C3FE4137FE8BC88022B88530D77BBA134AA861E36BDB1FDEC4v54F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CD818CF4D7E026BB18B6A27CD109A25CE9AC34C457B40CDFFE84C3E674F5470940861B544q6IED" TargetMode="External"/><Relationship Id="rId23" Type="http://schemas.openxmlformats.org/officeDocument/2006/relationships/hyperlink" Target="http://www.consultant.ru/document/cons_doc_LAW_177655" TargetMode="External"/><Relationship Id="rId28" Type="http://schemas.openxmlformats.org/officeDocument/2006/relationships/hyperlink" Target="http://www.zakupki.gov.ru/" TargetMode="External"/><Relationship Id="rId36" Type="http://schemas.openxmlformats.org/officeDocument/2006/relationships/hyperlink" Target="consultantplus://offline/ref=197DBB707D08B100F413CF72C833A93F0E62BC06988FFE6C09C5A1C0B4D27FF58578C519E9A5cEJ" TargetMode="External"/><Relationship Id="rId49" Type="http://schemas.openxmlformats.org/officeDocument/2006/relationships/hyperlink" Target="consultantplus://offline/ref=00EFDADC7F5ADAE0FD3BA08B0437C5604B4BC601523A9A8976FA215C5A61nAE" TargetMode="External"/><Relationship Id="rId57" Type="http://schemas.openxmlformats.org/officeDocument/2006/relationships/hyperlink" Target="consultantplus://offline/ref=4C69B747C66278606A0F277CF7287D4D038D13426CA946807A3794E773F13815DCB1161B6D11F357w43DE" TargetMode="External"/><Relationship Id="rId10" Type="http://schemas.openxmlformats.org/officeDocument/2006/relationships/hyperlink" Target="consultantplus://offline/ref=87FF79FE1898F2FCF74FF7092B0B75DE489683088563DDEAE06467A43F90AAA306235352C3065AF9V9sAC" TargetMode="External"/><Relationship Id="rId31" Type="http://schemas.openxmlformats.org/officeDocument/2006/relationships/hyperlink" Target="http://www.zakupki.gov.ru/" TargetMode="External"/><Relationship Id="rId44" Type="http://schemas.openxmlformats.org/officeDocument/2006/relationships/hyperlink" Target="consultantplus://offline/ref=12A1EFE05054F42773ACA15AA6ECABA4C09CF4C1B5E94526409CDD2058F31A7E85CEAA2DDAE0FFBDWC72D" TargetMode="External"/><Relationship Id="rId52" Type="http://schemas.openxmlformats.org/officeDocument/2006/relationships/hyperlink" Target="consultantplus://offline/ref=4C69B747C66278606A0F277CF7287D4D038D13426CA946807A3794E773F13815DCB1161B6D11F455w43AE" TargetMode="External"/><Relationship Id="rId60" Type="http://schemas.openxmlformats.org/officeDocument/2006/relationships/hyperlink" Target="consultantplus://offline/ref=9A56E9A050BC9EEA10D94AE8C59AC68E7DB2B67C5ABA09DFB72347E64B5C0540849685C07313FEA5nE69E"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7FF79FE1898F2FCF74FF7092B0B75DE489683088563DDEAE06467A43F90AAA306235352C3065BF7V9sFC" TargetMode="External"/><Relationship Id="rId13" Type="http://schemas.openxmlformats.org/officeDocument/2006/relationships/hyperlink" Target="consultantplus://offline/ref=01538D480D7BD1644D322693CBBCC85ACB0F899322729572D9069B42D3AF97FDEA62A8283C72B40871w1F" TargetMode="External"/><Relationship Id="rId18" Type="http://schemas.openxmlformats.org/officeDocument/2006/relationships/hyperlink" Target="consultantplus://offline/ref=7AF71EEA53CF4DE8C226F643F1B3B9CB62E396A4F509DE7322AF9CF794EB863F1F15B83252EF02CFD5T1D" TargetMode="External"/><Relationship Id="rId39" Type="http://schemas.openxmlformats.org/officeDocument/2006/relationships/hyperlink" Target="consultantplus://offline/ref=A34CC94E19B7FA2A84FE5AD7A4A2879F1345CC26EE7A2EA04FEA63A5BDBCED51D00562910C08Z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DDA86-6599-4588-A12C-36313E3A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107</Pages>
  <Words>57118</Words>
  <Characters>325575</Characters>
  <Application>Microsoft Office Word</Application>
  <DocSecurity>0</DocSecurity>
  <Lines>2713</Lines>
  <Paragraphs>763</Paragraphs>
  <ScaleCrop>false</ScaleCrop>
  <HeadingPairs>
    <vt:vector size="2" baseType="variant">
      <vt:variant>
        <vt:lpstr>Название</vt:lpstr>
      </vt:variant>
      <vt:variant>
        <vt:i4>1</vt:i4>
      </vt:variant>
    </vt:vector>
  </HeadingPairs>
  <TitlesOfParts>
    <vt:vector size="1" baseType="lpstr">
      <vt:lpstr>Федеральный закон от 18.07.2011 N 223-ФЗ(ред. от 30.10.2018)"О закупках товаров, работ, услуг отдельными видами юридических лиц"</vt:lpstr>
    </vt:vector>
  </TitlesOfParts>
  <Company/>
  <LinksUpToDate>false</LinksUpToDate>
  <CharactersWithSpaces>381930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223-ФЗ(ред. от 30.10.2018)"О закупках товаров, работ, услуг отдельными видами юридических лиц"</dc:title>
  <dc:creator>Аникин Александр Петрович</dc:creator>
  <cp:lastModifiedBy>User</cp:lastModifiedBy>
  <cp:revision>37</cp:revision>
  <cp:lastPrinted>2018-12-20T03:38:00Z</cp:lastPrinted>
  <dcterms:created xsi:type="dcterms:W3CDTF">2018-12-29T03:20:00Z</dcterms:created>
  <dcterms:modified xsi:type="dcterms:W3CDTF">2021-07-22T11:17:00Z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4017.00.99</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