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2D4" w:rsidRDefault="005142D4" w:rsidP="00865590">
      <w:pPr>
        <w:spacing w:after="0" w:line="240" w:lineRule="auto"/>
        <w:ind w:left="-851"/>
        <w:jc w:val="right"/>
        <w:rPr>
          <w:rFonts w:ascii="Times New Roman" w:hAnsi="Times New Roman" w:cs="Times New Roman"/>
          <w:sz w:val="20"/>
          <w:szCs w:val="20"/>
        </w:rPr>
      </w:pPr>
      <w:r>
        <w:rPr>
          <w:rFonts w:ascii="Times New Roman" w:hAnsi="Times New Roman" w:cs="Times New Roman"/>
          <w:sz w:val="20"/>
          <w:szCs w:val="20"/>
        </w:rPr>
        <w:t xml:space="preserve">Приложение 1 к приказу </w:t>
      </w:r>
    </w:p>
    <w:p w:rsidR="005142D4" w:rsidRPr="00374E99" w:rsidRDefault="005142D4" w:rsidP="00865590">
      <w:pPr>
        <w:spacing w:after="0" w:line="240" w:lineRule="auto"/>
        <w:ind w:left="-851"/>
        <w:jc w:val="right"/>
        <w:rPr>
          <w:rFonts w:ascii="Times New Roman" w:hAnsi="Times New Roman" w:cs="Times New Roman"/>
          <w:sz w:val="20"/>
          <w:szCs w:val="20"/>
        </w:rPr>
      </w:pPr>
      <w:r>
        <w:rPr>
          <w:rFonts w:ascii="Times New Roman" w:hAnsi="Times New Roman" w:cs="Times New Roman"/>
          <w:sz w:val="20"/>
          <w:szCs w:val="20"/>
        </w:rPr>
        <w:t xml:space="preserve">от </w:t>
      </w:r>
      <w:r w:rsidR="00865590">
        <w:rPr>
          <w:rFonts w:ascii="Times New Roman" w:hAnsi="Times New Roman" w:cs="Times New Roman"/>
          <w:sz w:val="20"/>
          <w:szCs w:val="20"/>
        </w:rPr>
        <w:t>14.06.2022 №</w:t>
      </w:r>
      <w:r>
        <w:rPr>
          <w:rFonts w:ascii="Times New Roman" w:hAnsi="Times New Roman" w:cs="Times New Roman"/>
          <w:sz w:val="20"/>
          <w:szCs w:val="20"/>
        </w:rPr>
        <w:t xml:space="preserve"> </w:t>
      </w:r>
      <w:r w:rsidR="003A1060">
        <w:rPr>
          <w:rFonts w:ascii="Times New Roman" w:hAnsi="Times New Roman" w:cs="Times New Roman"/>
          <w:sz w:val="20"/>
          <w:szCs w:val="20"/>
        </w:rPr>
        <w:t>77</w:t>
      </w:r>
      <w:r>
        <w:rPr>
          <w:rFonts w:ascii="Times New Roman" w:hAnsi="Times New Roman" w:cs="Times New Roman"/>
          <w:sz w:val="20"/>
          <w:szCs w:val="20"/>
        </w:rPr>
        <w:t>/ОД</w:t>
      </w:r>
    </w:p>
    <w:p w:rsidR="003F31E7" w:rsidRDefault="003F31E7" w:rsidP="00865590">
      <w:pPr>
        <w:spacing w:after="0" w:line="240" w:lineRule="auto"/>
        <w:rPr>
          <w:rFonts w:ascii="Times New Roman" w:eastAsia="Times New Roman" w:hAnsi="Times New Roman" w:cs="Times New Roman"/>
          <w:b/>
          <w:bCs/>
          <w:sz w:val="24"/>
          <w:szCs w:val="24"/>
          <w:lang w:eastAsia="ru-RU"/>
        </w:rPr>
      </w:pPr>
    </w:p>
    <w:p w:rsidR="003F31E7" w:rsidRPr="0003380A" w:rsidRDefault="003F31E7" w:rsidP="00865590">
      <w:pPr>
        <w:spacing w:after="0" w:line="240" w:lineRule="auto"/>
        <w:ind w:left="-851"/>
        <w:jc w:val="center"/>
        <w:rPr>
          <w:rFonts w:ascii="Times New Roman" w:eastAsia="Times New Roman" w:hAnsi="Times New Roman" w:cs="Times New Roman"/>
          <w:sz w:val="24"/>
          <w:szCs w:val="24"/>
          <w:lang w:eastAsia="ru-RU"/>
        </w:rPr>
      </w:pPr>
      <w:r w:rsidRPr="003F31E7">
        <w:rPr>
          <w:rFonts w:ascii="Times New Roman" w:eastAsia="Times New Roman" w:hAnsi="Times New Roman" w:cs="Times New Roman"/>
          <w:b/>
          <w:bCs/>
          <w:sz w:val="24"/>
          <w:szCs w:val="24"/>
          <w:lang w:eastAsia="ru-RU"/>
        </w:rPr>
        <w:t xml:space="preserve">Антикоррупционная политика </w:t>
      </w:r>
      <w:r w:rsidR="004C2538">
        <w:rPr>
          <w:rFonts w:ascii="Times New Roman" w:eastAsia="Times New Roman" w:hAnsi="Times New Roman" w:cs="Times New Roman"/>
          <w:b/>
          <w:bCs/>
          <w:sz w:val="24"/>
          <w:szCs w:val="24"/>
          <w:lang w:eastAsia="ru-RU"/>
        </w:rPr>
        <w:t xml:space="preserve">муниципального автономного </w:t>
      </w:r>
      <w:r w:rsidR="00564865">
        <w:rPr>
          <w:rFonts w:ascii="Times New Roman" w:eastAsia="Times New Roman" w:hAnsi="Times New Roman" w:cs="Times New Roman"/>
          <w:b/>
          <w:bCs/>
          <w:sz w:val="24"/>
          <w:szCs w:val="24"/>
          <w:lang w:eastAsia="ru-RU"/>
        </w:rPr>
        <w:t>учреждения Центр</w:t>
      </w:r>
      <w:r w:rsidR="004C2538">
        <w:rPr>
          <w:rFonts w:ascii="Times New Roman" w:eastAsia="Times New Roman" w:hAnsi="Times New Roman" w:cs="Times New Roman"/>
          <w:b/>
          <w:bCs/>
          <w:sz w:val="24"/>
          <w:szCs w:val="24"/>
          <w:lang w:eastAsia="ru-RU"/>
        </w:rPr>
        <w:t xml:space="preserve"> физкультурной и спортивной работы Тюменского муниципального района</w:t>
      </w:r>
    </w:p>
    <w:p w:rsidR="003F31E7" w:rsidRPr="0003380A" w:rsidRDefault="003F31E7" w:rsidP="00865590">
      <w:pPr>
        <w:spacing w:after="0" w:line="240" w:lineRule="auto"/>
        <w:ind w:left="-851"/>
        <w:jc w:val="center"/>
        <w:rPr>
          <w:rFonts w:ascii="Times New Roman" w:eastAsia="Times New Roman" w:hAnsi="Times New Roman" w:cs="Times New Roman"/>
          <w:b/>
          <w:bCs/>
          <w:sz w:val="24"/>
          <w:szCs w:val="24"/>
          <w:lang w:eastAsia="ru-RU"/>
        </w:rPr>
      </w:pPr>
      <w:r w:rsidRPr="0003380A">
        <w:rPr>
          <w:rFonts w:ascii="Times New Roman" w:eastAsia="Times New Roman" w:hAnsi="Times New Roman" w:cs="Times New Roman"/>
          <w:b/>
          <w:bCs/>
          <w:sz w:val="24"/>
          <w:szCs w:val="24"/>
          <w:lang w:eastAsia="ru-RU"/>
        </w:rPr>
        <w:t>(</w:t>
      </w:r>
      <w:r w:rsidR="004C2538">
        <w:rPr>
          <w:rFonts w:ascii="Times New Roman" w:eastAsia="Times New Roman" w:hAnsi="Times New Roman" w:cs="Times New Roman"/>
          <w:b/>
          <w:bCs/>
          <w:sz w:val="24"/>
          <w:szCs w:val="24"/>
          <w:lang w:eastAsia="ru-RU"/>
        </w:rPr>
        <w:t>МАУ ЦФСР ТМР</w:t>
      </w:r>
      <w:r w:rsidRPr="0003380A">
        <w:rPr>
          <w:rFonts w:ascii="Times New Roman" w:eastAsia="Times New Roman" w:hAnsi="Times New Roman" w:cs="Times New Roman"/>
          <w:b/>
          <w:bCs/>
          <w:sz w:val="24"/>
          <w:szCs w:val="24"/>
          <w:lang w:eastAsia="ru-RU"/>
        </w:rPr>
        <w:t>)</w:t>
      </w:r>
    </w:p>
    <w:p w:rsidR="003F31E7" w:rsidRPr="003F31E7" w:rsidRDefault="003F31E7" w:rsidP="00865590">
      <w:pPr>
        <w:spacing w:after="0" w:line="240" w:lineRule="auto"/>
        <w:ind w:left="-851"/>
        <w:rPr>
          <w:rFonts w:ascii="Times New Roman" w:eastAsia="Times New Roman" w:hAnsi="Times New Roman" w:cs="Times New Roman"/>
          <w:sz w:val="24"/>
          <w:szCs w:val="24"/>
          <w:lang w:eastAsia="ru-RU"/>
        </w:rPr>
      </w:pP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Антикоррупционная политика учреждения разработана и принята во исполнение подпункта </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 xml:space="preserve"> пункта 25 Указа Президента Р</w:t>
      </w:r>
      <w:r>
        <w:rPr>
          <w:rFonts w:ascii="Times New Roman" w:eastAsia="Times New Roman" w:hAnsi="Times New Roman" w:cs="Times New Roman"/>
          <w:sz w:val="24"/>
          <w:szCs w:val="24"/>
          <w:lang w:eastAsia="ru-RU"/>
        </w:rPr>
        <w:t>оссийской Федерации от 02.04.2013 №</w:t>
      </w:r>
      <w:r w:rsidRPr="003F31E7">
        <w:rPr>
          <w:rFonts w:ascii="Times New Roman" w:eastAsia="Times New Roman" w:hAnsi="Times New Roman" w:cs="Times New Roman"/>
          <w:sz w:val="24"/>
          <w:szCs w:val="24"/>
          <w:lang w:eastAsia="ru-RU"/>
        </w:rPr>
        <w:t xml:space="preserve"> 309 </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 xml:space="preserve">О мерах по реализации отдельных положений Федерального закона </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О противодействии коррупции</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 xml:space="preserve"> и в соответствии со статьей 13.3 Фе</w:t>
      </w:r>
      <w:r>
        <w:rPr>
          <w:rFonts w:ascii="Times New Roman" w:eastAsia="Times New Roman" w:hAnsi="Times New Roman" w:cs="Times New Roman"/>
          <w:sz w:val="24"/>
          <w:szCs w:val="24"/>
          <w:lang w:eastAsia="ru-RU"/>
        </w:rPr>
        <w:t>дерального закона от 25.12.2008 №</w:t>
      </w:r>
      <w:r w:rsidRPr="003F31E7">
        <w:rPr>
          <w:rFonts w:ascii="Times New Roman" w:eastAsia="Times New Roman" w:hAnsi="Times New Roman" w:cs="Times New Roman"/>
          <w:sz w:val="24"/>
          <w:szCs w:val="24"/>
          <w:lang w:eastAsia="ru-RU"/>
        </w:rPr>
        <w:t xml:space="preserve"> 273-ФЗ </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О противодействии коррупции</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 xml:space="preserve"> в соответствии с Методическими указаниями Минтруда РФ от 08.1</w:t>
      </w:r>
      <w:r>
        <w:rPr>
          <w:rFonts w:ascii="Times New Roman" w:eastAsia="Times New Roman" w:hAnsi="Times New Roman" w:cs="Times New Roman"/>
          <w:sz w:val="24"/>
          <w:szCs w:val="24"/>
          <w:lang w:eastAsia="ru-RU"/>
        </w:rPr>
        <w:t>1.2013</w:t>
      </w:r>
      <w:r w:rsidRPr="003F31E7">
        <w:rPr>
          <w:rFonts w:ascii="Times New Roman" w:eastAsia="Times New Roman" w:hAnsi="Times New Roman" w:cs="Times New Roman"/>
          <w:sz w:val="24"/>
          <w:szCs w:val="24"/>
          <w:lang w:eastAsia="ru-RU"/>
        </w:rPr>
        <w:t xml:space="preserve">. </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Целью антикоррупционной политики </w:t>
      </w:r>
      <w:r>
        <w:rPr>
          <w:rFonts w:ascii="Times New Roman" w:eastAsia="Times New Roman" w:hAnsi="Times New Roman" w:cs="Times New Roman"/>
          <w:sz w:val="24"/>
          <w:szCs w:val="24"/>
          <w:lang w:eastAsia="ru-RU"/>
        </w:rPr>
        <w:t xml:space="preserve">учреждения </w:t>
      </w:r>
      <w:r w:rsidRPr="003F31E7">
        <w:rPr>
          <w:rFonts w:ascii="Times New Roman" w:eastAsia="Times New Roman" w:hAnsi="Times New Roman" w:cs="Times New Roman"/>
          <w:sz w:val="24"/>
          <w:szCs w:val="24"/>
          <w:lang w:eastAsia="ru-RU"/>
        </w:rPr>
        <w:t xml:space="preserve">является формирование единого подхода к обеспечению работы по профилактике и противодействию коррупции в </w:t>
      </w:r>
      <w:r>
        <w:rPr>
          <w:rFonts w:ascii="Times New Roman" w:eastAsia="Times New Roman" w:hAnsi="Times New Roman" w:cs="Times New Roman"/>
          <w:sz w:val="24"/>
          <w:szCs w:val="24"/>
          <w:lang w:eastAsia="ru-RU"/>
        </w:rPr>
        <w:t>учреждении.</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Задачами антикоррупционной политики </w:t>
      </w:r>
      <w:r>
        <w:rPr>
          <w:rFonts w:ascii="Times New Roman" w:eastAsia="Times New Roman" w:hAnsi="Times New Roman" w:cs="Times New Roman"/>
          <w:sz w:val="24"/>
          <w:szCs w:val="24"/>
          <w:lang w:eastAsia="ru-RU"/>
        </w:rPr>
        <w:t xml:space="preserve">учреждения </w:t>
      </w:r>
      <w:r w:rsidRPr="003F31E7">
        <w:rPr>
          <w:rFonts w:ascii="Times New Roman" w:eastAsia="Times New Roman" w:hAnsi="Times New Roman" w:cs="Times New Roman"/>
          <w:sz w:val="24"/>
          <w:szCs w:val="24"/>
          <w:lang w:eastAsia="ru-RU"/>
        </w:rPr>
        <w:t>являются:</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3F31E7">
        <w:rPr>
          <w:rFonts w:ascii="Times New Roman" w:eastAsia="Times New Roman" w:hAnsi="Times New Roman" w:cs="Times New Roman"/>
          <w:sz w:val="24"/>
          <w:szCs w:val="24"/>
          <w:lang w:eastAsia="ru-RU"/>
        </w:rPr>
        <w:t xml:space="preserve"> информирование работников </w:t>
      </w:r>
      <w:r>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о нормативно-правовом обеспечении работы по противодействию коррупции и ответственности за совершение коррупционных правонарушений;</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3F31E7">
        <w:rPr>
          <w:rFonts w:ascii="Times New Roman" w:eastAsia="Times New Roman" w:hAnsi="Times New Roman" w:cs="Times New Roman"/>
          <w:sz w:val="24"/>
          <w:szCs w:val="24"/>
          <w:lang w:eastAsia="ru-RU"/>
        </w:rPr>
        <w:t xml:space="preserve"> определение основных принципов противодействия коррупции в </w:t>
      </w:r>
      <w:r>
        <w:rPr>
          <w:rFonts w:ascii="Times New Roman" w:eastAsia="Times New Roman" w:hAnsi="Times New Roman" w:cs="Times New Roman"/>
          <w:sz w:val="24"/>
          <w:szCs w:val="24"/>
          <w:lang w:eastAsia="ru-RU"/>
        </w:rPr>
        <w:t>учреждении</w:t>
      </w:r>
      <w:r w:rsidRPr="003F31E7">
        <w:rPr>
          <w:rFonts w:ascii="Times New Roman" w:eastAsia="Times New Roman" w:hAnsi="Times New Roman" w:cs="Times New Roman"/>
          <w:sz w:val="24"/>
          <w:szCs w:val="24"/>
          <w:lang w:eastAsia="ru-RU"/>
        </w:rPr>
        <w:t>.</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w:t>
      </w:r>
      <w:r>
        <w:rPr>
          <w:rFonts w:ascii="Times New Roman" w:eastAsia="Times New Roman" w:hAnsi="Times New Roman" w:cs="Times New Roman"/>
          <w:sz w:val="24"/>
          <w:szCs w:val="24"/>
          <w:lang w:eastAsia="ru-RU"/>
        </w:rPr>
        <w:t>ерального закона от 25.12.2008 №</w:t>
      </w:r>
      <w:r w:rsidRPr="003F31E7">
        <w:rPr>
          <w:rFonts w:ascii="Times New Roman" w:eastAsia="Times New Roman" w:hAnsi="Times New Roman" w:cs="Times New Roman"/>
          <w:sz w:val="24"/>
          <w:szCs w:val="24"/>
          <w:lang w:eastAsia="ru-RU"/>
        </w:rPr>
        <w:t xml:space="preserve"> 273-ФЗ </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О противодействии коррупции</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 xml:space="preserve">). </w:t>
      </w:r>
      <w:bookmarkStart w:id="0" w:name="sub_1022"/>
      <w:bookmarkEnd w:id="0"/>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w:t>
      </w:r>
      <w:r>
        <w:rPr>
          <w:rFonts w:ascii="Times New Roman" w:eastAsia="Times New Roman" w:hAnsi="Times New Roman" w:cs="Times New Roman"/>
          <w:sz w:val="24"/>
          <w:szCs w:val="24"/>
          <w:lang w:eastAsia="ru-RU"/>
        </w:rPr>
        <w:t>д</w:t>
      </w:r>
      <w:r w:rsidR="00F23E86">
        <w:rPr>
          <w:rFonts w:ascii="Times New Roman" w:eastAsia="Times New Roman" w:hAnsi="Times New Roman" w:cs="Times New Roman"/>
          <w:sz w:val="24"/>
          <w:szCs w:val="24"/>
          <w:lang w:eastAsia="ru-RU"/>
        </w:rPr>
        <w:t xml:space="preserve">ерального закона от 25.12.2008 </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 xml:space="preserve"> 273-ФЗ </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О противодействии коррупции</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 xml:space="preserve">): </w:t>
      </w:r>
      <w:bookmarkStart w:id="1" w:name="sub_10221"/>
      <w:bookmarkEnd w:id="1"/>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w:t>
      </w:r>
      <w:r w:rsidRPr="003F31E7">
        <w:rPr>
          <w:rFonts w:ascii="Times New Roman" w:eastAsia="Times New Roman" w:hAnsi="Times New Roman" w:cs="Times New Roman"/>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Контрагент - любое российское или иностранное </w:t>
      </w:r>
      <w:proofErr w:type="gramStart"/>
      <w:r w:rsidRPr="003F31E7">
        <w:rPr>
          <w:rFonts w:ascii="Times New Roman" w:eastAsia="Times New Roman" w:hAnsi="Times New Roman" w:cs="Times New Roman"/>
          <w:sz w:val="24"/>
          <w:szCs w:val="24"/>
          <w:lang w:eastAsia="ru-RU"/>
        </w:rPr>
        <w:t>юридическое</w:t>
      </w:r>
      <w:proofErr w:type="gramEnd"/>
      <w:r w:rsidRPr="003F31E7">
        <w:rPr>
          <w:rFonts w:ascii="Times New Roman" w:eastAsia="Times New Roman" w:hAnsi="Times New Roman" w:cs="Times New Roman"/>
          <w:sz w:val="24"/>
          <w:szCs w:val="24"/>
          <w:lang w:eastAsia="ru-RU"/>
        </w:rPr>
        <w:t xml:space="preserve"> или физическое лицо, с которым </w:t>
      </w:r>
      <w:r>
        <w:rPr>
          <w:rFonts w:ascii="Times New Roman" w:eastAsia="Times New Roman" w:hAnsi="Times New Roman" w:cs="Times New Roman"/>
          <w:sz w:val="24"/>
          <w:szCs w:val="24"/>
          <w:lang w:eastAsia="ru-RU"/>
        </w:rPr>
        <w:t>учреждение</w:t>
      </w:r>
      <w:r w:rsidRPr="003F31E7">
        <w:rPr>
          <w:rFonts w:ascii="Times New Roman" w:eastAsia="Times New Roman" w:hAnsi="Times New Roman" w:cs="Times New Roman"/>
          <w:sz w:val="24"/>
          <w:szCs w:val="24"/>
          <w:lang w:eastAsia="ru-RU"/>
        </w:rPr>
        <w:t xml:space="preserve"> вступает в договорные отношения, за исключением трудовых отношений.</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Конфликт интересов - ситуация, при которой личная заинтересованность (прямая или косвенная) работника (представителя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w:t>
      </w:r>
      <w:r w:rsidR="00116597">
        <w:rPr>
          <w:rFonts w:ascii="Times New Roman" w:eastAsia="Times New Roman" w:hAnsi="Times New Roman" w:cs="Times New Roman"/>
          <w:sz w:val="24"/>
          <w:szCs w:val="24"/>
          <w:lang w:eastAsia="ru-RU"/>
        </w:rPr>
        <w:lastRenderedPageBreak/>
        <w:t>учреждения</w:t>
      </w:r>
      <w:r w:rsidRPr="003F31E7">
        <w:rPr>
          <w:rFonts w:ascii="Times New Roman" w:eastAsia="Times New Roman" w:hAnsi="Times New Roman" w:cs="Times New Roman"/>
          <w:sz w:val="24"/>
          <w:szCs w:val="24"/>
          <w:lang w:eastAsia="ru-RU"/>
        </w:rPr>
        <w:t xml:space="preserve">) и правами и законными интересами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способное привести к причинению вреда правам и законным интересам, имуществу и (или) деловой репутации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работником (представителем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которой он является.</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Личная заинтересованность работника (представителя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 заинтересованность работника (представителя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связанная с возможностью получения работником (представителем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bookmarkStart w:id="2" w:name="sub_200"/>
      <w:bookmarkEnd w:id="2"/>
      <w:r w:rsidRPr="003F31E7">
        <w:rPr>
          <w:rFonts w:ascii="Times New Roman" w:eastAsia="Times New Roman" w:hAnsi="Times New Roman" w:cs="Times New Roman"/>
          <w:sz w:val="24"/>
          <w:szCs w:val="24"/>
          <w:lang w:eastAsia="ru-RU"/>
        </w:rPr>
        <w:t xml:space="preserve">Основополагающим нормативным правовым актом в сфере борьбы с коррупцией является </w:t>
      </w:r>
      <w:r>
        <w:rPr>
          <w:rFonts w:ascii="Times New Roman" w:eastAsia="Times New Roman" w:hAnsi="Times New Roman" w:cs="Times New Roman"/>
          <w:sz w:val="24"/>
          <w:szCs w:val="24"/>
          <w:lang w:eastAsia="ru-RU"/>
        </w:rPr>
        <w:t>Федеральный закон от 25.12.2008 №</w:t>
      </w:r>
      <w:r w:rsidRPr="003F31E7">
        <w:rPr>
          <w:rFonts w:ascii="Times New Roman" w:eastAsia="Times New Roman" w:hAnsi="Times New Roman" w:cs="Times New Roman"/>
          <w:sz w:val="24"/>
          <w:szCs w:val="24"/>
          <w:lang w:eastAsia="ru-RU"/>
        </w:rPr>
        <w:t xml:space="preserve"> 273-ФЗ </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О противодействии коррупции</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 xml:space="preserve"> (далее - Федеральный закон </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 xml:space="preserve"> 273-ФЗ).</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Частью 1 статьи 13.3 Федерального закона </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 xml:space="preserve"> 273-ФЗ установлена обязанность </w:t>
      </w:r>
      <w:r w:rsidR="00116597">
        <w:rPr>
          <w:rFonts w:ascii="Times New Roman" w:eastAsia="Times New Roman" w:hAnsi="Times New Roman" w:cs="Times New Roman"/>
          <w:sz w:val="24"/>
          <w:szCs w:val="24"/>
          <w:lang w:eastAsia="ru-RU"/>
        </w:rPr>
        <w:t>учреждения</w:t>
      </w:r>
      <w:r w:rsidR="003A1060">
        <w:rPr>
          <w:rFonts w:ascii="Times New Roman" w:eastAsia="Times New Roman" w:hAnsi="Times New Roman" w:cs="Times New Roman"/>
          <w:sz w:val="24"/>
          <w:szCs w:val="24"/>
          <w:lang w:eastAsia="ru-RU"/>
        </w:rPr>
        <w:t xml:space="preserve"> </w:t>
      </w:r>
      <w:r w:rsidRPr="003F31E7">
        <w:rPr>
          <w:rFonts w:ascii="Times New Roman" w:eastAsia="Times New Roman" w:hAnsi="Times New Roman" w:cs="Times New Roman"/>
          <w:sz w:val="24"/>
          <w:szCs w:val="24"/>
          <w:lang w:eastAsia="ru-RU"/>
        </w:rPr>
        <w:t xml:space="preserve">разрабатывать и принимать меры по предупреждению коррупции. Меры, рекомендуемые к применению в </w:t>
      </w:r>
      <w:r w:rsidR="00116597">
        <w:rPr>
          <w:rFonts w:ascii="Times New Roman" w:eastAsia="Times New Roman" w:hAnsi="Times New Roman" w:cs="Times New Roman"/>
          <w:sz w:val="24"/>
          <w:szCs w:val="24"/>
          <w:lang w:eastAsia="ru-RU"/>
        </w:rPr>
        <w:t>учреждении</w:t>
      </w:r>
      <w:r w:rsidRPr="003F31E7">
        <w:rPr>
          <w:rFonts w:ascii="Times New Roman" w:eastAsia="Times New Roman" w:hAnsi="Times New Roman" w:cs="Times New Roman"/>
          <w:sz w:val="24"/>
          <w:szCs w:val="24"/>
          <w:lang w:eastAsia="ru-RU"/>
        </w:rPr>
        <w:t>, содержатся в части 2 указанной статьи.</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bookmarkStart w:id="3" w:name="sub_2121"/>
      <w:bookmarkEnd w:id="3"/>
      <w:r w:rsidRPr="003F31E7">
        <w:rPr>
          <w:rFonts w:ascii="Times New Roman" w:eastAsia="Times New Roman" w:hAnsi="Times New Roman" w:cs="Times New Roman"/>
          <w:sz w:val="24"/>
          <w:szCs w:val="24"/>
          <w:lang w:eastAsia="ru-RU"/>
        </w:rPr>
        <w:t xml:space="preserve">Общие нормы, устанавливающие ответственность юридических лиц за коррупционные правонарушения, закреплены в статье 14 Федерального закона </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 xml:space="preserve"> 273-ФЗ. В соответствии с данной статьей, если от имени или в интересах юридического лица осуществляются </w:t>
      </w:r>
      <w:r w:rsidR="00116597">
        <w:rPr>
          <w:rFonts w:ascii="Times New Roman" w:eastAsia="Times New Roman" w:hAnsi="Times New Roman" w:cs="Times New Roman"/>
          <w:sz w:val="24"/>
          <w:szCs w:val="24"/>
          <w:lang w:eastAsia="ru-RU"/>
        </w:rPr>
        <w:t>учреждением</w:t>
      </w:r>
      <w:r w:rsidRPr="003F31E7">
        <w:rPr>
          <w:rFonts w:ascii="Times New Roman" w:eastAsia="Times New Roman" w:hAnsi="Times New Roman" w:cs="Times New Roman"/>
          <w:sz w:val="24"/>
          <w:szCs w:val="24"/>
          <w:lang w:eastAsia="ru-RU"/>
        </w:rPr>
        <w:t>,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 Незаконное вознаграждение от имени юридического лица</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Статья 19.28 КоАП РФ не устанавливает перечень лиц, чьи неправомерные действия могут привести к наложению на </w:t>
      </w:r>
      <w:r w:rsidR="00116597">
        <w:rPr>
          <w:rFonts w:ascii="Times New Roman" w:eastAsia="Times New Roman" w:hAnsi="Times New Roman" w:cs="Times New Roman"/>
          <w:sz w:val="24"/>
          <w:szCs w:val="24"/>
          <w:lang w:eastAsia="ru-RU"/>
        </w:rPr>
        <w:t>учреждение</w:t>
      </w:r>
      <w:r w:rsidRPr="003F31E7">
        <w:rPr>
          <w:rFonts w:ascii="Times New Roman" w:eastAsia="Times New Roman" w:hAnsi="Times New Roman" w:cs="Times New Roman"/>
          <w:sz w:val="24"/>
          <w:szCs w:val="24"/>
          <w:lang w:eastAsia="ru-RU"/>
        </w:rPr>
        <w:t xml:space="preserve">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 </w:t>
      </w:r>
      <w:bookmarkStart w:id="4" w:name="sub_2123"/>
      <w:bookmarkEnd w:id="4"/>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Незаконное привлечение к трудовой деятельности бывшего государственного (муниципального) служащего</w:t>
      </w:r>
      <w:r w:rsidRPr="003F31E7">
        <w:rPr>
          <w:rFonts w:ascii="Times New Roman" w:eastAsia="Times New Roman" w:hAnsi="Times New Roman" w:cs="Times New Roman"/>
          <w:b/>
          <w:bCs/>
          <w:sz w:val="24"/>
          <w:szCs w:val="24"/>
          <w:lang w:eastAsia="ru-RU"/>
        </w:rPr>
        <w:t>:</w:t>
      </w:r>
    </w:p>
    <w:p w:rsidR="003F31E7" w:rsidRPr="003F31E7" w:rsidRDefault="0011659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учреждении</w:t>
      </w:r>
      <w:r w:rsidR="003F31E7" w:rsidRPr="003F31E7">
        <w:rPr>
          <w:rFonts w:ascii="Times New Roman" w:eastAsia="Times New Roman" w:hAnsi="Times New Roman" w:cs="Times New Roman"/>
          <w:sz w:val="24"/>
          <w:szCs w:val="24"/>
          <w:lang w:eastAsia="ru-RU"/>
        </w:rPr>
        <w:t xml:space="preserve"> должны учитывать положения статьи 12 Федерального закона </w:t>
      </w:r>
      <w:r w:rsidR="003F31E7">
        <w:rPr>
          <w:rFonts w:ascii="Times New Roman" w:eastAsia="Times New Roman" w:hAnsi="Times New Roman" w:cs="Times New Roman"/>
          <w:sz w:val="24"/>
          <w:szCs w:val="24"/>
          <w:lang w:eastAsia="ru-RU"/>
        </w:rPr>
        <w:t>№</w:t>
      </w:r>
      <w:r w:rsidR="003F31E7" w:rsidRPr="003F31E7">
        <w:rPr>
          <w:rFonts w:ascii="Times New Roman" w:eastAsia="Times New Roman" w:hAnsi="Times New Roman" w:cs="Times New Roman"/>
          <w:sz w:val="24"/>
          <w:szCs w:val="24"/>
          <w:lang w:eastAsia="ru-RU"/>
        </w:rPr>
        <w:t xml:space="preserve">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Порядок представления работодателями указанной информации закреплен в Постановлении Правительства Рос</w:t>
      </w:r>
      <w:r>
        <w:rPr>
          <w:rFonts w:ascii="Times New Roman" w:eastAsia="Times New Roman" w:hAnsi="Times New Roman" w:cs="Times New Roman"/>
          <w:sz w:val="24"/>
          <w:szCs w:val="24"/>
          <w:lang w:eastAsia="ru-RU"/>
        </w:rPr>
        <w:t>сийской Федерации от 08.09.2010 №</w:t>
      </w:r>
      <w:r w:rsidRPr="003F31E7">
        <w:rPr>
          <w:rFonts w:ascii="Times New Roman" w:eastAsia="Times New Roman" w:hAnsi="Times New Roman" w:cs="Times New Roman"/>
          <w:sz w:val="24"/>
          <w:szCs w:val="24"/>
          <w:lang w:eastAsia="ru-RU"/>
        </w:rPr>
        <w:t xml:space="preserve"> 700.</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lastRenderedPageBreak/>
        <w:t xml:space="preserve">Названные требования, исходя из положений пункта 1 Указа Президента </w:t>
      </w:r>
      <w:r>
        <w:rPr>
          <w:rFonts w:ascii="Times New Roman" w:eastAsia="Times New Roman" w:hAnsi="Times New Roman" w:cs="Times New Roman"/>
          <w:sz w:val="24"/>
          <w:szCs w:val="24"/>
          <w:lang w:eastAsia="ru-RU"/>
        </w:rPr>
        <w:t>Российской Федерации от 21.07.2010 № 925 «</w:t>
      </w:r>
      <w:r w:rsidRPr="003F31E7">
        <w:rPr>
          <w:rFonts w:ascii="Times New Roman" w:eastAsia="Times New Roman" w:hAnsi="Times New Roman" w:cs="Times New Roman"/>
          <w:sz w:val="24"/>
          <w:szCs w:val="24"/>
          <w:lang w:eastAsia="ru-RU"/>
        </w:rPr>
        <w:t xml:space="preserve">О мерах по реализации отдельных положений Федерального закона </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О противодействии коррупции</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w:t>
      </w:r>
      <w:r>
        <w:rPr>
          <w:rFonts w:ascii="Times New Roman" w:eastAsia="Times New Roman" w:hAnsi="Times New Roman" w:cs="Times New Roman"/>
          <w:sz w:val="24"/>
          <w:szCs w:val="24"/>
          <w:lang w:eastAsia="ru-RU"/>
        </w:rPr>
        <w:t xml:space="preserve"> Российской Федерации от 18.05.2009 №</w:t>
      </w:r>
      <w:r w:rsidRPr="003F31E7">
        <w:rPr>
          <w:rFonts w:ascii="Times New Roman" w:eastAsia="Times New Roman" w:hAnsi="Times New Roman" w:cs="Times New Roman"/>
          <w:sz w:val="24"/>
          <w:szCs w:val="24"/>
          <w:lang w:eastAsia="ru-RU"/>
        </w:rPr>
        <w:t xml:space="preserve">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w:t>
      </w:r>
      <w:r>
        <w:rPr>
          <w:rFonts w:ascii="Times New Roman" w:eastAsia="Times New Roman" w:hAnsi="Times New Roman" w:cs="Times New Roman"/>
          <w:sz w:val="24"/>
          <w:szCs w:val="24"/>
          <w:lang w:eastAsia="ru-RU"/>
        </w:rPr>
        <w:t>Российской Федерации от 21.07.2010 №</w:t>
      </w:r>
      <w:r w:rsidRPr="003F31E7">
        <w:rPr>
          <w:rFonts w:ascii="Times New Roman" w:eastAsia="Times New Roman" w:hAnsi="Times New Roman" w:cs="Times New Roman"/>
          <w:sz w:val="24"/>
          <w:szCs w:val="24"/>
          <w:lang w:eastAsia="ru-RU"/>
        </w:rPr>
        <w:t xml:space="preserve"> 925).</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Неисполнение работодателем обязанности, предусмотренной частью 4 статьи 12 Федерального закона </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 xml:space="preserve"> 273-ФЗ, является правонарушением и влечет в соответствии со статьей 19.29 КоАП РФ ответственность в виде административного штрафа.</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Ответственность физических лиц за коррупционные правонарушения установлена статьей 13 Федерального закона </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 xml:space="preserve">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Трудовое законодательство не предусматривает специальных оснований для привлечения работника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к дисциплинарной ответственности в связи с совершением им коррупционного правонарушения в интересах или от имени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Тем не менее, в Трудовом кодексе Российской Федерации (далее - ТК РФ) существует возможность привлечения работника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к дисциплинарной ответственности.</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Так, согласно статье 192 ТК РФ к дисциплинарным взысканиям, в частности, относится увольнение работника </w:t>
      </w:r>
      <w:r w:rsidR="00116597">
        <w:rPr>
          <w:rFonts w:ascii="Times New Roman" w:eastAsia="Times New Roman" w:hAnsi="Times New Roman" w:cs="Times New Roman"/>
          <w:sz w:val="24"/>
          <w:szCs w:val="24"/>
          <w:lang w:eastAsia="ru-RU"/>
        </w:rPr>
        <w:t>учреждения</w:t>
      </w:r>
      <w:r w:rsidR="003A1060">
        <w:rPr>
          <w:rFonts w:ascii="Times New Roman" w:eastAsia="Times New Roman" w:hAnsi="Times New Roman" w:cs="Times New Roman"/>
          <w:sz w:val="24"/>
          <w:szCs w:val="24"/>
          <w:lang w:eastAsia="ru-RU"/>
        </w:rPr>
        <w:t xml:space="preserve"> </w:t>
      </w:r>
      <w:r w:rsidRPr="003F31E7">
        <w:rPr>
          <w:rFonts w:ascii="Times New Roman" w:eastAsia="Times New Roman" w:hAnsi="Times New Roman" w:cs="Times New Roman"/>
          <w:sz w:val="24"/>
          <w:szCs w:val="24"/>
          <w:lang w:eastAsia="ru-RU"/>
        </w:rPr>
        <w:t>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3F31E7">
        <w:rPr>
          <w:rFonts w:ascii="Times New Roman" w:eastAsia="Times New Roman" w:hAnsi="Times New Roman" w:cs="Times New Roman"/>
          <w:sz w:val="24"/>
          <w:szCs w:val="24"/>
          <w:lang w:eastAsia="ru-RU"/>
        </w:rPr>
        <w:t xml:space="preserve">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r>
        <w:rPr>
          <w:rFonts w:ascii="Times New Roman" w:eastAsia="Times New Roman" w:hAnsi="Times New Roman" w:cs="Times New Roman"/>
          <w:sz w:val="24"/>
          <w:szCs w:val="24"/>
          <w:lang w:eastAsia="ru-RU"/>
        </w:rPr>
        <w:t>«</w:t>
      </w:r>
      <w:r w:rsidRPr="003F31E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003A1060">
        <w:rPr>
          <w:rFonts w:ascii="Times New Roman" w:eastAsia="Times New Roman" w:hAnsi="Times New Roman" w:cs="Times New Roman"/>
          <w:sz w:val="24"/>
          <w:szCs w:val="24"/>
          <w:lang w:eastAsia="ru-RU"/>
        </w:rPr>
        <w:t xml:space="preserve"> </w:t>
      </w:r>
      <w:r w:rsidRPr="003F31E7">
        <w:rPr>
          <w:rFonts w:ascii="Times New Roman" w:eastAsia="Times New Roman" w:hAnsi="Times New Roman" w:cs="Times New Roman"/>
          <w:sz w:val="24"/>
          <w:szCs w:val="24"/>
          <w:lang w:eastAsia="ru-RU"/>
        </w:rPr>
        <w:t>пункта 6 части 1 статьи 81 ТК РФ);</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3F31E7">
        <w:rPr>
          <w:rFonts w:ascii="Times New Roman" w:eastAsia="Times New Roman" w:hAnsi="Times New Roman" w:cs="Times New Roman"/>
          <w:sz w:val="24"/>
          <w:szCs w:val="24"/>
          <w:lang w:eastAsia="ru-RU"/>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F31E7">
        <w:rPr>
          <w:rFonts w:ascii="Times New Roman" w:eastAsia="Times New Roman" w:hAnsi="Times New Roman" w:cs="Times New Roman"/>
          <w:sz w:val="24"/>
          <w:szCs w:val="24"/>
          <w:lang w:eastAsia="ru-RU"/>
        </w:rPr>
        <w:t xml:space="preserve"> принятия необоснованного решения руководителем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(пункт 9 части первой статьи 81 ТК РФ);</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3F31E7">
        <w:rPr>
          <w:rFonts w:ascii="Times New Roman" w:eastAsia="Times New Roman" w:hAnsi="Times New Roman" w:cs="Times New Roman"/>
          <w:sz w:val="24"/>
          <w:szCs w:val="24"/>
          <w:lang w:eastAsia="ru-RU"/>
        </w:rPr>
        <w:t xml:space="preserve"> однократного грубого нарушения руководителем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его заместителями своих трудовых обязанностей (пункт 10 части первой статьи 81 ТК РФ).</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При создании системы мер противодействия коррупции в </w:t>
      </w:r>
      <w:r>
        <w:rPr>
          <w:rFonts w:ascii="Times New Roman" w:eastAsia="Times New Roman" w:hAnsi="Times New Roman" w:cs="Times New Roman"/>
          <w:sz w:val="24"/>
          <w:szCs w:val="24"/>
          <w:lang w:eastAsia="ru-RU"/>
        </w:rPr>
        <w:t>учреждении</w:t>
      </w:r>
      <w:r w:rsidRPr="003F31E7">
        <w:rPr>
          <w:rFonts w:ascii="Times New Roman" w:eastAsia="Times New Roman" w:hAnsi="Times New Roman" w:cs="Times New Roman"/>
          <w:sz w:val="24"/>
          <w:szCs w:val="24"/>
          <w:lang w:eastAsia="ru-RU"/>
        </w:rPr>
        <w:t xml:space="preserve"> рекомендуется основываться на следующих ключевых принципах:</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1. Принцип соответствия политики </w:t>
      </w:r>
      <w:r>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действующему законодательству и общепринятым нормам.</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116597">
        <w:rPr>
          <w:rFonts w:ascii="Times New Roman" w:eastAsia="Times New Roman" w:hAnsi="Times New Roman" w:cs="Times New Roman"/>
          <w:sz w:val="24"/>
          <w:szCs w:val="24"/>
          <w:lang w:eastAsia="ru-RU"/>
        </w:rPr>
        <w:t>учреждению</w:t>
      </w:r>
      <w:r w:rsidRPr="003F31E7">
        <w:rPr>
          <w:rFonts w:ascii="Times New Roman" w:eastAsia="Times New Roman" w:hAnsi="Times New Roman" w:cs="Times New Roman"/>
          <w:sz w:val="24"/>
          <w:szCs w:val="24"/>
          <w:lang w:eastAsia="ru-RU"/>
        </w:rPr>
        <w:t>.</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bookmarkStart w:id="5" w:name="_GoBack"/>
      <w:bookmarkEnd w:id="5"/>
      <w:r w:rsidRPr="003F31E7">
        <w:rPr>
          <w:rFonts w:ascii="Times New Roman" w:eastAsia="Times New Roman" w:hAnsi="Times New Roman" w:cs="Times New Roman"/>
          <w:sz w:val="24"/>
          <w:szCs w:val="24"/>
          <w:lang w:eastAsia="ru-RU"/>
        </w:rPr>
        <w:t>2. Принцип личного примера руководства.</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Ключевая роль руководства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lastRenderedPageBreak/>
        <w:t>3. Принцип вовлеченности работников.</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Информированность работников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4. Принцип соразмерности антикоррупционных процедур риску коррупции.</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Разработка и выполнение комплекса мероприятий, позволяющих снизить вероятность вовлечения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ее руководителей и сотрудников в коррупционную деятельность, осуществляется с учетом существующих в деятельности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коррупционных рисков.</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5. Принцип эффективности антикоррупционных процедур.</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Применение в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6. Принцип ответственности и неотвратимости наказания.</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Неотвратимость наказания для работников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за реализацию внутриорганизационной антикоррупционной политики.</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7. Принцип постоянного контроля и регулярного мониторинга.</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bookmarkStart w:id="6" w:name="sub_400"/>
      <w:bookmarkStart w:id="7" w:name="sub_401"/>
      <w:bookmarkEnd w:id="6"/>
      <w:bookmarkEnd w:id="7"/>
      <w:r w:rsidRPr="003F31E7">
        <w:rPr>
          <w:rFonts w:ascii="Times New Roman" w:eastAsia="Times New Roman" w:hAnsi="Times New Roman" w:cs="Times New Roman"/>
          <w:sz w:val="24"/>
          <w:szCs w:val="24"/>
          <w:lang w:eastAsia="ru-RU"/>
        </w:rPr>
        <w:t xml:space="preserve">Основным кругом лиц, попадающих под действие политики, являются работники </w:t>
      </w:r>
      <w:r w:rsidR="00116597">
        <w:rPr>
          <w:rFonts w:ascii="Times New Roman" w:eastAsia="Times New Roman" w:hAnsi="Times New Roman" w:cs="Times New Roman"/>
          <w:sz w:val="24"/>
          <w:szCs w:val="24"/>
          <w:lang w:eastAsia="ru-RU"/>
        </w:rPr>
        <w:t>у</w:t>
      </w:r>
      <w:r w:rsidRPr="003F31E7">
        <w:rPr>
          <w:rFonts w:ascii="Times New Roman" w:eastAsia="Times New Roman" w:hAnsi="Times New Roman" w:cs="Times New Roman"/>
          <w:sz w:val="24"/>
          <w:szCs w:val="24"/>
          <w:lang w:eastAsia="ru-RU"/>
        </w:rPr>
        <w:t xml:space="preserve">чреждения,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w:t>
      </w:r>
      <w:r w:rsidR="00116597">
        <w:rPr>
          <w:rFonts w:ascii="Times New Roman" w:eastAsia="Times New Roman" w:hAnsi="Times New Roman" w:cs="Times New Roman"/>
          <w:sz w:val="24"/>
          <w:szCs w:val="24"/>
          <w:lang w:eastAsia="ru-RU"/>
        </w:rPr>
        <w:t>у</w:t>
      </w:r>
      <w:r w:rsidRPr="003F31E7">
        <w:rPr>
          <w:rFonts w:ascii="Times New Roman" w:eastAsia="Times New Roman" w:hAnsi="Times New Roman" w:cs="Times New Roman"/>
          <w:sz w:val="24"/>
          <w:szCs w:val="24"/>
          <w:lang w:eastAsia="ru-RU"/>
        </w:rPr>
        <w:t xml:space="preserve">чреждение вступает в иные договорные отношения. При этом необходимо учитывать, что эти случаи, условия </w:t>
      </w:r>
      <w:r>
        <w:rPr>
          <w:rFonts w:ascii="Times New Roman" w:eastAsia="Times New Roman" w:hAnsi="Times New Roman" w:cs="Times New Roman"/>
          <w:sz w:val="24"/>
          <w:szCs w:val="24"/>
          <w:lang w:eastAsia="ru-RU"/>
        </w:rPr>
        <w:t>и</w:t>
      </w:r>
      <w:r w:rsidRPr="003F31E7">
        <w:rPr>
          <w:rFonts w:ascii="Times New Roman" w:eastAsia="Times New Roman" w:hAnsi="Times New Roman" w:cs="Times New Roman"/>
          <w:sz w:val="24"/>
          <w:szCs w:val="24"/>
          <w:lang w:eastAsia="ru-RU"/>
        </w:rPr>
        <w:t xml:space="preserve"> обязательства также должны быть закреплены в договорах, заключаемых </w:t>
      </w:r>
      <w:r w:rsidR="00116597">
        <w:rPr>
          <w:rFonts w:ascii="Times New Roman" w:eastAsia="Times New Roman" w:hAnsi="Times New Roman" w:cs="Times New Roman"/>
          <w:sz w:val="24"/>
          <w:szCs w:val="24"/>
          <w:lang w:eastAsia="ru-RU"/>
        </w:rPr>
        <w:t>у</w:t>
      </w:r>
      <w:r w:rsidRPr="003F31E7">
        <w:rPr>
          <w:rFonts w:ascii="Times New Roman" w:eastAsia="Times New Roman" w:hAnsi="Times New Roman" w:cs="Times New Roman"/>
          <w:sz w:val="24"/>
          <w:szCs w:val="24"/>
          <w:lang w:eastAsia="ru-RU"/>
        </w:rPr>
        <w:t>чреждением с контрагентами.</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 xml:space="preserve">Общие обязанности работников </w:t>
      </w:r>
      <w:r w:rsidR="00116597">
        <w:rPr>
          <w:rFonts w:ascii="Times New Roman" w:eastAsia="Times New Roman" w:hAnsi="Times New Roman" w:cs="Times New Roman"/>
          <w:sz w:val="24"/>
          <w:szCs w:val="24"/>
          <w:lang w:eastAsia="ru-RU"/>
        </w:rPr>
        <w:t>учреждения</w:t>
      </w:r>
      <w:r w:rsidR="003A1060">
        <w:rPr>
          <w:rFonts w:ascii="Times New Roman" w:eastAsia="Times New Roman" w:hAnsi="Times New Roman" w:cs="Times New Roman"/>
          <w:sz w:val="24"/>
          <w:szCs w:val="24"/>
          <w:lang w:eastAsia="ru-RU"/>
        </w:rPr>
        <w:t xml:space="preserve"> </w:t>
      </w:r>
      <w:r w:rsidRPr="003F31E7">
        <w:rPr>
          <w:rFonts w:ascii="Times New Roman" w:eastAsia="Times New Roman" w:hAnsi="Times New Roman" w:cs="Times New Roman"/>
          <w:sz w:val="24"/>
          <w:szCs w:val="24"/>
          <w:lang w:eastAsia="ru-RU"/>
        </w:rPr>
        <w:t>в связи с предупреждением и противодействием коррупции:</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3F31E7">
        <w:rPr>
          <w:rFonts w:ascii="Times New Roman" w:eastAsia="Times New Roman" w:hAnsi="Times New Roman" w:cs="Times New Roman"/>
          <w:sz w:val="24"/>
          <w:szCs w:val="24"/>
          <w:lang w:eastAsia="ru-RU"/>
        </w:rPr>
        <w:t xml:space="preserve"> воздерживаться от совершения и (или) участия в совершении коррупционных правонарушений в интересах или от имени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3F31E7">
        <w:rPr>
          <w:rFonts w:ascii="Times New Roman" w:eastAsia="Times New Roman" w:hAnsi="Times New Roman" w:cs="Times New Roman"/>
          <w:sz w:val="24"/>
          <w:szCs w:val="24"/>
          <w:lang w:eastAsia="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F31E7">
        <w:rPr>
          <w:rFonts w:ascii="Times New Roman" w:eastAsia="Times New Roman" w:hAnsi="Times New Roman" w:cs="Times New Roman"/>
          <w:sz w:val="24"/>
          <w:szCs w:val="24"/>
          <w:lang w:eastAsia="ru-RU"/>
        </w:rPr>
        <w:t xml:space="preserve"> незамедлительно информировать непосредственного руководителя/лицо, ответственное за реализацию антикоррупционной политики/руководство </w:t>
      </w:r>
      <w:r w:rsidR="00F23E86">
        <w:rPr>
          <w:rFonts w:ascii="Times New Roman" w:eastAsia="Times New Roman" w:hAnsi="Times New Roman" w:cs="Times New Roman"/>
          <w:sz w:val="24"/>
          <w:szCs w:val="24"/>
          <w:lang w:eastAsia="ru-RU"/>
        </w:rPr>
        <w:t xml:space="preserve">учреждения </w:t>
      </w:r>
      <w:r w:rsidRPr="003F31E7">
        <w:rPr>
          <w:rFonts w:ascii="Times New Roman" w:eastAsia="Times New Roman" w:hAnsi="Times New Roman" w:cs="Times New Roman"/>
          <w:sz w:val="24"/>
          <w:szCs w:val="24"/>
          <w:lang w:eastAsia="ru-RU"/>
        </w:rPr>
        <w:t>о случаях склонения работника к совершению коррупционных правонарушений;</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3F31E7">
        <w:rPr>
          <w:rFonts w:ascii="Times New Roman" w:eastAsia="Times New Roman" w:hAnsi="Times New Roman" w:cs="Times New Roman"/>
          <w:sz w:val="24"/>
          <w:szCs w:val="24"/>
          <w:lang w:eastAsia="ru-RU"/>
        </w:rPr>
        <w:t xml:space="preserve"> незамедлительно информировать непосредственного начальника/лицо, ответственное за реализацию антикоррупционной политики/руководство </w:t>
      </w:r>
      <w:r w:rsidR="00F23E86">
        <w:rPr>
          <w:rFonts w:ascii="Times New Roman" w:eastAsia="Times New Roman" w:hAnsi="Times New Roman" w:cs="Times New Roman"/>
          <w:sz w:val="24"/>
          <w:szCs w:val="24"/>
          <w:lang w:eastAsia="ru-RU"/>
        </w:rPr>
        <w:t xml:space="preserve">учреждения </w:t>
      </w:r>
      <w:r w:rsidRPr="003F31E7">
        <w:rPr>
          <w:rFonts w:ascii="Times New Roman" w:eastAsia="Times New Roman" w:hAnsi="Times New Roman" w:cs="Times New Roman"/>
          <w:sz w:val="24"/>
          <w:szCs w:val="24"/>
          <w:lang w:eastAsia="ru-RU"/>
        </w:rPr>
        <w:t xml:space="preserve">о ставшей известной работнику информации о случаях совершения коррупционных правонарушений другими работниками, контрагентами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или иными лицами;</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3F31E7">
        <w:rPr>
          <w:rFonts w:ascii="Times New Roman" w:eastAsia="Times New Roman" w:hAnsi="Times New Roman" w:cs="Times New Roman"/>
          <w:sz w:val="24"/>
          <w:szCs w:val="24"/>
          <w:lang w:eastAsia="ru-RU"/>
        </w:rPr>
        <w:t xml:space="preserve">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sidRPr="003F31E7">
        <w:rPr>
          <w:rFonts w:ascii="Times New Roman" w:eastAsia="Times New Roman" w:hAnsi="Times New Roman" w:cs="Times New Roman"/>
          <w:sz w:val="24"/>
          <w:szCs w:val="24"/>
          <w:lang w:eastAsia="ru-RU"/>
        </w:rPr>
        <w:t>Обязанности должностного лица по противодействию коррупции</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3F31E7">
        <w:rPr>
          <w:rFonts w:ascii="Times New Roman" w:eastAsia="Times New Roman" w:hAnsi="Times New Roman" w:cs="Times New Roman"/>
          <w:sz w:val="24"/>
          <w:szCs w:val="24"/>
          <w:lang w:eastAsia="ru-RU"/>
        </w:rPr>
        <w:t xml:space="preserve"> разработка и представление на утверждение руководителю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проектов локальных нормативных актов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направленных на реализацию мер по предупреждению коррупции (антикоррупционной политики, кодекса этики и служебного поведения работников </w:t>
      </w:r>
      <w:r w:rsidR="00116597">
        <w:rPr>
          <w:rFonts w:ascii="Times New Roman" w:eastAsia="Times New Roman" w:hAnsi="Times New Roman" w:cs="Times New Roman"/>
          <w:sz w:val="24"/>
          <w:szCs w:val="24"/>
          <w:lang w:eastAsia="ru-RU"/>
        </w:rPr>
        <w:t>учреждения</w:t>
      </w:r>
      <w:r w:rsidR="003A1060">
        <w:rPr>
          <w:rFonts w:ascii="Times New Roman" w:eastAsia="Times New Roman" w:hAnsi="Times New Roman" w:cs="Times New Roman"/>
          <w:sz w:val="24"/>
          <w:szCs w:val="24"/>
          <w:lang w:eastAsia="ru-RU"/>
        </w:rPr>
        <w:t xml:space="preserve"> </w:t>
      </w:r>
      <w:r w:rsidR="00116597">
        <w:rPr>
          <w:rFonts w:ascii="Times New Roman" w:eastAsia="Times New Roman" w:hAnsi="Times New Roman" w:cs="Times New Roman"/>
          <w:sz w:val="24"/>
          <w:szCs w:val="24"/>
          <w:lang w:eastAsia="ru-RU"/>
        </w:rPr>
        <w:t>и так далее</w:t>
      </w:r>
      <w:r w:rsidRPr="003F31E7">
        <w:rPr>
          <w:rFonts w:ascii="Times New Roman" w:eastAsia="Times New Roman" w:hAnsi="Times New Roman" w:cs="Times New Roman"/>
          <w:sz w:val="24"/>
          <w:szCs w:val="24"/>
          <w:lang w:eastAsia="ru-RU"/>
        </w:rPr>
        <w:t>);</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3F31E7">
        <w:rPr>
          <w:rFonts w:ascii="Times New Roman" w:eastAsia="Times New Roman" w:hAnsi="Times New Roman" w:cs="Times New Roman"/>
          <w:sz w:val="24"/>
          <w:szCs w:val="24"/>
          <w:lang w:eastAsia="ru-RU"/>
        </w:rPr>
        <w:t xml:space="preserve"> проведение контрольных мероприятий, направленных на выявление коррупционных правонарушений работниками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F31E7">
        <w:rPr>
          <w:rFonts w:ascii="Times New Roman" w:eastAsia="Times New Roman" w:hAnsi="Times New Roman" w:cs="Times New Roman"/>
          <w:sz w:val="24"/>
          <w:szCs w:val="24"/>
          <w:lang w:eastAsia="ru-RU"/>
        </w:rPr>
        <w:t xml:space="preserve"> организация проведения оценки коррупционных рисков;</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3F31E7">
        <w:rPr>
          <w:rFonts w:ascii="Times New Roman" w:eastAsia="Times New Roman" w:hAnsi="Times New Roman" w:cs="Times New Roman"/>
          <w:sz w:val="24"/>
          <w:szCs w:val="24"/>
          <w:lang w:eastAsia="ru-RU"/>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или иными лицами;</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3F31E7">
        <w:rPr>
          <w:rFonts w:ascii="Times New Roman" w:eastAsia="Times New Roman" w:hAnsi="Times New Roman" w:cs="Times New Roman"/>
          <w:sz w:val="24"/>
          <w:szCs w:val="24"/>
          <w:lang w:eastAsia="ru-RU"/>
        </w:rPr>
        <w:t xml:space="preserve"> организация заполнения и рассмотрения деклараций о конфликте интересов;</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3F31E7">
        <w:rPr>
          <w:rFonts w:ascii="Times New Roman" w:eastAsia="Times New Roman" w:hAnsi="Times New Roman" w:cs="Times New Roman"/>
          <w:sz w:val="24"/>
          <w:szCs w:val="24"/>
          <w:lang w:eastAsia="ru-RU"/>
        </w:rPr>
        <w:t xml:space="preserve"> организация обучающих мероприятий по вопросам профилактики и противодействия коррупции и индивидуального консультирования работников;</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w:t>
      </w:r>
      <w:r w:rsidRPr="003F31E7">
        <w:rPr>
          <w:rFonts w:ascii="Times New Roman" w:eastAsia="Times New Roman" w:hAnsi="Times New Roman" w:cs="Times New Roman"/>
          <w:sz w:val="24"/>
          <w:szCs w:val="24"/>
          <w:lang w:eastAsia="ru-RU"/>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по вопросам предупреждения и противодействия коррупции;</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3F31E7">
        <w:rPr>
          <w:rFonts w:ascii="Times New Roman" w:eastAsia="Times New Roman" w:hAnsi="Times New Roman" w:cs="Times New Roman"/>
          <w:sz w:val="24"/>
          <w:szCs w:val="24"/>
          <w:lang w:eastAsia="ru-RU"/>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F31E7" w:rsidRPr="003F31E7"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3F31E7">
        <w:rPr>
          <w:rFonts w:ascii="Times New Roman" w:eastAsia="Times New Roman" w:hAnsi="Times New Roman" w:cs="Times New Roman"/>
          <w:sz w:val="24"/>
          <w:szCs w:val="24"/>
          <w:lang w:eastAsia="ru-RU"/>
        </w:rPr>
        <w:t xml:space="preserve"> проведение оценки результатов антикоррупционной работы и подготовка соответствующих отчетных материалов руководству </w:t>
      </w:r>
      <w:r w:rsidR="00116597">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w:t>
      </w:r>
    </w:p>
    <w:p w:rsidR="004374E3" w:rsidRDefault="004374E3" w:rsidP="00865590">
      <w:pPr>
        <w:spacing w:after="0" w:line="240" w:lineRule="auto"/>
        <w:ind w:left="-851" w:firstLine="567"/>
        <w:jc w:val="both"/>
        <w:rPr>
          <w:rFonts w:ascii="Times New Roman" w:eastAsia="Times New Roman" w:hAnsi="Times New Roman" w:cs="Times New Roman"/>
          <w:bCs/>
          <w:iCs/>
          <w:sz w:val="24"/>
          <w:szCs w:val="24"/>
          <w:lang w:eastAsia="ru-RU"/>
        </w:rPr>
      </w:pPr>
      <w:r w:rsidRPr="004374E3">
        <w:rPr>
          <w:rFonts w:ascii="Times New Roman" w:eastAsia="Times New Roman" w:hAnsi="Times New Roman" w:cs="Times New Roman"/>
          <w:bCs/>
          <w:iCs/>
          <w:sz w:val="24"/>
          <w:szCs w:val="24"/>
          <w:lang w:eastAsia="ru-RU"/>
        </w:rPr>
        <w:t>Порядок пересмотра и внесения изменений в антикорр</w:t>
      </w:r>
      <w:r>
        <w:rPr>
          <w:rFonts w:ascii="Times New Roman" w:eastAsia="Times New Roman" w:hAnsi="Times New Roman" w:cs="Times New Roman"/>
          <w:bCs/>
          <w:iCs/>
          <w:sz w:val="24"/>
          <w:szCs w:val="24"/>
          <w:lang w:eastAsia="ru-RU"/>
        </w:rPr>
        <w:t>упционную политику учреждения.</w:t>
      </w:r>
    </w:p>
    <w:p w:rsidR="004374E3" w:rsidRPr="004374E3" w:rsidRDefault="004374E3"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w:t>
      </w:r>
      <w:r w:rsidRPr="004374E3">
        <w:rPr>
          <w:rFonts w:ascii="Times New Roman" w:eastAsia="Times New Roman" w:hAnsi="Times New Roman" w:cs="Times New Roman"/>
          <w:sz w:val="24"/>
          <w:szCs w:val="24"/>
          <w:lang w:eastAsia="ru-RU"/>
        </w:rPr>
        <w:t xml:space="preserve"> локальный нормативный акт может быть пересмотрен, в него могут быть внесены изменения в случае изменения законодательства Р</w:t>
      </w:r>
      <w:r>
        <w:rPr>
          <w:rFonts w:ascii="Times New Roman" w:eastAsia="Times New Roman" w:hAnsi="Times New Roman" w:cs="Times New Roman"/>
          <w:sz w:val="24"/>
          <w:szCs w:val="24"/>
          <w:lang w:eastAsia="ru-RU"/>
        </w:rPr>
        <w:t xml:space="preserve">оссийской </w:t>
      </w:r>
      <w:r w:rsidRPr="004374E3">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4374E3">
        <w:rPr>
          <w:rFonts w:ascii="Times New Roman" w:eastAsia="Times New Roman" w:hAnsi="Times New Roman" w:cs="Times New Roman"/>
          <w:sz w:val="24"/>
          <w:szCs w:val="24"/>
          <w:lang w:eastAsia="ru-RU"/>
        </w:rPr>
        <w:t xml:space="preserve">. Конкретизация отдельных аспектов антикоррупционной политики </w:t>
      </w:r>
      <w:r>
        <w:rPr>
          <w:rFonts w:ascii="Times New Roman" w:eastAsia="Times New Roman" w:hAnsi="Times New Roman" w:cs="Times New Roman"/>
          <w:sz w:val="24"/>
          <w:szCs w:val="24"/>
          <w:lang w:eastAsia="ru-RU"/>
        </w:rPr>
        <w:t xml:space="preserve">учреждения </w:t>
      </w:r>
      <w:r w:rsidRPr="004374E3">
        <w:rPr>
          <w:rFonts w:ascii="Times New Roman" w:eastAsia="Times New Roman" w:hAnsi="Times New Roman" w:cs="Times New Roman"/>
          <w:sz w:val="24"/>
          <w:szCs w:val="24"/>
          <w:lang w:eastAsia="ru-RU"/>
        </w:rPr>
        <w:t xml:space="preserve">может осуществляться путем разработки дополнений и приложений к </w:t>
      </w:r>
      <w:r>
        <w:rPr>
          <w:rFonts w:ascii="Times New Roman" w:eastAsia="Times New Roman" w:hAnsi="Times New Roman" w:cs="Times New Roman"/>
          <w:sz w:val="24"/>
          <w:szCs w:val="24"/>
          <w:lang w:eastAsia="ru-RU"/>
        </w:rPr>
        <w:t>настоящему</w:t>
      </w:r>
      <w:r w:rsidRPr="004374E3">
        <w:rPr>
          <w:rFonts w:ascii="Times New Roman" w:eastAsia="Times New Roman" w:hAnsi="Times New Roman" w:cs="Times New Roman"/>
          <w:sz w:val="24"/>
          <w:szCs w:val="24"/>
          <w:lang w:eastAsia="ru-RU"/>
        </w:rPr>
        <w:t xml:space="preserve"> акту. </w:t>
      </w:r>
    </w:p>
    <w:p w:rsidR="003F31E7" w:rsidRPr="00374E99" w:rsidRDefault="0002104F" w:rsidP="0086559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антикоррупционной политики прошел обсуждение в учреждении в период с </w:t>
      </w:r>
      <w:r w:rsidR="003A1060">
        <w:rPr>
          <w:rFonts w:ascii="Times New Roman" w:eastAsia="Times New Roman" w:hAnsi="Times New Roman" w:cs="Times New Roman"/>
          <w:sz w:val="24"/>
          <w:szCs w:val="24"/>
          <w:lang w:eastAsia="ru-RU"/>
        </w:rPr>
        <w:t>25 апреля</w:t>
      </w:r>
      <w:r>
        <w:rPr>
          <w:rFonts w:ascii="Times New Roman" w:eastAsia="Times New Roman" w:hAnsi="Times New Roman" w:cs="Times New Roman"/>
          <w:sz w:val="24"/>
          <w:szCs w:val="24"/>
          <w:lang w:eastAsia="ru-RU"/>
        </w:rPr>
        <w:t xml:space="preserve"> по 1</w:t>
      </w:r>
      <w:r w:rsidR="003A106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3A1060">
        <w:rPr>
          <w:rFonts w:ascii="Times New Roman" w:eastAsia="Times New Roman" w:hAnsi="Times New Roman" w:cs="Times New Roman"/>
          <w:sz w:val="24"/>
          <w:szCs w:val="24"/>
          <w:lang w:eastAsia="ru-RU"/>
        </w:rPr>
        <w:t>июня 2022</w:t>
      </w:r>
      <w:r>
        <w:rPr>
          <w:rFonts w:ascii="Times New Roman" w:eastAsia="Times New Roman" w:hAnsi="Times New Roman" w:cs="Times New Roman"/>
          <w:sz w:val="24"/>
          <w:szCs w:val="24"/>
          <w:lang w:eastAsia="ru-RU"/>
        </w:rPr>
        <w:t xml:space="preserve"> года.</w:t>
      </w:r>
    </w:p>
    <w:p w:rsidR="003F31E7" w:rsidRPr="00374E99" w:rsidRDefault="003F31E7" w:rsidP="00865590">
      <w:pPr>
        <w:spacing w:after="0" w:line="240" w:lineRule="auto"/>
        <w:ind w:left="-851" w:firstLine="567"/>
        <w:jc w:val="both"/>
        <w:rPr>
          <w:rFonts w:ascii="Times New Roman" w:eastAsia="Times New Roman" w:hAnsi="Times New Roman" w:cs="Times New Roman"/>
          <w:sz w:val="24"/>
          <w:szCs w:val="24"/>
          <w:lang w:eastAsia="ru-RU"/>
        </w:rPr>
      </w:pPr>
    </w:p>
    <w:p w:rsidR="003F31E7" w:rsidRPr="00374E99" w:rsidRDefault="003F31E7" w:rsidP="00865590">
      <w:pPr>
        <w:spacing w:after="0" w:line="240" w:lineRule="auto"/>
        <w:ind w:left="-851" w:firstLine="567"/>
        <w:jc w:val="right"/>
        <w:rPr>
          <w:rFonts w:ascii="Times New Roman" w:eastAsia="Times New Roman" w:hAnsi="Times New Roman" w:cs="Times New Roman"/>
          <w:sz w:val="24"/>
          <w:szCs w:val="24"/>
          <w:lang w:eastAsia="ru-RU"/>
        </w:rPr>
      </w:pPr>
      <w:r w:rsidRPr="00374E99">
        <w:rPr>
          <w:rFonts w:ascii="Times New Roman" w:eastAsia="Times New Roman" w:hAnsi="Times New Roman" w:cs="Times New Roman"/>
          <w:sz w:val="24"/>
          <w:szCs w:val="24"/>
          <w:lang w:eastAsia="ru-RU"/>
        </w:rPr>
        <w:t>Принято на заседании общего собрани</w:t>
      </w:r>
      <w:r w:rsidR="004C2538">
        <w:rPr>
          <w:rFonts w:ascii="Times New Roman" w:eastAsia="Times New Roman" w:hAnsi="Times New Roman" w:cs="Times New Roman"/>
          <w:sz w:val="24"/>
          <w:szCs w:val="24"/>
          <w:lang w:eastAsia="ru-RU"/>
        </w:rPr>
        <w:t>я</w:t>
      </w:r>
      <w:r w:rsidRPr="00374E99">
        <w:rPr>
          <w:rFonts w:ascii="Times New Roman" w:eastAsia="Times New Roman" w:hAnsi="Times New Roman" w:cs="Times New Roman"/>
          <w:sz w:val="24"/>
          <w:szCs w:val="24"/>
          <w:lang w:eastAsia="ru-RU"/>
        </w:rPr>
        <w:t xml:space="preserve"> работников учреждения</w:t>
      </w:r>
    </w:p>
    <w:p w:rsidR="00A119EB" w:rsidRPr="0002104F" w:rsidRDefault="0002104F" w:rsidP="00865590">
      <w:pPr>
        <w:spacing w:after="0" w:line="240" w:lineRule="auto"/>
        <w:ind w:left="-851"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70B2A">
        <w:rPr>
          <w:rFonts w:ascii="Times New Roman" w:eastAsia="Times New Roman" w:hAnsi="Times New Roman" w:cs="Times New Roman"/>
          <w:sz w:val="24"/>
          <w:szCs w:val="24"/>
          <w:lang w:eastAsia="ru-RU"/>
        </w:rPr>
        <w:t xml:space="preserve">4 </w:t>
      </w:r>
      <w:r w:rsidR="003A1060">
        <w:rPr>
          <w:rFonts w:ascii="Times New Roman" w:eastAsia="Times New Roman" w:hAnsi="Times New Roman" w:cs="Times New Roman"/>
          <w:sz w:val="24"/>
          <w:szCs w:val="24"/>
          <w:lang w:eastAsia="ru-RU"/>
        </w:rPr>
        <w:t>июня</w:t>
      </w:r>
      <w:r>
        <w:rPr>
          <w:rFonts w:ascii="Times New Roman" w:eastAsia="Times New Roman" w:hAnsi="Times New Roman" w:cs="Times New Roman"/>
          <w:sz w:val="24"/>
          <w:szCs w:val="24"/>
          <w:lang w:eastAsia="ru-RU"/>
        </w:rPr>
        <w:t xml:space="preserve"> 20</w:t>
      </w:r>
      <w:r w:rsidR="003A1060">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года</w:t>
      </w:r>
      <w:r w:rsidR="003F31E7" w:rsidRPr="00374E99">
        <w:rPr>
          <w:rFonts w:ascii="Times New Roman" w:eastAsia="Times New Roman" w:hAnsi="Times New Roman" w:cs="Times New Roman"/>
          <w:sz w:val="24"/>
          <w:szCs w:val="24"/>
          <w:lang w:eastAsia="ru-RU"/>
        </w:rPr>
        <w:t>.</w:t>
      </w:r>
    </w:p>
    <w:sectPr w:rsidR="00A119EB" w:rsidRPr="0002104F" w:rsidSect="009440EF">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6B16"/>
    <w:rsid w:val="0002104F"/>
    <w:rsid w:val="00025E77"/>
    <w:rsid w:val="00116597"/>
    <w:rsid w:val="002C7A3B"/>
    <w:rsid w:val="00374E99"/>
    <w:rsid w:val="003A1060"/>
    <w:rsid w:val="003E4736"/>
    <w:rsid w:val="003F31E7"/>
    <w:rsid w:val="004374E3"/>
    <w:rsid w:val="004A4010"/>
    <w:rsid w:val="004C2538"/>
    <w:rsid w:val="005142D4"/>
    <w:rsid w:val="00564865"/>
    <w:rsid w:val="00570B2A"/>
    <w:rsid w:val="005A73DD"/>
    <w:rsid w:val="006D6BF4"/>
    <w:rsid w:val="0075480C"/>
    <w:rsid w:val="00865590"/>
    <w:rsid w:val="009440EF"/>
    <w:rsid w:val="00A119EB"/>
    <w:rsid w:val="00BA249E"/>
    <w:rsid w:val="00BB0265"/>
    <w:rsid w:val="00BF038A"/>
    <w:rsid w:val="00C56B16"/>
    <w:rsid w:val="00E03A1D"/>
    <w:rsid w:val="00E56DB5"/>
    <w:rsid w:val="00E96916"/>
    <w:rsid w:val="00F23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FB19"/>
  <w15:docId w15:val="{1CF41888-7703-4B04-91EC-7EA6B560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1E7"/>
    <w:pPr>
      <w:spacing w:before="100" w:beforeAutospacing="1" w:after="15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374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2020">
      <w:bodyDiv w:val="1"/>
      <w:marLeft w:val="0"/>
      <w:marRight w:val="0"/>
      <w:marTop w:val="0"/>
      <w:marBottom w:val="0"/>
      <w:divBdr>
        <w:top w:val="none" w:sz="0" w:space="0" w:color="auto"/>
        <w:left w:val="none" w:sz="0" w:space="0" w:color="auto"/>
        <w:bottom w:val="none" w:sz="0" w:space="0" w:color="auto"/>
        <w:right w:val="none" w:sz="0" w:space="0" w:color="auto"/>
      </w:divBdr>
      <w:divsChild>
        <w:div w:id="169295310">
          <w:marLeft w:val="0"/>
          <w:marRight w:val="0"/>
          <w:marTop w:val="100"/>
          <w:marBottom w:val="100"/>
          <w:divBdr>
            <w:top w:val="none" w:sz="0" w:space="0" w:color="auto"/>
            <w:left w:val="none" w:sz="0" w:space="0" w:color="auto"/>
            <w:bottom w:val="none" w:sz="0" w:space="0" w:color="auto"/>
            <w:right w:val="none" w:sz="0" w:space="0" w:color="auto"/>
          </w:divBdr>
          <w:divsChild>
            <w:div w:id="1985312850">
              <w:marLeft w:val="0"/>
              <w:marRight w:val="0"/>
              <w:marTop w:val="0"/>
              <w:marBottom w:val="0"/>
              <w:divBdr>
                <w:top w:val="none" w:sz="0" w:space="0" w:color="auto"/>
                <w:left w:val="none" w:sz="0" w:space="0" w:color="auto"/>
                <w:bottom w:val="none" w:sz="0" w:space="0" w:color="auto"/>
                <w:right w:val="none" w:sz="0" w:space="0" w:color="auto"/>
              </w:divBdr>
              <w:divsChild>
                <w:div w:id="1165317809">
                  <w:marLeft w:val="0"/>
                  <w:marRight w:val="0"/>
                  <w:marTop w:val="0"/>
                  <w:marBottom w:val="0"/>
                  <w:divBdr>
                    <w:top w:val="none" w:sz="0" w:space="0" w:color="auto"/>
                    <w:left w:val="none" w:sz="0" w:space="0" w:color="auto"/>
                    <w:bottom w:val="none" w:sz="0" w:space="0" w:color="auto"/>
                    <w:right w:val="none" w:sz="0" w:space="0" w:color="auto"/>
                  </w:divBdr>
                  <w:divsChild>
                    <w:div w:id="109863998">
                      <w:marLeft w:val="3375"/>
                      <w:marRight w:val="0"/>
                      <w:marTop w:val="0"/>
                      <w:marBottom w:val="750"/>
                      <w:divBdr>
                        <w:top w:val="none" w:sz="0" w:space="0" w:color="auto"/>
                        <w:left w:val="none" w:sz="0" w:space="0" w:color="auto"/>
                        <w:bottom w:val="none" w:sz="0" w:space="0" w:color="auto"/>
                        <w:right w:val="none" w:sz="0" w:space="0" w:color="auto"/>
                      </w:divBdr>
                      <w:divsChild>
                        <w:div w:id="118764938">
                          <w:marLeft w:val="0"/>
                          <w:marRight w:val="0"/>
                          <w:marTop w:val="0"/>
                          <w:marBottom w:val="0"/>
                          <w:divBdr>
                            <w:top w:val="none" w:sz="0" w:space="0" w:color="auto"/>
                            <w:left w:val="none" w:sz="0" w:space="0" w:color="auto"/>
                            <w:bottom w:val="none" w:sz="0" w:space="0" w:color="auto"/>
                            <w:right w:val="none" w:sz="0" w:space="0" w:color="auto"/>
                          </w:divBdr>
                          <w:divsChild>
                            <w:div w:id="658196838">
                              <w:marLeft w:val="0"/>
                              <w:marRight w:val="0"/>
                              <w:marTop w:val="0"/>
                              <w:marBottom w:val="0"/>
                              <w:divBdr>
                                <w:top w:val="none" w:sz="0" w:space="0" w:color="auto"/>
                                <w:left w:val="none" w:sz="0" w:space="0" w:color="auto"/>
                                <w:bottom w:val="none" w:sz="0" w:space="0" w:color="auto"/>
                                <w:right w:val="none" w:sz="0" w:space="0" w:color="auto"/>
                              </w:divBdr>
                            </w:div>
                            <w:div w:id="1436560400">
                              <w:marLeft w:val="0"/>
                              <w:marRight w:val="0"/>
                              <w:marTop w:val="0"/>
                              <w:marBottom w:val="0"/>
                              <w:divBdr>
                                <w:top w:val="none" w:sz="0" w:space="0" w:color="auto"/>
                                <w:left w:val="none" w:sz="0" w:space="0" w:color="auto"/>
                                <w:bottom w:val="none" w:sz="0" w:space="0" w:color="auto"/>
                                <w:right w:val="none" w:sz="0" w:space="0" w:color="auto"/>
                              </w:divBdr>
                              <w:divsChild>
                                <w:div w:id="20891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519793">
      <w:bodyDiv w:val="1"/>
      <w:marLeft w:val="0"/>
      <w:marRight w:val="0"/>
      <w:marTop w:val="0"/>
      <w:marBottom w:val="0"/>
      <w:divBdr>
        <w:top w:val="none" w:sz="0" w:space="0" w:color="auto"/>
        <w:left w:val="none" w:sz="0" w:space="0" w:color="auto"/>
        <w:bottom w:val="none" w:sz="0" w:space="0" w:color="auto"/>
        <w:right w:val="none" w:sz="0" w:space="0" w:color="auto"/>
      </w:divBdr>
      <w:divsChild>
        <w:div w:id="639262131">
          <w:marLeft w:val="0"/>
          <w:marRight w:val="0"/>
          <w:marTop w:val="0"/>
          <w:marBottom w:val="0"/>
          <w:divBdr>
            <w:top w:val="none" w:sz="0" w:space="0" w:color="auto"/>
            <w:left w:val="none" w:sz="0" w:space="0" w:color="auto"/>
            <w:bottom w:val="none" w:sz="0" w:space="0" w:color="auto"/>
            <w:right w:val="none" w:sz="0" w:space="0" w:color="auto"/>
          </w:divBdr>
          <w:divsChild>
            <w:div w:id="1319848436">
              <w:marLeft w:val="0"/>
              <w:marRight w:val="0"/>
              <w:marTop w:val="0"/>
              <w:marBottom w:val="0"/>
              <w:divBdr>
                <w:top w:val="none" w:sz="0" w:space="0" w:color="auto"/>
                <w:left w:val="none" w:sz="0" w:space="0" w:color="auto"/>
                <w:bottom w:val="none" w:sz="0" w:space="0" w:color="auto"/>
                <w:right w:val="none" w:sz="0" w:space="0" w:color="auto"/>
              </w:divBdr>
              <w:divsChild>
                <w:div w:id="844126426">
                  <w:marLeft w:val="0"/>
                  <w:marRight w:val="0"/>
                  <w:marTop w:val="0"/>
                  <w:marBottom w:val="0"/>
                  <w:divBdr>
                    <w:top w:val="none" w:sz="0" w:space="0" w:color="auto"/>
                    <w:left w:val="none" w:sz="0" w:space="0" w:color="auto"/>
                    <w:bottom w:val="none" w:sz="0" w:space="0" w:color="auto"/>
                    <w:right w:val="none" w:sz="0" w:space="0" w:color="auto"/>
                  </w:divBdr>
                  <w:divsChild>
                    <w:div w:id="1899784467">
                      <w:marLeft w:val="0"/>
                      <w:marRight w:val="0"/>
                      <w:marTop w:val="0"/>
                      <w:marBottom w:val="0"/>
                      <w:divBdr>
                        <w:top w:val="none" w:sz="0" w:space="0" w:color="auto"/>
                        <w:left w:val="none" w:sz="0" w:space="0" w:color="auto"/>
                        <w:bottom w:val="none" w:sz="0" w:space="0" w:color="auto"/>
                        <w:right w:val="none" w:sz="0" w:space="0" w:color="auto"/>
                      </w:divBdr>
                      <w:divsChild>
                        <w:div w:id="1151676692">
                          <w:marLeft w:val="0"/>
                          <w:marRight w:val="0"/>
                          <w:marTop w:val="0"/>
                          <w:marBottom w:val="0"/>
                          <w:divBdr>
                            <w:top w:val="none" w:sz="0" w:space="0" w:color="auto"/>
                            <w:left w:val="none" w:sz="0" w:space="0" w:color="auto"/>
                            <w:bottom w:val="none" w:sz="0" w:space="0" w:color="auto"/>
                            <w:right w:val="none" w:sz="0" w:space="0" w:color="auto"/>
                          </w:divBdr>
                          <w:divsChild>
                            <w:div w:id="1381592997">
                              <w:marLeft w:val="0"/>
                              <w:marRight w:val="0"/>
                              <w:marTop w:val="0"/>
                              <w:marBottom w:val="0"/>
                              <w:divBdr>
                                <w:top w:val="none" w:sz="0" w:space="0" w:color="auto"/>
                                <w:left w:val="none" w:sz="0" w:space="0" w:color="auto"/>
                                <w:bottom w:val="none" w:sz="0" w:space="0" w:color="auto"/>
                                <w:right w:val="none" w:sz="0" w:space="0" w:color="auto"/>
                              </w:divBdr>
                              <w:divsChild>
                                <w:div w:id="9184634">
                                  <w:marLeft w:val="0"/>
                                  <w:marRight w:val="0"/>
                                  <w:marTop w:val="0"/>
                                  <w:marBottom w:val="0"/>
                                  <w:divBdr>
                                    <w:top w:val="none" w:sz="0" w:space="0" w:color="auto"/>
                                    <w:left w:val="none" w:sz="0" w:space="0" w:color="auto"/>
                                    <w:bottom w:val="none" w:sz="0" w:space="0" w:color="auto"/>
                                    <w:right w:val="none" w:sz="0" w:space="0" w:color="auto"/>
                                  </w:divBdr>
                                  <w:divsChild>
                                    <w:div w:id="873424483">
                                      <w:marLeft w:val="0"/>
                                      <w:marRight w:val="0"/>
                                      <w:marTop w:val="0"/>
                                      <w:marBottom w:val="0"/>
                                      <w:divBdr>
                                        <w:top w:val="none" w:sz="0" w:space="0" w:color="auto"/>
                                        <w:left w:val="none" w:sz="0" w:space="0" w:color="auto"/>
                                        <w:bottom w:val="none" w:sz="0" w:space="0" w:color="auto"/>
                                        <w:right w:val="none" w:sz="0" w:space="0" w:color="auto"/>
                                      </w:divBdr>
                                      <w:divsChild>
                                        <w:div w:id="6954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2708</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Инна Леонидовна</dc:creator>
  <cp:keywords/>
  <dc:description/>
  <cp:lastModifiedBy>User</cp:lastModifiedBy>
  <cp:revision>21</cp:revision>
  <dcterms:created xsi:type="dcterms:W3CDTF">2017-02-09T11:29:00Z</dcterms:created>
  <dcterms:modified xsi:type="dcterms:W3CDTF">2023-01-17T09:26:00Z</dcterms:modified>
</cp:coreProperties>
</file>