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2D" w:rsidRPr="00A3730D" w:rsidRDefault="0077182D" w:rsidP="0077182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373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731520"/>
            <wp:effectExtent l="19050" t="0" r="0" b="0"/>
            <wp:docPr id="1" name="Рисунок 1" descr="arm-pro-00-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m-pro-00-2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2D" w:rsidRPr="0077182D" w:rsidRDefault="0077182D" w:rsidP="00FC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2D">
        <w:rPr>
          <w:rFonts w:ascii="Times New Roman" w:hAnsi="Times New Roman" w:cs="Times New Roman"/>
          <w:b/>
          <w:sz w:val="28"/>
          <w:szCs w:val="28"/>
        </w:rPr>
        <w:t xml:space="preserve">УПРАВЛЕНИЕ ПО СПОРТУ И МОЛОДЕЖНОЙ ПОЛИТИКЕ </w:t>
      </w:r>
    </w:p>
    <w:p w:rsidR="0077182D" w:rsidRPr="0077182D" w:rsidRDefault="0077182D" w:rsidP="00FC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82D">
        <w:rPr>
          <w:rFonts w:ascii="Times New Roman" w:hAnsi="Times New Roman" w:cs="Times New Roman"/>
          <w:b/>
          <w:sz w:val="28"/>
          <w:szCs w:val="28"/>
        </w:rPr>
        <w:t>АДМИНИСТРАЦИИ ТЮМЕНСКОГО МУНИЦИПАЛЬНОГО РАЙОНА</w:t>
      </w:r>
    </w:p>
    <w:p w:rsidR="0077182D" w:rsidRPr="0077182D" w:rsidRDefault="0077182D" w:rsidP="00FC7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B4" w:rsidRPr="00233387" w:rsidRDefault="00FC70B4" w:rsidP="00FC70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3387">
        <w:rPr>
          <w:rFonts w:ascii="Times New Roman" w:hAnsi="Times New Roman" w:cs="Times New Roman"/>
          <w:caps/>
          <w:sz w:val="24"/>
          <w:szCs w:val="24"/>
        </w:rPr>
        <w:t xml:space="preserve">Муниципальное автономное учреждение </w:t>
      </w:r>
    </w:p>
    <w:p w:rsidR="00FC70B4" w:rsidRPr="00233387" w:rsidRDefault="00FC70B4" w:rsidP="00FC70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3387">
        <w:rPr>
          <w:rFonts w:ascii="Times New Roman" w:hAnsi="Times New Roman" w:cs="Times New Roman"/>
          <w:caps/>
          <w:sz w:val="24"/>
          <w:szCs w:val="24"/>
        </w:rPr>
        <w:t xml:space="preserve">ЦЕНТР ФИЗКУЛЬТУРНОЙ И СПОРТИВНОЙ РАБОТЫ </w:t>
      </w:r>
    </w:p>
    <w:p w:rsidR="00FC70B4" w:rsidRPr="00233387" w:rsidRDefault="00FC70B4" w:rsidP="00FC70B4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33387">
        <w:rPr>
          <w:rFonts w:ascii="Times New Roman" w:hAnsi="Times New Roman" w:cs="Times New Roman"/>
          <w:caps/>
          <w:sz w:val="24"/>
          <w:szCs w:val="24"/>
        </w:rPr>
        <w:t>ТЮМЕНСКОГО МУНИЦИПАЛЬНОГО РАЙОНА</w:t>
      </w:r>
    </w:p>
    <w:p w:rsidR="00FC70B4" w:rsidRDefault="00FC70B4" w:rsidP="00FC70B4">
      <w:pPr>
        <w:pStyle w:val="a3"/>
        <w:pBdr>
          <w:bottom w:val="thickThinLargeGap" w:sz="12" w:space="2" w:color="auto"/>
        </w:pBdr>
        <w:rPr>
          <w:sz w:val="4"/>
          <w:szCs w:val="4"/>
        </w:rPr>
      </w:pPr>
    </w:p>
    <w:p w:rsidR="00FC70B4" w:rsidRDefault="00FC70B4" w:rsidP="00FC70B4">
      <w:pPr>
        <w:spacing w:after="0"/>
        <w:jc w:val="center"/>
        <w:rPr>
          <w:b/>
          <w:bCs/>
          <w:i/>
          <w:iCs/>
          <w:sz w:val="4"/>
          <w:szCs w:val="4"/>
        </w:rPr>
      </w:pPr>
    </w:p>
    <w:p w:rsidR="00797274" w:rsidRPr="001A56D6" w:rsidRDefault="00797274" w:rsidP="00797274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1A56D6">
        <w:rPr>
          <w:rFonts w:ascii="Times New Roman" w:hAnsi="Times New Roman" w:cs="Times New Roman"/>
          <w:bCs/>
          <w:sz w:val="18"/>
          <w:szCs w:val="18"/>
        </w:rPr>
        <w:t>ул. Трактовая, д. 26, стр. 1, с. Червишево,</w:t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  Тел./факс (8-3452) 77-90-79</w:t>
      </w:r>
    </w:p>
    <w:p w:rsidR="00797274" w:rsidRPr="00C63E1A" w:rsidRDefault="00797274" w:rsidP="007972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56D6">
        <w:rPr>
          <w:rFonts w:ascii="Times New Roman" w:hAnsi="Times New Roman" w:cs="Times New Roman"/>
          <w:bCs/>
          <w:sz w:val="18"/>
          <w:szCs w:val="18"/>
        </w:rPr>
        <w:t xml:space="preserve">р-он Тюменский, обл. Тюменская, 625519   </w:t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</w:r>
      <w:r w:rsidRPr="001A56D6">
        <w:rPr>
          <w:rFonts w:ascii="Times New Roman" w:hAnsi="Times New Roman" w:cs="Times New Roman"/>
          <w:bCs/>
          <w:sz w:val="18"/>
          <w:szCs w:val="18"/>
        </w:rPr>
        <w:tab/>
        <w:t xml:space="preserve">                             </w:t>
      </w:r>
      <w:r w:rsidRPr="001A56D6">
        <w:rPr>
          <w:rFonts w:ascii="Times New Roman" w:hAnsi="Times New Roman" w:cs="Times New Roman"/>
          <w:color w:val="000000"/>
          <w:sz w:val="18"/>
          <w:szCs w:val="18"/>
          <w:lang w:val="it-IT"/>
        </w:rPr>
        <w:t xml:space="preserve">E-mail </w:t>
      </w:r>
      <w:r>
        <w:fldChar w:fldCharType="begin"/>
      </w:r>
      <w:r>
        <w:instrText xml:space="preserve"> HYPERLINK "mailto:83452779079@mail.ru" </w:instrText>
      </w:r>
      <w:r>
        <w:fldChar w:fldCharType="separate"/>
      </w:r>
      <w:r w:rsidRPr="001A56D6">
        <w:rPr>
          <w:rStyle w:val="a9"/>
          <w:rFonts w:ascii="Times New Roman" w:hAnsi="Times New Roman" w:cs="Times New Roman"/>
          <w:sz w:val="18"/>
          <w:szCs w:val="18"/>
        </w:rPr>
        <w:t>83452779079@</w:t>
      </w:r>
      <w:r w:rsidRPr="001A56D6">
        <w:rPr>
          <w:rStyle w:val="a9"/>
          <w:rFonts w:ascii="Times New Roman" w:hAnsi="Times New Roman" w:cs="Times New Roman"/>
          <w:sz w:val="18"/>
          <w:szCs w:val="18"/>
          <w:lang w:val="en-US"/>
        </w:rPr>
        <w:t>mail</w:t>
      </w:r>
      <w:r w:rsidRPr="001A56D6">
        <w:rPr>
          <w:rStyle w:val="a9"/>
          <w:rFonts w:ascii="Times New Roman" w:hAnsi="Times New Roman" w:cs="Times New Roman"/>
          <w:sz w:val="18"/>
          <w:szCs w:val="18"/>
        </w:rPr>
        <w:t>.</w:t>
      </w:r>
      <w:proofErr w:type="spellStart"/>
      <w:r w:rsidRPr="001A56D6">
        <w:rPr>
          <w:rStyle w:val="a9"/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Style w:val="a9"/>
          <w:rFonts w:ascii="Times New Roman" w:hAnsi="Times New Roman" w:cs="Times New Roman"/>
          <w:sz w:val="18"/>
          <w:szCs w:val="18"/>
          <w:lang w:val="en-US"/>
        </w:rPr>
        <w:fldChar w:fldCharType="end"/>
      </w:r>
    </w:p>
    <w:p w:rsidR="00FC70B4" w:rsidRPr="00FC70B4" w:rsidRDefault="00FC70B4" w:rsidP="00FC70B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2552"/>
        <w:gridCol w:w="1701"/>
      </w:tblGrid>
      <w:tr w:rsidR="0077182D" w:rsidRPr="0077182D" w:rsidTr="00FC70B4">
        <w:tc>
          <w:tcPr>
            <w:tcW w:w="9923" w:type="dxa"/>
            <w:gridSpan w:val="4"/>
          </w:tcPr>
          <w:p w:rsidR="0077182D" w:rsidRPr="0077182D" w:rsidRDefault="0077182D" w:rsidP="00771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82D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73795C" w:rsidRPr="0077182D" w:rsidTr="00FC70B4">
        <w:tc>
          <w:tcPr>
            <w:tcW w:w="1985" w:type="dxa"/>
            <w:tcBorders>
              <w:bottom w:val="single" w:sz="4" w:space="0" w:color="auto"/>
            </w:tcBorders>
          </w:tcPr>
          <w:p w:rsidR="0073795C" w:rsidRPr="0077182D" w:rsidRDefault="00E34A6F" w:rsidP="00C2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6237" w:type="dxa"/>
            <w:gridSpan w:val="2"/>
          </w:tcPr>
          <w:p w:rsidR="0073795C" w:rsidRPr="0077182D" w:rsidRDefault="0073795C" w:rsidP="007718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795C" w:rsidRPr="0077182D" w:rsidRDefault="00E34A6F" w:rsidP="00D23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33/ОД</w:t>
            </w:r>
          </w:p>
        </w:tc>
      </w:tr>
      <w:tr w:rsidR="0077182D" w:rsidRPr="0077182D" w:rsidTr="00FC70B4">
        <w:tc>
          <w:tcPr>
            <w:tcW w:w="9923" w:type="dxa"/>
            <w:gridSpan w:val="4"/>
          </w:tcPr>
          <w:p w:rsidR="0077182D" w:rsidRPr="0077182D" w:rsidRDefault="0077182D" w:rsidP="007718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2D" w:rsidRPr="0007087A" w:rsidTr="00FC70B4">
        <w:tc>
          <w:tcPr>
            <w:tcW w:w="5670" w:type="dxa"/>
            <w:gridSpan w:val="2"/>
            <w:hideMark/>
          </w:tcPr>
          <w:p w:rsidR="0077182D" w:rsidRPr="0007087A" w:rsidRDefault="00D21E34" w:rsidP="00147D5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7087A">
              <w:rPr>
                <w:color w:val="auto"/>
                <w:sz w:val="28"/>
                <w:szCs w:val="28"/>
              </w:rPr>
              <w:t>О</w:t>
            </w:r>
            <w:r w:rsidR="006A71E4">
              <w:rPr>
                <w:color w:val="auto"/>
                <w:sz w:val="28"/>
                <w:szCs w:val="28"/>
              </w:rPr>
              <w:t>б</w:t>
            </w:r>
            <w:r w:rsidRPr="0007087A">
              <w:rPr>
                <w:color w:val="auto"/>
                <w:sz w:val="28"/>
                <w:szCs w:val="28"/>
              </w:rPr>
              <w:t xml:space="preserve"> </w:t>
            </w:r>
            <w:r w:rsidR="006A71E4">
              <w:rPr>
                <w:color w:val="auto"/>
                <w:sz w:val="28"/>
                <w:szCs w:val="28"/>
              </w:rPr>
              <w:t xml:space="preserve">утверждении </w:t>
            </w:r>
            <w:r w:rsidR="00147D51">
              <w:rPr>
                <w:color w:val="auto"/>
                <w:sz w:val="28"/>
                <w:szCs w:val="28"/>
              </w:rPr>
              <w:t>Положения о комиссии по охране труда</w:t>
            </w:r>
          </w:p>
        </w:tc>
        <w:tc>
          <w:tcPr>
            <w:tcW w:w="4253" w:type="dxa"/>
            <w:gridSpan w:val="2"/>
          </w:tcPr>
          <w:p w:rsidR="0077182D" w:rsidRPr="0007087A" w:rsidRDefault="0077182D" w:rsidP="0077182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7182D" w:rsidRPr="0077182D" w:rsidRDefault="0077182D" w:rsidP="00771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182D" w:rsidRPr="006714F7" w:rsidTr="00FC70B4">
        <w:trPr>
          <w:trHeight w:val="80"/>
        </w:trPr>
        <w:tc>
          <w:tcPr>
            <w:tcW w:w="9923" w:type="dxa"/>
            <w:hideMark/>
          </w:tcPr>
          <w:p w:rsidR="0007087A" w:rsidRPr="0077182D" w:rsidRDefault="0007087A" w:rsidP="0007087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147D5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  <w:r w:rsidR="00147D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147D51" w:rsidRPr="002739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риказ</w:t>
            </w:r>
            <w:r w:rsidR="00147D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47D51" w:rsidRPr="002739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Минтруда от 22.09.2021 № 650н</w:t>
            </w:r>
            <w:r w:rsidRPr="00274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1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руководствуясь </w:t>
            </w:r>
            <w:r w:rsidRPr="0077182D">
              <w:rPr>
                <w:rFonts w:ascii="Times New Roman" w:hAnsi="Times New Roman" w:cs="Times New Roman"/>
                <w:sz w:val="28"/>
                <w:szCs w:val="28"/>
              </w:rPr>
              <w:t xml:space="preserve">Уставом учреждения, </w:t>
            </w:r>
          </w:p>
          <w:p w:rsidR="0007087A" w:rsidRPr="0077182D" w:rsidRDefault="0007087A" w:rsidP="0007087A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  <w:p w:rsidR="0007087A" w:rsidRPr="0077182D" w:rsidRDefault="0007087A" w:rsidP="0007087A">
            <w:pPr>
              <w:pStyle w:val="2"/>
              <w:ind w:firstLine="0"/>
              <w:rPr>
                <w:sz w:val="28"/>
                <w:szCs w:val="28"/>
              </w:rPr>
            </w:pPr>
            <w:r w:rsidRPr="0077182D">
              <w:rPr>
                <w:b/>
                <w:bCs/>
                <w:sz w:val="28"/>
                <w:szCs w:val="28"/>
              </w:rPr>
              <w:t>ПРИКАЗЫВАЮ:</w:t>
            </w:r>
          </w:p>
          <w:p w:rsidR="0007087A" w:rsidRDefault="0007087A" w:rsidP="006A71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27C" w:rsidRDefault="006B3217" w:rsidP="006B3217">
            <w:pPr>
              <w:pStyle w:val="ConsPlusNormal"/>
              <w:tabs>
                <w:tab w:val="left" w:pos="1026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7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27C">
              <w:rPr>
                <w:rFonts w:ascii="Times New Roman" w:hAnsi="Times New Roman" w:cs="Times New Roman"/>
                <w:sz w:val="28"/>
                <w:szCs w:val="28"/>
              </w:rPr>
              <w:t xml:space="preserve">. Утвердить </w:t>
            </w:r>
            <w:r w:rsidR="00147D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470F" w:rsidRPr="006B3217">
              <w:rPr>
                <w:rFonts w:ascii="Times New Roman" w:hAnsi="Times New Roman" w:cs="Times New Roman"/>
                <w:sz w:val="28"/>
                <w:szCs w:val="28"/>
              </w:rPr>
              <w:t>оложение о</w:t>
            </w:r>
            <w:r w:rsidRPr="006B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27C" w:rsidRPr="006B3217">
              <w:rPr>
                <w:rFonts w:ascii="Times New Roman" w:hAnsi="Times New Roman" w:cs="Times New Roman"/>
                <w:sz w:val="28"/>
                <w:szCs w:val="28"/>
              </w:rPr>
              <w:t>комиссии по охране труда</w:t>
            </w:r>
            <w:r w:rsidRPr="006B321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proofErr w:type="gramStart"/>
            <w:r w:rsidR="00BE6C4D" w:rsidRPr="006B3217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proofErr w:type="gramEnd"/>
            <w:r w:rsidR="00BE6C4D" w:rsidRPr="006B3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C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321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настоящему приказу</w:t>
            </w:r>
            <w:r w:rsidRPr="006A2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BBF" w:rsidRPr="006A2A5A" w:rsidRDefault="001E7BBF" w:rsidP="006B3217">
            <w:pPr>
              <w:pStyle w:val="ConsPlusNormal"/>
              <w:tabs>
                <w:tab w:val="left" w:pos="1026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 </w:t>
            </w:r>
            <w:r w:rsidRPr="001E7BBF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приказ учреждения от 31.12.2020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7BBF">
              <w:rPr>
                <w:rFonts w:ascii="Times New Roman" w:hAnsi="Times New Roman" w:cs="Times New Roman"/>
                <w:sz w:val="28"/>
                <w:szCs w:val="28"/>
              </w:rPr>
              <w:t>/ОД «</w:t>
            </w:r>
            <w:r w:rsidRPr="001E7BBF">
              <w:rPr>
                <w:rFonts w:ascii="Times New Roman" w:hAnsi="Times New Roman" w:cs="Times New Roman"/>
                <w:sz w:val="28"/>
                <w:szCs w:val="28"/>
              </w:rPr>
              <w:t>Об утверждении документов, касающихся работы комиссии по охране труда</w:t>
            </w:r>
            <w:r w:rsidRPr="001E7BB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7087A" w:rsidRPr="0077182D" w:rsidRDefault="0038470F" w:rsidP="003847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E7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87A" w:rsidRPr="0077182D">
              <w:rPr>
                <w:rFonts w:ascii="Times New Roman" w:hAnsi="Times New Roman" w:cs="Times New Roman"/>
                <w:sz w:val="28"/>
                <w:szCs w:val="28"/>
              </w:rPr>
              <w:t>. Контроль за исполнением настоящего приказа</w:t>
            </w:r>
            <w:r w:rsidR="0007087A">
              <w:rPr>
                <w:rFonts w:ascii="Times New Roman" w:hAnsi="Times New Roman" w:cs="Times New Roman"/>
                <w:sz w:val="28"/>
                <w:szCs w:val="28"/>
              </w:rPr>
              <w:t xml:space="preserve"> оставляю за собой</w:t>
            </w:r>
            <w:r w:rsidR="0007087A" w:rsidRPr="0077182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7087A" w:rsidRPr="0077182D" w:rsidRDefault="0007087A" w:rsidP="00C239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7A" w:rsidRPr="0077182D" w:rsidRDefault="0007087A" w:rsidP="00C23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6A8" w:rsidRPr="00700632" w:rsidRDefault="00C23991" w:rsidP="009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516A8" w:rsidRPr="007006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="00147D51">
              <w:rPr>
                <w:rFonts w:ascii="Times New Roman" w:hAnsi="Times New Roman" w:cs="Times New Roman"/>
                <w:sz w:val="28"/>
                <w:szCs w:val="28"/>
              </w:rPr>
              <w:t xml:space="preserve">            А.В. </w:t>
            </w:r>
            <w:proofErr w:type="spellStart"/>
            <w:r w:rsidR="00147D51">
              <w:rPr>
                <w:rFonts w:ascii="Times New Roman" w:hAnsi="Times New Roman" w:cs="Times New Roman"/>
                <w:sz w:val="28"/>
                <w:szCs w:val="28"/>
              </w:rPr>
              <w:t>Вакарин</w:t>
            </w:r>
            <w:proofErr w:type="spellEnd"/>
          </w:p>
          <w:p w:rsidR="0007087A" w:rsidRPr="0077182D" w:rsidRDefault="0007087A" w:rsidP="0007087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7A" w:rsidRPr="0077182D" w:rsidRDefault="0007087A" w:rsidP="0007087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87A" w:rsidRPr="0077182D" w:rsidRDefault="0007087A" w:rsidP="00070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82D" w:rsidRPr="006714F7" w:rsidRDefault="00D96BF3" w:rsidP="00F34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147D51" w:rsidRDefault="00147D51" w:rsidP="00091835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47D51" w:rsidRDefault="00147D51" w:rsidP="00147D51">
      <w:pPr>
        <w:rPr>
          <w:lang w:eastAsia="ru-RU"/>
        </w:rPr>
      </w:pPr>
    </w:p>
    <w:p w:rsidR="00147D51" w:rsidRDefault="00147D51" w:rsidP="00147D51">
      <w:pPr>
        <w:rPr>
          <w:lang w:eastAsia="ru-RU"/>
        </w:rPr>
      </w:pPr>
    </w:p>
    <w:p w:rsidR="00147D51" w:rsidRDefault="00147D51" w:rsidP="00147D51">
      <w:pPr>
        <w:rPr>
          <w:lang w:eastAsia="ru-RU"/>
        </w:rPr>
      </w:pPr>
    </w:p>
    <w:p w:rsidR="00147D51" w:rsidRDefault="00147D51" w:rsidP="00147D51">
      <w:pPr>
        <w:rPr>
          <w:lang w:eastAsia="ru-RU"/>
        </w:rPr>
      </w:pPr>
    </w:p>
    <w:p w:rsidR="00147D51" w:rsidRPr="00147D51" w:rsidRDefault="00147D51" w:rsidP="00147D51">
      <w:pPr>
        <w:rPr>
          <w:lang w:eastAsia="ru-RU"/>
        </w:rPr>
      </w:pPr>
    </w:p>
    <w:p w:rsidR="00D96BF3" w:rsidRPr="00091835" w:rsidRDefault="00C90BB6" w:rsidP="00091835">
      <w:pPr>
        <w:pStyle w:val="3"/>
        <w:spacing w:before="0" w:after="0"/>
        <w:jc w:val="right"/>
        <w:rPr>
          <w:sz w:val="28"/>
        </w:rPr>
      </w:pPr>
      <w:r w:rsidRPr="00D96BF3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  <w:r w:rsidR="00A6055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96BF3">
        <w:rPr>
          <w:rFonts w:ascii="Times New Roman" w:hAnsi="Times New Roman" w:cs="Times New Roman"/>
          <w:b w:val="0"/>
          <w:sz w:val="20"/>
          <w:szCs w:val="20"/>
        </w:rPr>
        <w:t>к приказу от</w:t>
      </w:r>
    </w:p>
    <w:p w:rsidR="00C90BB6" w:rsidRPr="00D96BF3" w:rsidRDefault="00C90BB6" w:rsidP="00D96BF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D96BF3">
        <w:rPr>
          <w:rFonts w:ascii="Times New Roman" w:hAnsi="Times New Roman" w:cs="Times New Roman"/>
          <w:b w:val="0"/>
          <w:sz w:val="20"/>
          <w:szCs w:val="20"/>
        </w:rPr>
        <w:t xml:space="preserve"> «</w:t>
      </w:r>
      <w:r w:rsidR="00E34A6F">
        <w:rPr>
          <w:rFonts w:ascii="Times New Roman" w:hAnsi="Times New Roman" w:cs="Times New Roman"/>
          <w:b w:val="0"/>
          <w:sz w:val="20"/>
          <w:szCs w:val="20"/>
        </w:rPr>
        <w:t>01</w:t>
      </w:r>
      <w:r w:rsidRPr="00D96BF3">
        <w:rPr>
          <w:rFonts w:ascii="Times New Roman" w:hAnsi="Times New Roman" w:cs="Times New Roman"/>
          <w:b w:val="0"/>
          <w:sz w:val="20"/>
          <w:szCs w:val="20"/>
        </w:rPr>
        <w:t>»</w:t>
      </w:r>
      <w:r w:rsidR="00E34A6F">
        <w:rPr>
          <w:rFonts w:ascii="Times New Roman" w:hAnsi="Times New Roman" w:cs="Times New Roman"/>
          <w:b w:val="0"/>
          <w:sz w:val="20"/>
          <w:szCs w:val="20"/>
        </w:rPr>
        <w:t xml:space="preserve"> марта </w:t>
      </w:r>
      <w:r w:rsidRPr="00D96BF3">
        <w:rPr>
          <w:rFonts w:ascii="Times New Roman" w:hAnsi="Times New Roman" w:cs="Times New Roman"/>
          <w:b w:val="0"/>
          <w:sz w:val="20"/>
          <w:szCs w:val="20"/>
        </w:rPr>
        <w:t>20</w:t>
      </w:r>
      <w:r w:rsidR="00147D51">
        <w:rPr>
          <w:rFonts w:ascii="Times New Roman" w:hAnsi="Times New Roman" w:cs="Times New Roman"/>
          <w:b w:val="0"/>
          <w:sz w:val="20"/>
          <w:szCs w:val="20"/>
        </w:rPr>
        <w:t>22</w:t>
      </w:r>
      <w:r w:rsidRPr="00D96BF3">
        <w:rPr>
          <w:rFonts w:ascii="Times New Roman" w:hAnsi="Times New Roman" w:cs="Times New Roman"/>
          <w:b w:val="0"/>
          <w:sz w:val="20"/>
          <w:szCs w:val="20"/>
        </w:rPr>
        <w:t>г. №</w:t>
      </w:r>
      <w:r w:rsidR="00E34A6F">
        <w:rPr>
          <w:rFonts w:ascii="Times New Roman" w:hAnsi="Times New Roman" w:cs="Times New Roman"/>
          <w:b w:val="0"/>
          <w:sz w:val="20"/>
          <w:szCs w:val="20"/>
        </w:rPr>
        <w:t>33/ОД</w:t>
      </w:r>
    </w:p>
    <w:p w:rsidR="007434D4" w:rsidRDefault="007434D4" w:rsidP="00D96BF3">
      <w:pPr>
        <w:pStyle w:val="ConsPlusTitle"/>
        <w:jc w:val="center"/>
      </w:pPr>
    </w:p>
    <w:p w:rsidR="00C90BB6" w:rsidRPr="00A23D25" w:rsidRDefault="00C90BB6" w:rsidP="00D96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  <w:r w:rsidRPr="00A23D25">
        <w:rPr>
          <w:rFonts w:ascii="Times New Roman" w:hAnsi="Times New Roman" w:cs="Times New Roman"/>
          <w:sz w:val="24"/>
          <w:szCs w:val="24"/>
        </w:rPr>
        <w:t>П</w:t>
      </w:r>
      <w:r w:rsidR="00147D51" w:rsidRPr="00A23D25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147D51">
        <w:rPr>
          <w:rFonts w:ascii="Times New Roman" w:hAnsi="Times New Roman" w:cs="Times New Roman"/>
          <w:sz w:val="24"/>
          <w:szCs w:val="24"/>
        </w:rPr>
        <w:t>комиссии</w:t>
      </w:r>
      <w:r w:rsidR="00147D51" w:rsidRPr="00A23D25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147D51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C90BB6" w:rsidRPr="00A23D25" w:rsidRDefault="00C90BB6" w:rsidP="00C9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0BB6" w:rsidRPr="00147D51" w:rsidRDefault="00C90BB6" w:rsidP="00147D51">
      <w:pPr>
        <w:pStyle w:val="alignright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A23D25">
        <w:t xml:space="preserve">1. </w:t>
      </w:r>
      <w:r>
        <w:t>Настоящее П</w:t>
      </w:r>
      <w:r w:rsidRPr="00A23D25">
        <w:t xml:space="preserve">оложение о </w:t>
      </w:r>
      <w:r>
        <w:t>комиссии</w:t>
      </w:r>
      <w:r w:rsidRPr="00A23D25">
        <w:t xml:space="preserve"> по охране труда </w:t>
      </w:r>
      <w:r>
        <w:t xml:space="preserve">учреждения </w:t>
      </w:r>
      <w:r w:rsidRPr="00A23D25">
        <w:t xml:space="preserve">(далее </w:t>
      </w:r>
      <w:r>
        <w:t>–</w:t>
      </w:r>
      <w:r w:rsidRPr="00A23D25">
        <w:t xml:space="preserve"> Положение</w:t>
      </w:r>
      <w:r>
        <w:t xml:space="preserve"> и Комиссия соответственно</w:t>
      </w:r>
      <w:r w:rsidRPr="00A23D25">
        <w:t>) разработано в соответствии</w:t>
      </w:r>
      <w:r w:rsidR="00147D51">
        <w:t xml:space="preserve"> с</w:t>
      </w:r>
      <w:r w:rsidRPr="00A23D25">
        <w:t xml:space="preserve"> </w:t>
      </w:r>
      <w:r w:rsidR="00147D51" w:rsidRPr="00147D51">
        <w:t>п</w:t>
      </w:r>
      <w:r w:rsidR="00147D51" w:rsidRPr="00147D51">
        <w:rPr>
          <w:color w:val="000000"/>
        </w:rPr>
        <w:t>риказом Министерства труда</w:t>
      </w:r>
      <w:r w:rsidR="00147D51">
        <w:rPr>
          <w:color w:val="000000"/>
        </w:rPr>
        <w:t xml:space="preserve"> </w:t>
      </w:r>
      <w:r w:rsidR="00147D51" w:rsidRPr="00147D51">
        <w:rPr>
          <w:color w:val="000000"/>
        </w:rPr>
        <w:t>и социальной защиты</w:t>
      </w:r>
      <w:r w:rsidR="00147D51">
        <w:rPr>
          <w:color w:val="000000"/>
        </w:rPr>
        <w:t xml:space="preserve"> </w:t>
      </w:r>
      <w:r w:rsidR="00147D51" w:rsidRPr="00147D51">
        <w:rPr>
          <w:color w:val="000000"/>
        </w:rPr>
        <w:t>Российской Федерации</w:t>
      </w:r>
      <w:r w:rsidR="00147D51">
        <w:rPr>
          <w:color w:val="000000"/>
        </w:rPr>
        <w:t xml:space="preserve"> </w:t>
      </w:r>
      <w:r w:rsidR="00147D51" w:rsidRPr="00147D51">
        <w:rPr>
          <w:color w:val="000000"/>
        </w:rPr>
        <w:t>от 22 сентября 2021 г. N 650н</w:t>
      </w:r>
      <w:r w:rsidRPr="00A23D25">
        <w:t xml:space="preserve"> с целью организации совместных действий </w:t>
      </w:r>
      <w:r>
        <w:t>руководителя учреждения</w:t>
      </w:r>
      <w:r w:rsidRPr="00A23D25">
        <w:t>, работников</w:t>
      </w:r>
      <w:r>
        <w:t xml:space="preserve"> учреждения</w:t>
      </w:r>
      <w:r w:rsidRPr="00A23D25">
        <w:t xml:space="preserve">, уполномоченного работниками </w:t>
      </w:r>
      <w:r>
        <w:t xml:space="preserve">учреждения представителя </w:t>
      </w:r>
      <w:r w:rsidRPr="00A23D25">
        <w:t>по обеспечению требований охраны труда, предупреждению травматизма и профессиональных з</w:t>
      </w:r>
      <w:r>
        <w:t xml:space="preserve">аболеваний, сохранению здоровья </w:t>
      </w:r>
      <w:r w:rsidRPr="00A23D25">
        <w:t>работников</w:t>
      </w:r>
      <w:r>
        <w:t xml:space="preserve"> учреждения</w:t>
      </w:r>
      <w:r w:rsidRPr="00A23D25">
        <w:t>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23D25">
        <w:rPr>
          <w:rFonts w:ascii="Times New Roman" w:hAnsi="Times New Roman" w:cs="Times New Roman"/>
          <w:sz w:val="24"/>
          <w:szCs w:val="24"/>
        </w:rPr>
        <w:t xml:space="preserve">Положение предусматривает основные </w:t>
      </w:r>
      <w:r>
        <w:rPr>
          <w:rFonts w:ascii="Times New Roman" w:hAnsi="Times New Roman" w:cs="Times New Roman"/>
          <w:sz w:val="24"/>
          <w:szCs w:val="24"/>
        </w:rPr>
        <w:t>задачи, функции и права Комиссии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</w:t>
      </w:r>
      <w:r>
        <w:rPr>
          <w:rFonts w:ascii="Times New Roman" w:hAnsi="Times New Roman" w:cs="Times New Roman"/>
          <w:sz w:val="24"/>
          <w:szCs w:val="24"/>
        </w:rPr>
        <w:t>стемы управления охраной труда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, а также одной из форм участия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A23D25">
        <w:rPr>
          <w:rFonts w:ascii="Times New Roman" w:hAnsi="Times New Roman" w:cs="Times New Roman"/>
          <w:sz w:val="24"/>
          <w:szCs w:val="24"/>
        </w:rPr>
        <w:t>в управлени</w:t>
      </w:r>
      <w:r>
        <w:rPr>
          <w:rFonts w:ascii="Times New Roman" w:hAnsi="Times New Roman" w:cs="Times New Roman"/>
          <w:sz w:val="24"/>
          <w:szCs w:val="24"/>
        </w:rPr>
        <w:t>и охраной труда. Работа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строится на принципах социального партнерства.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взаимодействует с органом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Тюменской области </w:t>
      </w:r>
      <w:r w:rsidRPr="00A23D25">
        <w:rPr>
          <w:rFonts w:ascii="Times New Roman" w:hAnsi="Times New Roman" w:cs="Times New Roman"/>
          <w:sz w:val="24"/>
          <w:szCs w:val="24"/>
        </w:rPr>
        <w:t xml:space="preserve">в области охраны труда, органами государственного надзора (контроля) за соблюдением трудового законодательства </w:t>
      </w:r>
      <w:r>
        <w:rPr>
          <w:rFonts w:ascii="Times New Roman" w:hAnsi="Times New Roman" w:cs="Times New Roman"/>
          <w:sz w:val="24"/>
          <w:szCs w:val="24"/>
        </w:rPr>
        <w:t>Тюменской области</w:t>
      </w:r>
      <w:r w:rsidRPr="00A23D25">
        <w:rPr>
          <w:rFonts w:ascii="Times New Roman" w:hAnsi="Times New Roman" w:cs="Times New Roman"/>
          <w:sz w:val="24"/>
          <w:szCs w:val="24"/>
        </w:rPr>
        <w:t>, другими органами государственного надзора (контроля), а также с технической инспекцией труда профсоюзов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Тюменской области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об охране труда, генеральным, региональным, отраслевым (межотраслевым), территориальным соглашениями, коллективным договором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Задачами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>а) разработка на ос</w:t>
      </w:r>
      <w:r>
        <w:rPr>
          <w:rFonts w:ascii="Times New Roman" w:hAnsi="Times New Roman" w:cs="Times New Roman"/>
          <w:sz w:val="24"/>
          <w:szCs w:val="24"/>
        </w:rPr>
        <w:t>нове предложений членов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программы совместных действий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уполномоченного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 представителя </w:t>
      </w:r>
      <w:r w:rsidRPr="00A23D25">
        <w:rPr>
          <w:rFonts w:ascii="Times New Roman" w:hAnsi="Times New Roman" w:cs="Times New Roman"/>
          <w:sz w:val="24"/>
          <w:szCs w:val="24"/>
        </w:rPr>
        <w:t>по обеспечению соблюдения государственных нормативных требований охраны труда, предупреждению травматизма и профессиональной заболеваемости;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>б) организация проверок состояния условий и охраны труда на рабочих местах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подготовка по их результатам, а также на основе анализа причин травматизма и профессиональной заболеваемости предложений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по улучшению условий и охраны труда;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в) содействие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 информировании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о состоянии условий и охраны труда на рабочих местах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существующем риске повреждения здоровья, о полагающихся работникам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компенсациях за работу во вредных и (или) опасных условиях труда, средствах индивидуальной защиты.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Функциями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а) рассмотрение предложений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23D25">
        <w:rPr>
          <w:rFonts w:ascii="Times New Roman" w:hAnsi="Times New Roman" w:cs="Times New Roman"/>
          <w:sz w:val="24"/>
          <w:szCs w:val="24"/>
        </w:rPr>
        <w:t>,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уполномоченного работниками </w:t>
      </w:r>
      <w:r>
        <w:rPr>
          <w:rFonts w:ascii="Times New Roman" w:hAnsi="Times New Roman" w:cs="Times New Roman"/>
          <w:sz w:val="24"/>
          <w:szCs w:val="24"/>
        </w:rPr>
        <w:t>учреждения представителя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с целью выработки рекомендаций по улучшению условий 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б) содействие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в установленном </w:t>
      </w:r>
      <w:hyperlink r:id="rId6" w:history="1">
        <w:r w:rsidRPr="00A23D2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23D25">
        <w:rPr>
          <w:rFonts w:ascii="Times New Roman" w:hAnsi="Times New Roman" w:cs="Times New Roman"/>
          <w:sz w:val="24"/>
          <w:szCs w:val="24"/>
        </w:rPr>
        <w:t xml:space="preserve"> инструктажей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в) участие в проведении проверок состояния условий и охраны труда на рабочих местах, рассмотрении их результатов, выработка предложений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по приведению условий и охраны труда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A23D25">
        <w:rPr>
          <w:rFonts w:ascii="Times New Roman" w:hAnsi="Times New Roman" w:cs="Times New Roman"/>
          <w:sz w:val="24"/>
          <w:szCs w:val="24"/>
        </w:rPr>
        <w:t>в соответствие с государственными нормативными требованиями охраны труда;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г) информирование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о проводимых мероприятиях по улучшению условий и охраны труда, профилактике травматизма,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lastRenderedPageBreak/>
        <w:t xml:space="preserve">д) информирование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е) информирование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 xml:space="preserve">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учреждения по </w:t>
      </w:r>
      <w:r w:rsidRPr="00A23D25">
        <w:rPr>
          <w:rFonts w:ascii="Times New Roman" w:hAnsi="Times New Roman" w:cs="Times New Roman"/>
          <w:sz w:val="24"/>
          <w:szCs w:val="24"/>
        </w:rPr>
        <w:t>контролю за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м ими </w:t>
      </w:r>
      <w:r w:rsidRPr="00A23D2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>, правильностью их применения, организацией их хранения, стирки, чистки, ремонта, дезинфекции и обеззараживания;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ж) содействие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</w:t>
      </w:r>
      <w:r>
        <w:rPr>
          <w:rFonts w:ascii="Times New Roman" w:hAnsi="Times New Roman" w:cs="Times New Roman"/>
          <w:sz w:val="24"/>
          <w:szCs w:val="24"/>
        </w:rPr>
        <w:t xml:space="preserve"> в учреждение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з) содействие своевременной бесплатной выдаче в установленном </w:t>
      </w:r>
      <w:hyperlink r:id="rId7" w:history="1">
        <w:r w:rsidRPr="00A23D2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23D25">
        <w:rPr>
          <w:rFonts w:ascii="Times New Roman" w:hAnsi="Times New Roman" w:cs="Times New Roman"/>
          <w:sz w:val="24"/>
          <w:szCs w:val="24"/>
        </w:rPr>
        <w:t xml:space="preserve"> работникам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>, занятым на работах с вредными (опасными) условиями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и) содействие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 рассмотрении вопросов финансирования мероприятий по охране труда, обязательного социального страхования от несчастных случаев и профессиональных заболеваний, а также осуществлении контроля за расходованием средств, направляемых на предупредительные меры по сокращению травматизма и профессиональной заболеваемости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к) содействие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во внедрении более совершенных технологий, нового оборудования, средств автоматизации и механизации </w:t>
      </w:r>
      <w:r>
        <w:rPr>
          <w:rFonts w:ascii="Times New Roman" w:hAnsi="Times New Roman" w:cs="Times New Roman"/>
          <w:sz w:val="24"/>
          <w:szCs w:val="24"/>
        </w:rPr>
        <w:t xml:space="preserve">процессов, входящих в состав деятельности учреждения, </w:t>
      </w:r>
      <w:r w:rsidRPr="00A23D25">
        <w:rPr>
          <w:rFonts w:ascii="Times New Roman" w:hAnsi="Times New Roman" w:cs="Times New Roman"/>
          <w:sz w:val="24"/>
          <w:szCs w:val="24"/>
        </w:rPr>
        <w:t xml:space="preserve">с целью создания безопасных условий труда, ликвидации (сокращении числа) рабочих мест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A23D25">
        <w:rPr>
          <w:rFonts w:ascii="Times New Roman" w:hAnsi="Times New Roman" w:cs="Times New Roman"/>
          <w:sz w:val="24"/>
          <w:szCs w:val="24"/>
        </w:rPr>
        <w:t>с вредными (опасными) условиями труда;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л) подготовка и представление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предложений по совершенствованию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Pr="00A23D25">
        <w:rPr>
          <w:rFonts w:ascii="Times New Roman" w:hAnsi="Times New Roman" w:cs="Times New Roman"/>
          <w:sz w:val="24"/>
          <w:szCs w:val="24"/>
        </w:rPr>
        <w:t>работ с целью обеспечения охраны труда и сохранения здоровья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м) подготовка и представление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уполномоченному работниками </w:t>
      </w:r>
      <w:r>
        <w:rPr>
          <w:rFonts w:ascii="Times New Roman" w:hAnsi="Times New Roman" w:cs="Times New Roman"/>
          <w:sz w:val="24"/>
          <w:szCs w:val="24"/>
        </w:rPr>
        <w:t>учреждения представителю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предложений по разработке проектов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по охране труда, участие в разработке и рассмотрении указанных проектов.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3D25">
        <w:rPr>
          <w:rFonts w:ascii="Times New Roman" w:hAnsi="Times New Roman" w:cs="Times New Roman"/>
          <w:sz w:val="24"/>
          <w:szCs w:val="24"/>
        </w:rPr>
        <w:t>. Для осуществл</w:t>
      </w:r>
      <w:r>
        <w:rPr>
          <w:rFonts w:ascii="Times New Roman" w:hAnsi="Times New Roman" w:cs="Times New Roman"/>
          <w:sz w:val="24"/>
          <w:szCs w:val="24"/>
        </w:rPr>
        <w:t>ения возложенных функций Комиссия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а) получать от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информацию о состоянии условий труда на рабочих местах, травматизма и профессиональной заболеваемости, наличии опасных и вредных факторов и принятых мерах по защите от их воздействия, о существующем риске повреждения здоровья;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>б) за</w:t>
      </w:r>
      <w:r>
        <w:rPr>
          <w:rFonts w:ascii="Times New Roman" w:hAnsi="Times New Roman" w:cs="Times New Roman"/>
          <w:sz w:val="24"/>
          <w:szCs w:val="24"/>
        </w:rPr>
        <w:t>слушивать на заседаниях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сообщения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(его представителей), руководителей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 xml:space="preserve">и других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по вопросам об обеспечении безопасных условий и охраны труда на рабочих местах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и соблюдении их гарантий и прав на охрану труда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>в) за</w:t>
      </w:r>
      <w:r>
        <w:rPr>
          <w:rFonts w:ascii="Times New Roman" w:hAnsi="Times New Roman" w:cs="Times New Roman"/>
          <w:sz w:val="24"/>
          <w:szCs w:val="24"/>
        </w:rPr>
        <w:t>слушивать на заседаниях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руководителей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и иных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>,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>, допустивших нарушения требований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, повлекшие за собой тяжелые последствия, и вносить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предложения о привлечении их к ответственности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действующего </w:t>
      </w:r>
      <w:r w:rsidRPr="00A23D2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г) участвовать в подготовке предложений к разделу коллективного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по охране труда по вопросам, на</w:t>
      </w:r>
      <w:r>
        <w:rPr>
          <w:rFonts w:ascii="Times New Roman" w:hAnsi="Times New Roman" w:cs="Times New Roman"/>
          <w:sz w:val="24"/>
          <w:szCs w:val="24"/>
        </w:rPr>
        <w:t>ходящимся в компетенции Комиссии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д) вносить </w:t>
      </w:r>
      <w:r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предложения о стимулировании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>за активное участие в мероприятиях по улучшению условий и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A23D25">
        <w:rPr>
          <w:rFonts w:ascii="Times New Roman" w:hAnsi="Times New Roman" w:cs="Times New Roman"/>
          <w:sz w:val="24"/>
          <w:szCs w:val="24"/>
        </w:rPr>
        <w:t>;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D25">
        <w:rPr>
          <w:rFonts w:ascii="Times New Roman" w:hAnsi="Times New Roman" w:cs="Times New Roman"/>
          <w:sz w:val="24"/>
          <w:szCs w:val="24"/>
        </w:rPr>
        <w:t xml:space="preserve">е) содействовать разрешению трудовых споров, связанных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требований действующего </w:t>
      </w:r>
      <w:r w:rsidRPr="00A23D25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23D25">
        <w:rPr>
          <w:rFonts w:ascii="Times New Roman" w:hAnsi="Times New Roman" w:cs="Times New Roman"/>
          <w:sz w:val="24"/>
          <w:szCs w:val="24"/>
        </w:rPr>
        <w:t xml:space="preserve">об охране труда, изменением условий </w:t>
      </w:r>
      <w:r w:rsidRPr="00A23D25">
        <w:rPr>
          <w:rFonts w:ascii="Times New Roman" w:hAnsi="Times New Roman" w:cs="Times New Roman"/>
          <w:sz w:val="24"/>
          <w:szCs w:val="24"/>
        </w:rPr>
        <w:lastRenderedPageBreak/>
        <w:t>труда, предоставлением работникам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, занятым во вредных и (или) опасных условиях труда,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A23D25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23D25">
        <w:rPr>
          <w:rFonts w:ascii="Times New Roman" w:hAnsi="Times New Roman" w:cs="Times New Roman"/>
          <w:sz w:val="24"/>
          <w:szCs w:val="24"/>
        </w:rPr>
        <w:t xml:space="preserve">гарантий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A23D25">
        <w:rPr>
          <w:rFonts w:ascii="Times New Roman" w:hAnsi="Times New Roman" w:cs="Times New Roman"/>
          <w:sz w:val="24"/>
          <w:szCs w:val="24"/>
        </w:rPr>
        <w:t>и компенсаций.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Комиссия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создается по инициативе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и (или) по инициативе работников </w:t>
      </w:r>
      <w:r>
        <w:rPr>
          <w:rFonts w:ascii="Times New Roman" w:hAnsi="Times New Roman" w:cs="Times New Roman"/>
          <w:sz w:val="24"/>
          <w:szCs w:val="24"/>
        </w:rPr>
        <w:t>учреждения либо их представителя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на паритетной основе (каждая сторона имеет один голос вне зависимости от общего числа представителей стороны) из представителей </w:t>
      </w:r>
      <w:r>
        <w:rPr>
          <w:rFonts w:ascii="Times New Roman" w:hAnsi="Times New Roman" w:cs="Times New Roman"/>
          <w:sz w:val="24"/>
          <w:szCs w:val="24"/>
        </w:rPr>
        <w:t>учреждения (работодателя)</w:t>
      </w:r>
      <w:r w:rsidRPr="00A23D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A23D25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Численность членов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учреждении составляет три человека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Выдвижение в Комиссию</w:t>
      </w:r>
      <w:r w:rsidRPr="00A23D25">
        <w:rPr>
          <w:rFonts w:ascii="Times New Roman" w:hAnsi="Times New Roman" w:cs="Times New Roman"/>
          <w:sz w:val="24"/>
          <w:szCs w:val="24"/>
        </w:rPr>
        <w:t xml:space="preserve"> представителей работников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23D25">
        <w:rPr>
          <w:rFonts w:ascii="Times New Roman" w:hAnsi="Times New Roman" w:cs="Times New Roman"/>
          <w:sz w:val="24"/>
          <w:szCs w:val="24"/>
        </w:rPr>
        <w:t xml:space="preserve">может осуществляться на основании решения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>учреждения. Общее с</w:t>
      </w:r>
      <w:r w:rsidRPr="00A23D25">
        <w:rPr>
          <w:rFonts w:ascii="Times New Roman" w:hAnsi="Times New Roman" w:cs="Times New Roman"/>
          <w:sz w:val="24"/>
          <w:szCs w:val="24"/>
        </w:rPr>
        <w:t>обрание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впр</w:t>
      </w:r>
      <w:r>
        <w:rPr>
          <w:rFonts w:ascii="Times New Roman" w:hAnsi="Times New Roman" w:cs="Times New Roman"/>
          <w:sz w:val="24"/>
          <w:szCs w:val="24"/>
        </w:rPr>
        <w:t>аве отзывать из состава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своих представителей и выдвигать в его состав новых представителей. </w:t>
      </w:r>
    </w:p>
    <w:p w:rsidR="00C90BB6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3D25">
        <w:rPr>
          <w:rFonts w:ascii="Times New Roman" w:hAnsi="Times New Roman" w:cs="Times New Roman"/>
          <w:sz w:val="24"/>
          <w:szCs w:val="24"/>
        </w:rPr>
        <w:t xml:space="preserve">редставители </w:t>
      </w:r>
      <w:r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выдвигаются </w:t>
      </w:r>
      <w:r>
        <w:rPr>
          <w:rFonts w:ascii="Times New Roman" w:hAnsi="Times New Roman" w:cs="Times New Roman"/>
          <w:sz w:val="24"/>
          <w:szCs w:val="24"/>
        </w:rPr>
        <w:t>руководителем учреждения. Руководитель учреждения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вправе отзывать своих представителей из</w:t>
      </w:r>
      <w:r>
        <w:rPr>
          <w:rFonts w:ascii="Times New Roman" w:hAnsi="Times New Roman" w:cs="Times New Roman"/>
          <w:sz w:val="24"/>
          <w:szCs w:val="24"/>
        </w:rPr>
        <w:t xml:space="preserve"> состава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и назначать вместо них новых представителей.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sz w:val="24"/>
          <w:szCs w:val="24"/>
        </w:rPr>
        <w:t>локальным нормативным актом учреждения в форме приказа</w:t>
      </w:r>
      <w:r w:rsidRPr="00A23D25">
        <w:rPr>
          <w:rFonts w:ascii="Times New Roman" w:hAnsi="Times New Roman" w:cs="Times New Roman"/>
          <w:sz w:val="24"/>
          <w:szCs w:val="24"/>
        </w:rPr>
        <w:t>.</w:t>
      </w:r>
    </w:p>
    <w:p w:rsidR="00C90BB6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состав Комиссии входит: председатель Комиссии, </w:t>
      </w:r>
      <w:r w:rsidRPr="00A23D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екретарь Комиссии, член Комиссии.</w:t>
      </w:r>
    </w:p>
    <w:p w:rsidR="00C90BB6" w:rsidRPr="000F2CBD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Комиссия</w:t>
      </w:r>
      <w:r w:rsidRPr="00A23D2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работе </w:t>
      </w:r>
      <w:r w:rsidRPr="000F2CBD">
        <w:rPr>
          <w:rFonts w:ascii="Times New Roman" w:hAnsi="Times New Roman" w:cs="Times New Roman"/>
          <w:sz w:val="24"/>
          <w:szCs w:val="24"/>
        </w:rPr>
        <w:t>комиссии и планом мероприятий по охране труда.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CBD">
        <w:rPr>
          <w:rFonts w:ascii="Times New Roman" w:hAnsi="Times New Roman" w:cs="Times New Roman"/>
          <w:sz w:val="24"/>
          <w:szCs w:val="24"/>
        </w:rPr>
        <w:t>14. Члены Комиссии должны проходить в установленном порядке обучение по охране труда за счет средств учреждения.</w:t>
      </w:r>
    </w:p>
    <w:p w:rsidR="00C90BB6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Члены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отчитываются не реже одного раза в год перед </w:t>
      </w:r>
      <w:r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A23D25">
        <w:rPr>
          <w:rFonts w:ascii="Times New Roman" w:hAnsi="Times New Roman" w:cs="Times New Roman"/>
          <w:sz w:val="24"/>
          <w:szCs w:val="24"/>
        </w:rPr>
        <w:t xml:space="preserve">собранием работников </w:t>
      </w:r>
      <w:r>
        <w:rPr>
          <w:rFonts w:ascii="Times New Roman" w:hAnsi="Times New Roman" w:cs="Times New Roman"/>
          <w:sz w:val="24"/>
          <w:szCs w:val="24"/>
        </w:rPr>
        <w:t>учреждения о проделанной ими в Комиссии</w:t>
      </w:r>
      <w:r w:rsidRPr="00A23D25">
        <w:rPr>
          <w:rFonts w:ascii="Times New Roman" w:hAnsi="Times New Roman" w:cs="Times New Roman"/>
          <w:sz w:val="24"/>
          <w:szCs w:val="24"/>
        </w:rPr>
        <w:t xml:space="preserve"> работе. </w:t>
      </w:r>
    </w:p>
    <w:p w:rsidR="00C90BB6" w:rsidRPr="00A23D25" w:rsidRDefault="00C90BB6" w:rsidP="00C90B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23D25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беспечение деятельности Комиссии</w:t>
      </w:r>
      <w:r w:rsidRPr="00A23D25">
        <w:rPr>
          <w:rFonts w:ascii="Times New Roman" w:hAnsi="Times New Roman" w:cs="Times New Roman"/>
          <w:sz w:val="24"/>
          <w:szCs w:val="24"/>
        </w:rPr>
        <w:t>, его членов (освобождение от основной работы на время исполнения обязанностей, прохождения обучения по охране</w:t>
      </w:r>
      <w:r>
        <w:rPr>
          <w:rFonts w:ascii="Times New Roman" w:hAnsi="Times New Roman" w:cs="Times New Roman"/>
          <w:sz w:val="24"/>
          <w:szCs w:val="24"/>
        </w:rPr>
        <w:t xml:space="preserve"> труда) устанавливается </w:t>
      </w:r>
      <w:r w:rsidRPr="000F2CBD">
        <w:rPr>
          <w:rFonts w:ascii="Times New Roman" w:hAnsi="Times New Roman" w:cs="Times New Roman"/>
          <w:sz w:val="24"/>
          <w:szCs w:val="24"/>
        </w:rPr>
        <w:t>коллективным договором учреждения, локальным нормативным актом учреждения.</w:t>
      </w:r>
    </w:p>
    <w:p w:rsidR="00C90BB6" w:rsidRPr="00917F50" w:rsidRDefault="00C90BB6" w:rsidP="00C90BB6">
      <w:r w:rsidRPr="00917F50">
        <w:t xml:space="preserve"> </w:t>
      </w:r>
    </w:p>
    <w:p w:rsidR="00D9573A" w:rsidRDefault="00D9573A">
      <w:pPr>
        <w:rPr>
          <w:rFonts w:ascii="Times New Roman" w:hAnsi="Times New Roman" w:cs="Times New Roman"/>
          <w:sz w:val="24"/>
          <w:szCs w:val="24"/>
        </w:rPr>
      </w:pPr>
    </w:p>
    <w:p w:rsidR="00D9573A" w:rsidRDefault="00D9573A">
      <w:pPr>
        <w:rPr>
          <w:rFonts w:ascii="Times New Roman" w:hAnsi="Times New Roman" w:cs="Times New Roman"/>
          <w:sz w:val="24"/>
          <w:szCs w:val="24"/>
        </w:rPr>
      </w:pPr>
    </w:p>
    <w:p w:rsidR="00A6055F" w:rsidRDefault="00A6055F" w:rsidP="006A2A5A">
      <w:pPr>
        <w:jc w:val="center"/>
        <w:rPr>
          <w:b/>
        </w:rPr>
      </w:pPr>
    </w:p>
    <w:p w:rsidR="00A6055F" w:rsidRDefault="00A6055F" w:rsidP="006A2A5A">
      <w:pPr>
        <w:jc w:val="center"/>
        <w:rPr>
          <w:b/>
        </w:rPr>
      </w:pPr>
    </w:p>
    <w:p w:rsidR="00A6055F" w:rsidRDefault="00A6055F" w:rsidP="006A2A5A">
      <w:pPr>
        <w:jc w:val="center"/>
        <w:rPr>
          <w:b/>
        </w:rPr>
      </w:pPr>
    </w:p>
    <w:p w:rsidR="00A6055F" w:rsidRDefault="00A6055F" w:rsidP="006A2A5A">
      <w:pPr>
        <w:jc w:val="center"/>
        <w:rPr>
          <w:b/>
        </w:rPr>
      </w:pPr>
    </w:p>
    <w:p w:rsidR="00A6055F" w:rsidRDefault="00A6055F" w:rsidP="006A2A5A">
      <w:pPr>
        <w:jc w:val="center"/>
        <w:rPr>
          <w:b/>
        </w:rPr>
      </w:pPr>
    </w:p>
    <w:p w:rsidR="00A6055F" w:rsidRDefault="00A6055F" w:rsidP="006A2A5A">
      <w:pPr>
        <w:jc w:val="center"/>
        <w:rPr>
          <w:b/>
        </w:rPr>
      </w:pPr>
    </w:p>
    <w:p w:rsidR="00A6055F" w:rsidRDefault="00A6055F" w:rsidP="006A2A5A">
      <w:pPr>
        <w:jc w:val="center"/>
        <w:rPr>
          <w:b/>
        </w:rPr>
      </w:pPr>
    </w:p>
    <w:sectPr w:rsidR="00A6055F" w:rsidSect="0092719C">
      <w:pgSz w:w="11906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2FB5"/>
    <w:multiLevelType w:val="multilevel"/>
    <w:tmpl w:val="1A5A6B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4C86004A"/>
    <w:multiLevelType w:val="hybridMultilevel"/>
    <w:tmpl w:val="D9120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64925"/>
    <w:multiLevelType w:val="hybridMultilevel"/>
    <w:tmpl w:val="63F08B40"/>
    <w:lvl w:ilvl="0" w:tplc="D51C4E54">
      <w:start w:val="2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69E95078"/>
    <w:multiLevelType w:val="hybridMultilevel"/>
    <w:tmpl w:val="E70656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3699B"/>
    <w:multiLevelType w:val="hybridMultilevel"/>
    <w:tmpl w:val="3FF40344"/>
    <w:lvl w:ilvl="0" w:tplc="70DE583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3E"/>
    <w:rsid w:val="0001243E"/>
    <w:rsid w:val="0007087A"/>
    <w:rsid w:val="00091835"/>
    <w:rsid w:val="000A4545"/>
    <w:rsid w:val="000F2CBD"/>
    <w:rsid w:val="0014696E"/>
    <w:rsid w:val="00147D51"/>
    <w:rsid w:val="001919AD"/>
    <w:rsid w:val="001A1F04"/>
    <w:rsid w:val="001E7BBF"/>
    <w:rsid w:val="0027436E"/>
    <w:rsid w:val="002C3E09"/>
    <w:rsid w:val="002F25E5"/>
    <w:rsid w:val="003018D3"/>
    <w:rsid w:val="003609B9"/>
    <w:rsid w:val="0038470F"/>
    <w:rsid w:val="003A099F"/>
    <w:rsid w:val="003D0A82"/>
    <w:rsid w:val="003E5AD0"/>
    <w:rsid w:val="004075C9"/>
    <w:rsid w:val="00492FF8"/>
    <w:rsid w:val="0050157D"/>
    <w:rsid w:val="0058487E"/>
    <w:rsid w:val="00620CB7"/>
    <w:rsid w:val="006714F7"/>
    <w:rsid w:val="00685879"/>
    <w:rsid w:val="006A2A5A"/>
    <w:rsid w:val="006A71E4"/>
    <w:rsid w:val="006B3217"/>
    <w:rsid w:val="00706CA7"/>
    <w:rsid w:val="0073795C"/>
    <w:rsid w:val="007434D4"/>
    <w:rsid w:val="0077182D"/>
    <w:rsid w:val="00797274"/>
    <w:rsid w:val="007B1B1D"/>
    <w:rsid w:val="007D1135"/>
    <w:rsid w:val="00880AB6"/>
    <w:rsid w:val="008843AA"/>
    <w:rsid w:val="0089726B"/>
    <w:rsid w:val="008E1993"/>
    <w:rsid w:val="0092719C"/>
    <w:rsid w:val="009516A8"/>
    <w:rsid w:val="00A04A75"/>
    <w:rsid w:val="00A23D25"/>
    <w:rsid w:val="00A4770A"/>
    <w:rsid w:val="00A6055F"/>
    <w:rsid w:val="00A74979"/>
    <w:rsid w:val="00AA3019"/>
    <w:rsid w:val="00B16DDA"/>
    <w:rsid w:val="00B44B21"/>
    <w:rsid w:val="00BE6C4D"/>
    <w:rsid w:val="00C2327C"/>
    <w:rsid w:val="00C23991"/>
    <w:rsid w:val="00C42C3B"/>
    <w:rsid w:val="00C90BB6"/>
    <w:rsid w:val="00D21E34"/>
    <w:rsid w:val="00D23C93"/>
    <w:rsid w:val="00D64EC8"/>
    <w:rsid w:val="00D9201E"/>
    <w:rsid w:val="00D9573A"/>
    <w:rsid w:val="00D96BF3"/>
    <w:rsid w:val="00DB733E"/>
    <w:rsid w:val="00DF4FD4"/>
    <w:rsid w:val="00E05763"/>
    <w:rsid w:val="00E34A6F"/>
    <w:rsid w:val="00ED19AA"/>
    <w:rsid w:val="00F34691"/>
    <w:rsid w:val="00FC70B4"/>
    <w:rsid w:val="00FD3F15"/>
    <w:rsid w:val="00FE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4A3C"/>
  <w15:docId w15:val="{42C54DC6-F5E8-4522-8761-48EAD925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2D"/>
  </w:style>
  <w:style w:type="paragraph" w:styleId="1">
    <w:name w:val="heading 1"/>
    <w:basedOn w:val="a"/>
    <w:next w:val="a"/>
    <w:link w:val="10"/>
    <w:uiPriority w:val="9"/>
    <w:qFormat/>
    <w:rsid w:val="00771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18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71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71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718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77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7718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77182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77182D"/>
    <w:pPr>
      <w:spacing w:after="0" w:line="240" w:lineRule="auto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1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7182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1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82D"/>
    <w:rPr>
      <w:rFonts w:ascii="Tahoma" w:hAnsi="Tahoma" w:cs="Tahoma"/>
      <w:sz w:val="16"/>
      <w:szCs w:val="16"/>
    </w:rPr>
  </w:style>
  <w:style w:type="character" w:styleId="a9">
    <w:name w:val="Hyperlink"/>
    <w:rsid w:val="00797274"/>
    <w:rPr>
      <w:color w:val="0000FF"/>
      <w:u w:val="single"/>
    </w:rPr>
  </w:style>
  <w:style w:type="paragraph" w:customStyle="1" w:styleId="alignright">
    <w:name w:val="align_right"/>
    <w:basedOn w:val="a"/>
    <w:rsid w:val="0014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6200F1C84BD0559CE7166C5CDB6AA10A8975C6DE61E39371523590B94304A7AEF80C3EC60BABD5i6d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6200F1C84BD0559CE7166C5CDB6AA10F8F7FCDDE6FBE99790B3992BE4C5BB0A9B1003FC60BA9iDd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2018-04-03T04:17:00Z</cp:lastPrinted>
  <dcterms:created xsi:type="dcterms:W3CDTF">2018-04-03T04:27:00Z</dcterms:created>
  <dcterms:modified xsi:type="dcterms:W3CDTF">2022-03-18T04:28:00Z</dcterms:modified>
</cp:coreProperties>
</file>